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7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8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9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0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B15" w:rsidRPr="00F337F5" w:rsidRDefault="00035C1E" w:rsidP="00485192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337F5">
        <w:rPr>
          <w:rFonts w:ascii="TH SarabunPSK" w:hAnsi="TH SarabunPSK" w:cs="TH SarabunPSK"/>
          <w:b/>
          <w:bCs/>
          <w:sz w:val="36"/>
          <w:szCs w:val="36"/>
          <w:cs/>
        </w:rPr>
        <w:t>ส่วน</w:t>
      </w:r>
      <w:r w:rsidR="00FB4882" w:rsidRPr="00F337F5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ที่ </w:t>
      </w:r>
      <w:r w:rsidR="009C52EA" w:rsidRPr="00F337F5">
        <w:rPr>
          <w:rFonts w:ascii="TH SarabunPSK" w:hAnsi="TH SarabunPSK" w:cs="TH SarabunPSK"/>
          <w:b/>
          <w:bCs/>
          <w:sz w:val="36"/>
          <w:szCs w:val="36"/>
          <w:cs/>
          <w:lang w:val="th-TH"/>
        </w:rPr>
        <w:t>1</w:t>
      </w:r>
    </w:p>
    <w:p w:rsidR="00FB4882" w:rsidRPr="00F337F5" w:rsidRDefault="00FB4882" w:rsidP="004851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337F5">
        <w:rPr>
          <w:rFonts w:ascii="TH SarabunPSK" w:hAnsi="TH SarabunPSK" w:cs="TH SarabunPSK"/>
          <w:b/>
          <w:bCs/>
          <w:sz w:val="36"/>
          <w:szCs w:val="36"/>
          <w:cs/>
        </w:rPr>
        <w:t>ข้อมูลพื้นฐานของสถานศึกษา</w:t>
      </w:r>
    </w:p>
    <w:p w:rsidR="00F337F5" w:rsidRPr="00954B5A" w:rsidRDefault="00F337F5" w:rsidP="00CA62CA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FB4882" w:rsidRPr="00C36F29" w:rsidRDefault="009C52EA" w:rsidP="00CA62CA">
      <w:pPr>
        <w:rPr>
          <w:rFonts w:ascii="TH SarabunPSK" w:hAnsi="TH SarabunPSK" w:cs="TH SarabunPSK"/>
          <w:b/>
          <w:bCs/>
          <w:sz w:val="36"/>
          <w:szCs w:val="36"/>
        </w:rPr>
      </w:pPr>
      <w:r w:rsidRPr="00C36F29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8F2E03" w:rsidRPr="00C36F29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C36F29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CA62CA" w:rsidRPr="00C36F29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B4882" w:rsidRPr="00C36F29">
        <w:rPr>
          <w:rFonts w:ascii="TH SarabunPSK" w:hAnsi="TH SarabunPSK" w:cs="TH SarabunPSK"/>
          <w:b/>
          <w:bCs/>
          <w:sz w:val="36"/>
          <w:szCs w:val="36"/>
          <w:cs/>
        </w:rPr>
        <w:t>ข้อมูลทั่วไป</w:t>
      </w:r>
    </w:p>
    <w:p w:rsidR="00F5229C" w:rsidRPr="00C36F29" w:rsidRDefault="00F5229C" w:rsidP="00F5229C">
      <w:pPr>
        <w:ind w:right="-188" w:firstLine="720"/>
        <w:jc w:val="thaiDistribute"/>
        <w:rPr>
          <w:rFonts w:ascii="TH SarabunPSK" w:hAnsi="TH SarabunPSK" w:cs="TH SarabunPSK"/>
          <w:sz w:val="32"/>
          <w:szCs w:val="32"/>
          <w:u w:val="dotDash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ชื่อโรงเรียน</w:t>
      </w:r>
      <w:r w:rsidRPr="00C36F29">
        <w:rPr>
          <w:rFonts w:ascii="TH SarabunPSK" w:hAnsi="TH SarabunPSK" w:cs="TH SarabunPSK"/>
          <w:sz w:val="32"/>
          <w:szCs w:val="32"/>
        </w:rPr>
        <w:t xml:space="preserve"> 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     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บ้านนาทวี           </w:t>
      </w:r>
      <w:r w:rsidRPr="00C36F29">
        <w:rPr>
          <w:rFonts w:ascii="TH SarabunPSK" w:hAnsi="TH SarabunPSK" w:cs="TH SarabunPSK"/>
          <w:sz w:val="32"/>
          <w:szCs w:val="32"/>
          <w:cs/>
        </w:rPr>
        <w:t>ตั้งอยู่เลขที่</w:t>
      </w:r>
      <w:r w:rsidRPr="00C36F29">
        <w:rPr>
          <w:rFonts w:ascii="TH SarabunPSK" w:hAnsi="TH SarabunPSK" w:cs="TH SarabunPSK"/>
          <w:sz w:val="32"/>
          <w:szCs w:val="32"/>
        </w:rPr>
        <w:t xml:space="preserve"> 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     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>4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           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 หมู่</w:t>
      </w:r>
      <w:r w:rsidRPr="00C36F29">
        <w:rPr>
          <w:rFonts w:ascii="TH SarabunPSK" w:hAnsi="TH SarabunPSK" w:cs="TH SarabunPSK"/>
          <w:sz w:val="32"/>
          <w:szCs w:val="32"/>
        </w:rPr>
        <w:t xml:space="preserve">  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     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>1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 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ab/>
      </w:r>
    </w:p>
    <w:p w:rsidR="00F5229C" w:rsidRPr="00C36F29" w:rsidRDefault="00F5229C" w:rsidP="00F5229C">
      <w:pPr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ถนน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ดำรงวิถี     </w:t>
      </w:r>
      <w:r w:rsidRPr="00C36F29">
        <w:rPr>
          <w:rFonts w:ascii="TH SarabunPSK" w:hAnsi="TH SarabunPSK" w:cs="TH SarabunPSK"/>
          <w:sz w:val="32"/>
          <w:szCs w:val="32"/>
          <w:cs/>
        </w:rPr>
        <w:t>ตำบล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 นาทวี     </w:t>
      </w:r>
      <w:r w:rsidRPr="00C36F29">
        <w:rPr>
          <w:rFonts w:ascii="TH SarabunPSK" w:hAnsi="TH SarabunPSK" w:cs="TH SarabunPSK"/>
          <w:sz w:val="32"/>
          <w:szCs w:val="32"/>
          <w:cs/>
        </w:rPr>
        <w:t>อำเภอ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นาทวี     </w:t>
      </w:r>
      <w:r w:rsidRPr="00C36F29">
        <w:rPr>
          <w:rFonts w:ascii="TH SarabunPSK" w:hAnsi="TH SarabunPSK" w:cs="TH SarabunPSK"/>
          <w:sz w:val="32"/>
          <w:szCs w:val="32"/>
          <w:cs/>
        </w:rPr>
        <w:t>จังหวัด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สงขลา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ab/>
      </w:r>
      <w:r w:rsidRPr="00C36F29">
        <w:rPr>
          <w:rFonts w:ascii="TH SarabunPSK" w:hAnsi="TH SarabunPSK" w:cs="TH SarabunPSK"/>
          <w:sz w:val="32"/>
          <w:szCs w:val="32"/>
          <w:cs/>
        </w:rPr>
        <w:t>รหัสไปรษณีย์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ab/>
        <w:t>90160</w:t>
      </w:r>
      <w:r w:rsidRPr="00C36F29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Pr="00C36F29">
        <w:rPr>
          <w:rFonts w:ascii="TH SarabunPSK" w:hAnsi="TH SarabunPSK" w:cs="TH SarabunPSK"/>
          <w:sz w:val="32"/>
          <w:szCs w:val="32"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   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>074-371015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ab/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 </w:t>
      </w:r>
      <w:r w:rsidRPr="00C36F29">
        <w:rPr>
          <w:rFonts w:ascii="TH SarabunPSK" w:hAnsi="TH SarabunPSK" w:cs="TH SarabunPSK"/>
          <w:sz w:val="32"/>
          <w:szCs w:val="32"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>โทรสาร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074-371625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ab/>
      </w:r>
    </w:p>
    <w:p w:rsidR="00F5229C" w:rsidRPr="00C36F29" w:rsidRDefault="00F5229C" w:rsidP="00F5229C">
      <w:pPr>
        <w:rPr>
          <w:rFonts w:ascii="TH SarabunPSK" w:hAnsi="TH SarabunPSK" w:cs="TH SarabunPSK"/>
          <w:sz w:val="32"/>
          <w:szCs w:val="32"/>
          <w:u w:val="dotDash"/>
        </w:rPr>
      </w:pPr>
      <w:r w:rsidRPr="00C36F29">
        <w:rPr>
          <w:rFonts w:ascii="TH SarabunPSK" w:hAnsi="TH SarabunPSK" w:cs="TH SarabunPSK"/>
          <w:sz w:val="32"/>
          <w:szCs w:val="32"/>
        </w:rPr>
        <w:t>e-mail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>bannatawee15@hotmail.com</w:t>
      </w:r>
      <w:proofErr w:type="gramStart"/>
      <w:r w:rsidRPr="00C36F29">
        <w:rPr>
          <w:rFonts w:ascii="TH SarabunPSK" w:hAnsi="TH SarabunPSK" w:cs="TH SarabunPSK"/>
          <w:sz w:val="32"/>
          <w:szCs w:val="32"/>
          <w:u w:val="dotDash"/>
        </w:rPr>
        <w:tab/>
        <w:t xml:space="preserve">  </w:t>
      </w:r>
      <w:r w:rsidRPr="00C36F29">
        <w:rPr>
          <w:rFonts w:ascii="TH SarabunPSK" w:hAnsi="TH SarabunPSK" w:cs="TH SarabunPSK"/>
          <w:sz w:val="32"/>
          <w:szCs w:val="32"/>
        </w:rPr>
        <w:t>website</w:t>
      </w:r>
      <w:proofErr w:type="gramEnd"/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>http://www.bannathawee.ac.th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ab/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</w:t>
      </w:r>
    </w:p>
    <w:p w:rsidR="00F5229C" w:rsidRPr="00C36F29" w:rsidRDefault="00F5229C" w:rsidP="00F5229C">
      <w:pPr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</w:rPr>
        <w:t>Facebook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  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</w:t>
      </w:r>
      <w:r w:rsidRPr="00C36F29">
        <w:rPr>
          <w:rFonts w:ascii="TH SarabunPSK" w:hAnsi="TH SarabunPSK" w:cs="TH SarabunPSK"/>
          <w:sz w:val="32"/>
          <w:szCs w:val="32"/>
          <w:u w:val="dotDash"/>
        </w:rPr>
        <w:t xml:space="preserve">https://th-th.facebook.com/bannathawee/ </w:t>
      </w:r>
    </w:p>
    <w:p w:rsidR="00F5229C" w:rsidRPr="00C36F29" w:rsidRDefault="00F5229C" w:rsidP="00F5229C">
      <w:pPr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สังกัดสำนักงานคณะกรรมการการศึกษาขั้นพื้นฐาน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 xml:space="preserve">     เขตพื้นที่การศึกษาประถมศึกษาสงขลา เขต 3</w:t>
      </w:r>
      <w:r w:rsidRPr="00C36F29">
        <w:rPr>
          <w:rFonts w:ascii="TH SarabunPSK" w:hAnsi="TH SarabunPSK" w:cs="TH SarabunPSK"/>
          <w:sz w:val="32"/>
          <w:szCs w:val="32"/>
          <w:u w:val="dotDash"/>
          <w:cs/>
        </w:rPr>
        <w:tab/>
      </w:r>
    </w:p>
    <w:p w:rsidR="00F5229C" w:rsidRPr="00C36F29" w:rsidRDefault="00F5229C" w:rsidP="00F5229C">
      <w:pPr>
        <w:ind w:right="-188"/>
        <w:jc w:val="thaiDistribute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เปิดสอน</w:t>
      </w:r>
      <w:r w:rsidRPr="00043C86">
        <w:rPr>
          <w:rFonts w:ascii="TH SarabunPSK" w:hAnsi="TH SarabunPSK" w:cs="TH SarabunPSK"/>
          <w:sz w:val="32"/>
          <w:szCs w:val="32"/>
          <w:u w:val="dotted"/>
          <w:cs/>
        </w:rPr>
        <w:t>ตั้งแต่ระดับอนุบาลปีที่ 1</w:t>
      </w:r>
      <w:r w:rsidRPr="00043C86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043C86">
        <w:rPr>
          <w:rFonts w:ascii="TH SarabunPSK" w:hAnsi="TH SarabunPSK" w:cs="TH SarabunPSK"/>
          <w:sz w:val="32"/>
          <w:szCs w:val="32"/>
          <w:u w:val="dotted"/>
          <w:cs/>
        </w:rPr>
        <w:t>ถึงระดับประถมศึกษาปีที่ 6</w:t>
      </w:r>
      <w:r w:rsidRPr="00C36F29">
        <w:rPr>
          <w:rFonts w:ascii="TH SarabunPSK" w:hAnsi="TH SarabunPSK" w:cs="TH SarabunPSK"/>
          <w:sz w:val="32"/>
          <w:szCs w:val="32"/>
        </w:rPr>
        <w:t xml:space="preserve"> </w:t>
      </w:r>
    </w:p>
    <w:p w:rsidR="009506A9" w:rsidRPr="00C36F29" w:rsidRDefault="009506A9" w:rsidP="00F5229C">
      <w:pPr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ได้จัดตั้งขึ้นครั้งแรกเมื่อ</w:t>
      </w:r>
      <w:r w:rsidRPr="00043C86">
        <w:rPr>
          <w:rFonts w:ascii="TH SarabunPSK" w:hAnsi="TH SarabunPSK" w:cs="TH SarabunPSK"/>
          <w:sz w:val="32"/>
          <w:szCs w:val="32"/>
          <w:u w:val="dotted"/>
          <w:cs/>
        </w:rPr>
        <w:t>วันที่ 25 สิงหาคม 2462</w:t>
      </w:r>
    </w:p>
    <w:p w:rsidR="00F511F3" w:rsidRPr="00954B5A" w:rsidRDefault="00F511F3" w:rsidP="009506A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FB4882" w:rsidRPr="00C36F29" w:rsidRDefault="009C52EA" w:rsidP="009506A9">
      <w:pPr>
        <w:rPr>
          <w:rFonts w:ascii="TH SarabunPSK" w:hAnsi="TH SarabunPSK" w:cs="TH SarabunPSK"/>
          <w:b/>
          <w:bCs/>
          <w:sz w:val="36"/>
          <w:szCs w:val="36"/>
        </w:rPr>
      </w:pPr>
      <w:r w:rsidRPr="00C36F29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8F2E03" w:rsidRPr="00C36F29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C36F29">
        <w:rPr>
          <w:rFonts w:ascii="TH SarabunPSK" w:hAnsi="TH SarabunPSK" w:cs="TH SarabunPSK"/>
          <w:b/>
          <w:bCs/>
          <w:sz w:val="36"/>
          <w:szCs w:val="36"/>
          <w:cs/>
        </w:rPr>
        <w:t>2</w:t>
      </w:r>
      <w:r w:rsidR="00CA62CA" w:rsidRPr="00C36F29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FB4882" w:rsidRPr="00C36F29">
        <w:rPr>
          <w:rFonts w:ascii="TH SarabunPSK" w:hAnsi="TH SarabunPSK" w:cs="TH SarabunPSK"/>
          <w:b/>
          <w:bCs/>
          <w:sz w:val="36"/>
          <w:szCs w:val="36"/>
          <w:cs/>
        </w:rPr>
        <w:t>ข้อมูล</w:t>
      </w:r>
      <w:r w:rsidR="00035C1E" w:rsidRPr="00C36F29">
        <w:rPr>
          <w:rFonts w:ascii="TH SarabunPSK" w:hAnsi="TH SarabunPSK" w:cs="TH SarabunPSK"/>
          <w:b/>
          <w:bCs/>
          <w:sz w:val="36"/>
          <w:szCs w:val="36"/>
          <w:cs/>
        </w:rPr>
        <w:t>บุคลากรของสถานศึกษา</w:t>
      </w:r>
    </w:p>
    <w:p w:rsidR="00E1312F" w:rsidRPr="00C36F29" w:rsidRDefault="009C52EA" w:rsidP="00F5229C">
      <w:pPr>
        <w:pStyle w:val="ListParagraph"/>
        <w:spacing w:after="240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1</w:t>
      </w:r>
      <w:r w:rsidR="008F2E03" w:rsidRPr="00C36F29">
        <w:rPr>
          <w:rFonts w:ascii="TH SarabunPSK" w:hAnsi="TH SarabunPSK" w:cs="TH SarabunPSK"/>
          <w:sz w:val="32"/>
          <w:szCs w:val="32"/>
          <w:cs/>
        </w:rPr>
        <w:t>)</w:t>
      </w:r>
      <w:r w:rsidR="00E1312F" w:rsidRPr="00C36F29">
        <w:rPr>
          <w:rFonts w:ascii="TH SarabunPSK" w:hAnsi="TH SarabunPSK" w:cs="TH SarabunPSK"/>
          <w:sz w:val="32"/>
          <w:szCs w:val="32"/>
          <w:cs/>
        </w:rPr>
        <w:t xml:space="preserve">  จำนวนบุคลากร</w:t>
      </w:r>
    </w:p>
    <w:p w:rsidR="00F5229C" w:rsidRPr="00954B5A" w:rsidRDefault="00F5229C" w:rsidP="00F5229C">
      <w:pPr>
        <w:pStyle w:val="ListParagraph"/>
        <w:spacing w:after="240"/>
        <w:rPr>
          <w:rFonts w:ascii="TH SarabunPSK" w:hAnsi="TH SarabunPSK" w:cs="TH SarabunPSK"/>
          <w:sz w:val="6"/>
          <w:szCs w:val="6"/>
        </w:rPr>
      </w:pPr>
    </w:p>
    <w:tbl>
      <w:tblPr>
        <w:tblStyle w:val="TableGrid"/>
        <w:tblW w:w="0" w:type="auto"/>
        <w:tblInd w:w="1242" w:type="dxa"/>
        <w:tblLook w:val="04A0" w:firstRow="1" w:lastRow="0" w:firstColumn="1" w:lastColumn="0" w:noHBand="0" w:noVBand="1"/>
      </w:tblPr>
      <w:tblGrid>
        <w:gridCol w:w="2694"/>
        <w:gridCol w:w="2835"/>
      </w:tblGrid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2862455"/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</w:t>
            </w:r>
            <w:r w:rsidR="00F5229C"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99605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ผู้อำนวยการ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รองผู้อำนวยการ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A04CF4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ครูประจำการ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5256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5256FC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043C86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พนักงานราชการ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5256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5256FC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เจ้าหน้าที่ธุรการ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วิทยากร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ครูพี่เลี้ยงเด็กพิการ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DA11FC" w:rsidRPr="00C36F29" w:rsidTr="00485192">
        <w:tc>
          <w:tcPr>
            <w:tcW w:w="2694" w:type="dxa"/>
            <w:shd w:val="clear" w:color="auto" w:fill="auto"/>
          </w:tcPr>
          <w:p w:rsidR="00DA11FC" w:rsidRPr="00C36F29" w:rsidRDefault="00DA11FC" w:rsidP="00E1312F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2835" w:type="dxa"/>
            <w:shd w:val="clear" w:color="auto" w:fill="auto"/>
          </w:tcPr>
          <w:p w:rsidR="00DA11FC" w:rsidRPr="00C36F29" w:rsidRDefault="00DA11FC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CA62CA" w:rsidRPr="00C36F29" w:rsidTr="00485192">
        <w:tc>
          <w:tcPr>
            <w:tcW w:w="2694" w:type="dxa"/>
            <w:shd w:val="clear" w:color="auto" w:fill="auto"/>
          </w:tcPr>
          <w:p w:rsidR="00CA62CA" w:rsidRPr="00C36F29" w:rsidRDefault="00CA62CA" w:rsidP="00E1312F">
            <w:pPr>
              <w:pStyle w:val="ListParagraph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835" w:type="dxa"/>
            <w:shd w:val="clear" w:color="auto" w:fill="auto"/>
          </w:tcPr>
          <w:p w:rsidR="00CA62CA" w:rsidRPr="00C36F29" w:rsidRDefault="00043C86" w:rsidP="00DA11FC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</w:t>
            </w:r>
          </w:p>
        </w:tc>
      </w:tr>
    </w:tbl>
    <w:bookmarkEnd w:id="0"/>
    <w:p w:rsidR="00FB1A34" w:rsidRPr="00C36F29" w:rsidRDefault="00FB1A34" w:rsidP="005C4C86">
      <w:pPr>
        <w:jc w:val="center"/>
        <w:rPr>
          <w:rFonts w:ascii="TH SarabunPSK" w:hAnsi="TH SarabunPSK" w:cs="TH SarabunPSK"/>
          <w:sz w:val="32"/>
          <w:szCs w:val="32"/>
        </w:rPr>
      </w:pPr>
      <w:r w:rsidRPr="00A572CD">
        <w:rPr>
          <w:rFonts w:ascii="TH SarabunPSK" w:hAnsi="TH SarabunPSK" w:cs="TH SarabunPSK"/>
          <w:noProof/>
          <w:color w:val="000099"/>
          <w:sz w:val="32"/>
          <w:szCs w:val="32"/>
        </w:rPr>
        <w:drawing>
          <wp:inline distT="0" distB="0" distL="0" distR="0" wp14:anchorId="6D111023" wp14:editId="42A502C7">
            <wp:extent cx="5941060" cy="3042185"/>
            <wp:effectExtent l="0" t="0" r="2540" b="6350"/>
            <wp:docPr id="9" name="แผนภูมิ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B1A34" w:rsidRPr="00C36F29" w:rsidRDefault="009C52EA" w:rsidP="00954B5A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lastRenderedPageBreak/>
        <w:t>2</w:t>
      </w:r>
      <w:r w:rsidR="008F2E03" w:rsidRPr="00C36F29">
        <w:rPr>
          <w:rFonts w:ascii="TH SarabunPSK" w:hAnsi="TH SarabunPSK" w:cs="TH SarabunPSK"/>
          <w:sz w:val="32"/>
          <w:szCs w:val="32"/>
          <w:cs/>
        </w:rPr>
        <w:t>)</w:t>
      </w:r>
      <w:r w:rsidR="00C7554D" w:rsidRPr="00C36F29">
        <w:rPr>
          <w:rFonts w:ascii="TH SarabunPSK" w:hAnsi="TH SarabunPSK" w:cs="TH SarabunPSK"/>
          <w:sz w:val="32"/>
          <w:szCs w:val="32"/>
          <w:cs/>
        </w:rPr>
        <w:t xml:space="preserve">  วุฒิการศึกษาสูงสุดของบุคลากร</w:t>
      </w:r>
    </w:p>
    <w:p w:rsidR="00110989" w:rsidRPr="00C36F29" w:rsidRDefault="00110989" w:rsidP="00FB1A34">
      <w:pPr>
        <w:pStyle w:val="ListParagraph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5"/>
        <w:gridCol w:w="1800"/>
        <w:gridCol w:w="1418"/>
        <w:gridCol w:w="1268"/>
      </w:tblGrid>
      <w:tr w:rsidR="003F2FC2" w:rsidRPr="00C36F29" w:rsidTr="00485192">
        <w:trPr>
          <w:trHeight w:val="930"/>
          <w:jc w:val="center"/>
        </w:trPr>
        <w:tc>
          <w:tcPr>
            <w:tcW w:w="1975" w:type="dxa"/>
            <w:shd w:val="clear" w:color="auto" w:fill="auto"/>
            <w:vAlign w:val="center"/>
            <w:hideMark/>
          </w:tcPr>
          <w:p w:rsidR="003F2FC2" w:rsidRPr="00C36F29" w:rsidRDefault="003F2FC2" w:rsidP="005C4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_Hlk2862467"/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800" w:type="dxa"/>
            <w:shd w:val="clear" w:color="auto" w:fill="auto"/>
            <w:vAlign w:val="center"/>
            <w:hideMark/>
          </w:tcPr>
          <w:p w:rsidR="003F2FC2" w:rsidRPr="00C36F29" w:rsidRDefault="003F2FC2" w:rsidP="005C4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ต่ำกว่า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3F2FC2" w:rsidRPr="00C36F29" w:rsidRDefault="003F2FC2" w:rsidP="005C4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268" w:type="dxa"/>
            <w:shd w:val="clear" w:color="auto" w:fill="auto"/>
            <w:vAlign w:val="center"/>
            <w:hideMark/>
          </w:tcPr>
          <w:p w:rsidR="003F2FC2" w:rsidRPr="00C36F29" w:rsidRDefault="003F2FC2" w:rsidP="005C4C8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ปริญญาโท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75" w:type="dxa"/>
            <w:shd w:val="clear" w:color="auto" w:fill="auto"/>
            <w:noWrap/>
            <w:hideMark/>
          </w:tcPr>
          <w:p w:rsidR="003F2FC2" w:rsidRPr="00C36F29" w:rsidRDefault="003F2FC2" w:rsidP="00947A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800" w:type="dxa"/>
            <w:shd w:val="clear" w:color="auto" w:fill="auto"/>
            <w:noWrap/>
            <w:hideMark/>
          </w:tcPr>
          <w:p w:rsidR="003F2FC2" w:rsidRPr="00C36F29" w:rsidRDefault="003F2FC2" w:rsidP="00947A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:rsidR="003F2FC2" w:rsidRPr="00C36F29" w:rsidRDefault="003F2FC2" w:rsidP="00947A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043C86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268" w:type="dxa"/>
            <w:shd w:val="clear" w:color="auto" w:fill="auto"/>
            <w:noWrap/>
            <w:hideMark/>
          </w:tcPr>
          <w:p w:rsidR="003F2FC2" w:rsidRPr="00C36F29" w:rsidRDefault="003F2FC2" w:rsidP="00947A3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</w:tr>
      <w:bookmarkEnd w:id="1"/>
    </w:tbl>
    <w:p w:rsidR="00FB1A34" w:rsidRPr="00C36F29" w:rsidRDefault="00FB1A34" w:rsidP="00FB1A34">
      <w:pPr>
        <w:rPr>
          <w:rFonts w:ascii="TH SarabunPSK" w:hAnsi="TH SarabunPSK" w:cs="TH SarabunPSK"/>
          <w:sz w:val="32"/>
          <w:szCs w:val="32"/>
        </w:rPr>
      </w:pPr>
    </w:p>
    <w:p w:rsidR="00FB1A34" w:rsidRPr="00C36F29" w:rsidRDefault="005C4C86" w:rsidP="003E4E31">
      <w:pPr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F687411" wp14:editId="75399FF7">
            <wp:extent cx="5941060" cy="4684495"/>
            <wp:effectExtent l="0" t="0" r="2540" b="1905"/>
            <wp:docPr id="10" name="แผนภูมิ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54B5A" w:rsidRDefault="00954B5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8F2E03" w:rsidRPr="00C36F29" w:rsidRDefault="009C52EA" w:rsidP="00E1312F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lastRenderedPageBreak/>
        <w:t>3</w:t>
      </w:r>
      <w:r w:rsidR="008F2E03" w:rsidRPr="00C36F29">
        <w:rPr>
          <w:rFonts w:ascii="TH SarabunPSK" w:hAnsi="TH SarabunPSK" w:cs="TH SarabunPSK"/>
          <w:sz w:val="32"/>
          <w:szCs w:val="32"/>
          <w:cs/>
        </w:rPr>
        <w:t>)</w:t>
      </w:r>
      <w:r w:rsidR="00C7554D" w:rsidRPr="00C36F29">
        <w:rPr>
          <w:rFonts w:ascii="TH SarabunPSK" w:hAnsi="TH SarabunPSK" w:cs="TH SarabunPSK"/>
          <w:sz w:val="32"/>
          <w:szCs w:val="32"/>
          <w:cs/>
        </w:rPr>
        <w:t xml:space="preserve">  สา</w:t>
      </w:r>
      <w:r w:rsidR="008C7AFD" w:rsidRPr="00C36F29">
        <w:rPr>
          <w:rFonts w:ascii="TH SarabunPSK" w:hAnsi="TH SarabunPSK" w:cs="TH SarabunPSK"/>
          <w:sz w:val="32"/>
          <w:szCs w:val="32"/>
          <w:cs/>
        </w:rPr>
        <w:t>ขาวิชาที่จบการศึกษา</w:t>
      </w:r>
    </w:p>
    <w:p w:rsidR="00110989" w:rsidRPr="00954B5A" w:rsidRDefault="00110989" w:rsidP="00E1312F">
      <w:pPr>
        <w:pStyle w:val="ListParagraph"/>
        <w:rPr>
          <w:rFonts w:ascii="TH SarabunPSK" w:hAnsi="TH SarabunPSK" w:cs="TH SarabunPSK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4"/>
        <w:gridCol w:w="1474"/>
        <w:gridCol w:w="4051"/>
      </w:tblGrid>
      <w:tr w:rsidR="00C7554D" w:rsidRPr="00C36F29" w:rsidTr="00485192">
        <w:trPr>
          <w:jc w:val="center"/>
        </w:trPr>
        <w:tc>
          <w:tcPr>
            <w:tcW w:w="2774" w:type="dxa"/>
            <w:shd w:val="clear" w:color="auto" w:fill="auto"/>
            <w:vAlign w:val="center"/>
          </w:tcPr>
          <w:p w:rsidR="00C7554D" w:rsidRPr="00C36F29" w:rsidRDefault="00C7554D" w:rsidP="00F511F3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</w:t>
            </w:r>
            <w:r w:rsidR="00D036AD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ที่จบการศึกษา</w:t>
            </w:r>
          </w:p>
        </w:tc>
        <w:tc>
          <w:tcPr>
            <w:tcW w:w="1474" w:type="dxa"/>
            <w:shd w:val="clear" w:color="auto" w:fill="auto"/>
            <w:vAlign w:val="center"/>
          </w:tcPr>
          <w:p w:rsidR="00C7554D" w:rsidRPr="00C36F29" w:rsidRDefault="00C7554D" w:rsidP="00F511F3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จำนวน(คน)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C7554D" w:rsidRPr="00C36F29" w:rsidRDefault="00C7554D" w:rsidP="00F511F3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ภาระงานสอนเฉลี่ยของครู </w:t>
            </w:r>
            <w:r w:rsidR="009C52EA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คน</w:t>
            </w:r>
          </w:p>
          <w:p w:rsidR="00C7554D" w:rsidRPr="00C36F29" w:rsidRDefault="00C7554D" w:rsidP="00F511F3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ในแต่ละสาขาวิชา(ช.ม./สัปดาห์)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บริหารการศึกษา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30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สังคมศึกษา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การประถมศึกษา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เกษตรศาสตร์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คหกรรมศาสตร์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ศิลปศึกษา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นาฏศิลป์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บรรณารักษ์ 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วิทยาการคอมพิวเตอร์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การศึกษาปฐมวัย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การวัดผลทางการศึกษา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3F2FC2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3F2FC2" w:rsidRPr="00C36F29" w:rsidRDefault="003F2FC2" w:rsidP="003F2F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</w:p>
        </w:tc>
        <w:tc>
          <w:tcPr>
            <w:tcW w:w="1474" w:type="dxa"/>
            <w:shd w:val="clear" w:color="auto" w:fill="auto"/>
            <w:vAlign w:val="bottom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</w:p>
        </w:tc>
        <w:tc>
          <w:tcPr>
            <w:tcW w:w="4051" w:type="dxa"/>
            <w:shd w:val="clear" w:color="auto" w:fill="auto"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</w:rPr>
              <w:t>18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ชั่วโมง/สัปดาห์</w:t>
            </w:r>
          </w:p>
        </w:tc>
      </w:tr>
      <w:tr w:rsidR="004F539C" w:rsidRPr="00C36F29" w:rsidTr="00485192">
        <w:trPr>
          <w:jc w:val="center"/>
        </w:trPr>
        <w:tc>
          <w:tcPr>
            <w:tcW w:w="2774" w:type="dxa"/>
            <w:shd w:val="clear" w:color="auto" w:fill="auto"/>
          </w:tcPr>
          <w:p w:rsidR="004F539C" w:rsidRPr="00C36F29" w:rsidRDefault="004F539C" w:rsidP="00C7554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74" w:type="dxa"/>
            <w:shd w:val="clear" w:color="auto" w:fill="auto"/>
          </w:tcPr>
          <w:p w:rsidR="004F539C" w:rsidRPr="00C36F29" w:rsidRDefault="003F2FC2" w:rsidP="00E96FF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75</w:t>
            </w:r>
          </w:p>
        </w:tc>
        <w:tc>
          <w:tcPr>
            <w:tcW w:w="4051" w:type="dxa"/>
            <w:shd w:val="clear" w:color="auto" w:fill="auto"/>
          </w:tcPr>
          <w:p w:rsidR="004F539C" w:rsidRPr="00C36F29" w:rsidRDefault="004F539C" w:rsidP="00C7554D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954B5A" w:rsidRPr="00954B5A" w:rsidRDefault="00954B5A" w:rsidP="00085931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BA4E5B" w:rsidRPr="00C36F29" w:rsidRDefault="00D036AD" w:rsidP="00085931">
      <w:pPr>
        <w:rPr>
          <w:rFonts w:ascii="TH SarabunPSK" w:hAnsi="TH SarabunPSK" w:cs="TH SarabunPSK"/>
          <w:b/>
          <w:bCs/>
          <w:sz w:val="32"/>
          <w:szCs w:val="32"/>
        </w:rPr>
      </w:pPr>
      <w:r w:rsidRPr="00954B5A">
        <w:rPr>
          <w:rFonts w:ascii="TH SarabunPSK" w:hAnsi="TH SarabunPSK" w:cs="TH SarabunPSK"/>
          <w:b/>
          <w:bCs/>
          <w:noProof/>
          <w:color w:val="FF0000"/>
          <w:sz w:val="32"/>
          <w:szCs w:val="32"/>
        </w:rPr>
        <w:drawing>
          <wp:inline distT="0" distB="0" distL="0" distR="0">
            <wp:extent cx="5941060" cy="3956585"/>
            <wp:effectExtent l="0" t="0" r="2540" b="6350"/>
            <wp:docPr id="17" name="แผนภูมิ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F2E03" w:rsidRPr="005440E2" w:rsidRDefault="009C52EA" w:rsidP="00085931">
      <w:pPr>
        <w:rPr>
          <w:rFonts w:ascii="TH SarabunPSK" w:hAnsi="TH SarabunPSK" w:cs="TH SarabunPSK"/>
          <w:b/>
          <w:bCs/>
          <w:sz w:val="36"/>
          <w:szCs w:val="36"/>
        </w:rPr>
      </w:pPr>
      <w:r w:rsidRPr="005440E2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1</w:t>
      </w:r>
      <w:r w:rsidR="008F2E03" w:rsidRPr="005440E2">
        <w:rPr>
          <w:rFonts w:ascii="TH SarabunPSK" w:hAnsi="TH SarabunPSK" w:cs="TH SarabunPSK"/>
          <w:b/>
          <w:bCs/>
          <w:sz w:val="36"/>
          <w:szCs w:val="36"/>
          <w:cs/>
        </w:rPr>
        <w:t>.</w:t>
      </w:r>
      <w:r w:rsidRPr="005440E2">
        <w:rPr>
          <w:rFonts w:ascii="TH SarabunPSK" w:hAnsi="TH SarabunPSK" w:cs="TH SarabunPSK"/>
          <w:b/>
          <w:bCs/>
          <w:sz w:val="36"/>
          <w:szCs w:val="36"/>
          <w:cs/>
        </w:rPr>
        <w:t>3</w:t>
      </w:r>
      <w:r w:rsidR="00085931" w:rsidRPr="005440E2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176E56" w:rsidRPr="005440E2">
        <w:rPr>
          <w:rFonts w:ascii="TH SarabunPSK" w:hAnsi="TH SarabunPSK" w:cs="TH SarabunPSK"/>
          <w:b/>
          <w:bCs/>
          <w:sz w:val="36"/>
          <w:szCs w:val="36"/>
          <w:cs/>
        </w:rPr>
        <w:t>ข้อมูลนักเรียน</w:t>
      </w:r>
    </w:p>
    <w:p w:rsidR="00070BE5" w:rsidRPr="00C36F29" w:rsidRDefault="00070BE5" w:rsidP="00176E56">
      <w:pPr>
        <w:pStyle w:val="ListParagraph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จำนวนนักเรียน ปีการศึกษา 25</w:t>
      </w:r>
      <w:r w:rsidR="00FF0E29" w:rsidRPr="00C36F29">
        <w:rPr>
          <w:rFonts w:ascii="TH SarabunPSK" w:hAnsi="TH SarabunPSK" w:cs="TH SarabunPSK"/>
          <w:sz w:val="32"/>
          <w:szCs w:val="32"/>
        </w:rPr>
        <w:t>6</w:t>
      </w:r>
      <w:r w:rsidR="003F2FC2">
        <w:rPr>
          <w:rFonts w:ascii="TH SarabunPSK" w:hAnsi="TH SarabunPSK" w:cs="TH SarabunPSK"/>
          <w:sz w:val="32"/>
          <w:szCs w:val="32"/>
        </w:rPr>
        <w:t>1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รวม 1</w:t>
      </w:r>
      <w:r w:rsidR="009C51E0" w:rsidRPr="00C36F29">
        <w:rPr>
          <w:rFonts w:ascii="TH SarabunPSK" w:hAnsi="TH SarabunPSK" w:cs="TH SarabunPSK"/>
          <w:sz w:val="32"/>
          <w:szCs w:val="32"/>
        </w:rPr>
        <w:t>,77</w:t>
      </w:r>
      <w:r w:rsidRPr="00C36F29">
        <w:rPr>
          <w:rFonts w:ascii="TH SarabunPSK" w:hAnsi="TH SarabunPSK" w:cs="TH SarabunPSK"/>
          <w:sz w:val="32"/>
          <w:szCs w:val="32"/>
        </w:rPr>
        <w:t>4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คน (ข้อมูล </w:t>
      </w:r>
      <w:r w:rsidR="003F2FC2">
        <w:rPr>
          <w:rFonts w:ascii="TH SarabunPSK" w:hAnsi="TH SarabunPSK" w:cs="TH SarabunPSK"/>
          <w:sz w:val="32"/>
          <w:szCs w:val="32"/>
        </w:rPr>
        <w:t>7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ม</w:t>
      </w:r>
      <w:r w:rsidR="003F2FC2">
        <w:rPr>
          <w:rFonts w:ascii="TH SarabunPSK" w:hAnsi="TH SarabunPSK" w:cs="TH SarabunPSK" w:hint="cs"/>
          <w:sz w:val="32"/>
          <w:szCs w:val="32"/>
          <w:cs/>
        </w:rPr>
        <w:t>ีนาคม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="00FF0E29" w:rsidRPr="00C36F29">
        <w:rPr>
          <w:rFonts w:ascii="TH SarabunPSK" w:hAnsi="TH SarabunPSK" w:cs="TH SarabunPSK"/>
          <w:sz w:val="32"/>
          <w:szCs w:val="32"/>
        </w:rPr>
        <w:t>6</w:t>
      </w:r>
      <w:r w:rsidR="003F2FC2">
        <w:rPr>
          <w:rFonts w:ascii="TH SarabunPSK" w:hAnsi="TH SarabunPSK" w:cs="TH SarabunPSK"/>
          <w:sz w:val="32"/>
          <w:szCs w:val="32"/>
        </w:rPr>
        <w:t>1</w:t>
      </w:r>
      <w:r w:rsidRPr="00C36F29">
        <w:rPr>
          <w:rFonts w:ascii="TH SarabunPSK" w:hAnsi="TH SarabunPSK" w:cs="TH SarabunPSK"/>
          <w:sz w:val="32"/>
          <w:szCs w:val="32"/>
          <w:cs/>
        </w:rPr>
        <w:t>)</w:t>
      </w:r>
    </w:p>
    <w:p w:rsidR="00110989" w:rsidRPr="00C36F29" w:rsidRDefault="00110989" w:rsidP="00176E56">
      <w:pPr>
        <w:pStyle w:val="ListParagraph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08"/>
        <w:gridCol w:w="1440"/>
        <w:gridCol w:w="1440"/>
        <w:gridCol w:w="1260"/>
        <w:gridCol w:w="1800"/>
        <w:gridCol w:w="1397"/>
      </w:tblGrid>
      <w:tr w:rsidR="00070BE5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070BE5" w:rsidRPr="00C36F29" w:rsidRDefault="00070BE5" w:rsidP="00070B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2" w:name="_Hlk2862497"/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070BE5" w:rsidRPr="00C36F29" w:rsidRDefault="00070BE5" w:rsidP="00070B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440" w:type="dxa"/>
            <w:shd w:val="clear" w:color="auto" w:fill="auto"/>
            <w:noWrap/>
            <w:vAlign w:val="center"/>
            <w:hideMark/>
          </w:tcPr>
          <w:p w:rsidR="00070BE5" w:rsidRPr="00C36F29" w:rsidRDefault="00070BE5" w:rsidP="00070B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:rsidR="00070BE5" w:rsidRPr="00C36F29" w:rsidRDefault="00070BE5" w:rsidP="00070B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00" w:type="dxa"/>
            <w:shd w:val="clear" w:color="auto" w:fill="auto"/>
            <w:noWrap/>
            <w:vAlign w:val="center"/>
            <w:hideMark/>
          </w:tcPr>
          <w:p w:rsidR="00070BE5" w:rsidRPr="00C36F29" w:rsidRDefault="00070BE5" w:rsidP="00070B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จำนวนห้องเรียน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070BE5" w:rsidRPr="00C36F29" w:rsidRDefault="00070BE5" w:rsidP="00070BE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เฉลี่ยต่อห้อง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อ.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35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36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71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1:24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อ.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76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51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1:32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รวมอนุบาล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87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198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1:28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ป.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109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1:43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ป.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112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127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239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1:40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ป.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126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251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1:42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ป.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129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138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267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1:45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ป.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159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133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292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1:49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ป.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133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114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247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1:41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รวมประถมศึกษา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805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747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893D8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552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36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1:43</w:t>
            </w:r>
          </w:p>
        </w:tc>
      </w:tr>
      <w:tr w:rsidR="003F2FC2" w:rsidRPr="00C36F29" w:rsidTr="00485192">
        <w:trPr>
          <w:trHeight w:val="465"/>
          <w:jc w:val="center"/>
        </w:trPr>
        <w:tc>
          <w:tcPr>
            <w:tcW w:w="1908" w:type="dxa"/>
            <w:shd w:val="clear" w:color="auto" w:fill="auto"/>
            <w:noWrap/>
            <w:vAlign w:val="center"/>
            <w:hideMark/>
          </w:tcPr>
          <w:p w:rsidR="003F2FC2" w:rsidRPr="00C36F29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916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834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893D8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750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43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3F2FC2" w:rsidRPr="003F2FC2" w:rsidRDefault="003F2FC2" w:rsidP="003F2FC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F2FC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bookmarkEnd w:id="2"/>
    </w:tbl>
    <w:p w:rsidR="00A572CD" w:rsidRDefault="00A572CD" w:rsidP="008B175C">
      <w:pPr>
        <w:rPr>
          <w:rFonts w:ascii="TH SarabunPSK" w:hAnsi="TH SarabunPSK" w:cs="TH SarabunPSK"/>
          <w:sz w:val="32"/>
          <w:szCs w:val="32"/>
        </w:rPr>
      </w:pPr>
    </w:p>
    <w:p w:rsidR="00085931" w:rsidRPr="00C36F29" w:rsidRDefault="008B175C" w:rsidP="008B175C">
      <w:pPr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EBAC73C" wp14:editId="1E7A100E">
            <wp:extent cx="5946140" cy="4221279"/>
            <wp:effectExtent l="0" t="0" r="16510" b="8255"/>
            <wp:docPr id="11" name="แผนภูมิ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068B4" w:rsidRDefault="007068B4" w:rsidP="008B175C">
      <w:pPr>
        <w:rPr>
          <w:rFonts w:ascii="TH SarabunPSK" w:hAnsi="TH SarabunPSK" w:cs="TH SarabunPSK"/>
          <w:sz w:val="32"/>
          <w:szCs w:val="32"/>
        </w:rPr>
      </w:pPr>
    </w:p>
    <w:p w:rsidR="00115EB0" w:rsidRPr="00C36F29" w:rsidRDefault="008B175C" w:rsidP="008B175C">
      <w:pPr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noProof/>
          <w:color w:val="FF9900"/>
          <w:sz w:val="32"/>
          <w:szCs w:val="32"/>
        </w:rPr>
        <w:lastRenderedPageBreak/>
        <w:drawing>
          <wp:inline distT="0" distB="0" distL="0" distR="0" wp14:anchorId="4BC6B8F6" wp14:editId="21B280F9">
            <wp:extent cx="5946140" cy="4536000"/>
            <wp:effectExtent l="0" t="0" r="16510" b="17145"/>
            <wp:docPr id="12" name="แผนภูมิ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068B4" w:rsidRDefault="007068B4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954B5A" w:rsidRDefault="00C733A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3E4E31">
        <w:rPr>
          <w:rFonts w:ascii="TH SarabunPSK" w:hAnsi="TH SarabunPSK" w:cs="TH SarabunPSK"/>
          <w:b/>
          <w:bCs/>
          <w:noProof/>
          <w:color w:val="666633"/>
          <w:sz w:val="32"/>
          <w:szCs w:val="32"/>
          <w:shd w:val="clear" w:color="auto" w:fill="000099"/>
          <w:lang w:val="th-TH"/>
        </w:rPr>
        <w:drawing>
          <wp:inline distT="0" distB="0" distL="0" distR="0">
            <wp:extent cx="5946140" cy="4068000"/>
            <wp:effectExtent l="0" t="0" r="16510" b="8890"/>
            <wp:docPr id="19" name="แผนภูมิ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="00954B5A"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E43B13" w:rsidRPr="00FE790F" w:rsidRDefault="00FE790F" w:rsidP="00FE790F">
      <w:pPr>
        <w:rPr>
          <w:rFonts w:ascii="TH SarabunPSK" w:hAnsi="TH SarabunPSK" w:cs="TH SarabunPSK"/>
          <w:b/>
          <w:bCs/>
          <w:sz w:val="32"/>
          <w:szCs w:val="32"/>
        </w:rPr>
      </w:pPr>
      <w:r w:rsidRPr="00FE790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1.4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E790F">
        <w:rPr>
          <w:rFonts w:ascii="TH SarabunPSK" w:hAnsi="TH SarabunPSK" w:cs="TH SarabunPSK"/>
          <w:b/>
          <w:bCs/>
          <w:sz w:val="32"/>
          <w:szCs w:val="32"/>
          <w:cs/>
        </w:rPr>
        <w:t>ข้อมูลร้อยละ</w:t>
      </w:r>
      <w:r w:rsidR="00E43B13" w:rsidRPr="00FE790F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ผลการประเมินพัฒนาการตามหลักสูตรการศึกษาปฐมวัย</w:t>
      </w:r>
    </w:p>
    <w:p w:rsidR="00E43B13" w:rsidRDefault="00E43B13" w:rsidP="00E43B13">
      <w:pPr>
        <w:rPr>
          <w:rFonts w:ascii="TH SarabunPSK" w:hAnsi="TH SarabunPSK" w:cs="TH SarabunPSK"/>
          <w:sz w:val="36"/>
          <w:szCs w:val="36"/>
        </w:rPr>
      </w:pPr>
      <w:bookmarkStart w:id="3" w:name="_Hlk2862598"/>
      <w:r w:rsidRPr="005416BD">
        <w:rPr>
          <w:rFonts w:ascii="TH SarabunPSK" w:hAnsi="TH SarabunPSK" w:cs="TH SarabunPSK"/>
          <w:sz w:val="36"/>
          <w:szCs w:val="36"/>
          <w:cs/>
        </w:rPr>
        <w:t xml:space="preserve">นักเรียนชั้นอนุบาลปีที่ </w:t>
      </w:r>
      <w:r>
        <w:rPr>
          <w:rFonts w:ascii="TH SarabunPSK" w:hAnsi="TH SarabunPSK" w:cs="TH SarabunPSK"/>
          <w:sz w:val="36"/>
          <w:szCs w:val="36"/>
        </w:rPr>
        <w:t>1</w:t>
      </w:r>
      <w:r w:rsidRPr="005416BD">
        <w:rPr>
          <w:rFonts w:ascii="TH SarabunPSK" w:hAnsi="TH SarabunPSK" w:cs="TH SarabunPSK"/>
          <w:sz w:val="36"/>
          <w:szCs w:val="36"/>
        </w:rPr>
        <w:t xml:space="preserve"> </w:t>
      </w:r>
      <w:r w:rsidRPr="005416BD">
        <w:rPr>
          <w:rFonts w:ascii="TH SarabunPSK" w:hAnsi="TH SarabunPSK" w:cs="TH SarabunPSK"/>
          <w:sz w:val="36"/>
          <w:szCs w:val="36"/>
          <w:cs/>
        </w:rPr>
        <w:t>ที่เข้ารับการประเมิน จ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5416BD">
        <w:rPr>
          <w:rFonts w:ascii="TH SarabunPSK" w:hAnsi="TH SarabunPSK" w:cs="TH SarabunPSK"/>
          <w:sz w:val="36"/>
          <w:szCs w:val="36"/>
          <w:cs/>
        </w:rPr>
        <w:t>นวน</w:t>
      </w:r>
      <w:r w:rsidR="00FE790F">
        <w:rPr>
          <w:rFonts w:ascii="TH SarabunPSK" w:hAnsi="TH SarabunPSK" w:cs="TH SarabunPSK"/>
          <w:sz w:val="36"/>
          <w:szCs w:val="36"/>
        </w:rPr>
        <w:t xml:space="preserve"> 7</w:t>
      </w:r>
      <w:r w:rsidR="00D23A32">
        <w:rPr>
          <w:rFonts w:ascii="TH SarabunPSK" w:hAnsi="TH SarabunPSK" w:cs="TH SarabunPSK"/>
          <w:sz w:val="36"/>
          <w:szCs w:val="36"/>
        </w:rPr>
        <w:t>1</w:t>
      </w:r>
      <w:r w:rsidR="00FE790F">
        <w:rPr>
          <w:rFonts w:ascii="TH SarabunPSK" w:hAnsi="TH SarabunPSK" w:cs="TH SarabunPSK"/>
          <w:sz w:val="36"/>
          <w:szCs w:val="36"/>
        </w:rPr>
        <w:t xml:space="preserve"> </w:t>
      </w:r>
      <w:r w:rsidRPr="005416BD">
        <w:rPr>
          <w:rFonts w:ascii="TH SarabunPSK" w:hAnsi="TH SarabunPSK" w:cs="TH SarabunPSK"/>
          <w:sz w:val="36"/>
          <w:szCs w:val="36"/>
          <w:cs/>
        </w:rPr>
        <w:t>คน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134"/>
        <w:gridCol w:w="1134"/>
        <w:gridCol w:w="1134"/>
        <w:gridCol w:w="1134"/>
        <w:gridCol w:w="1134"/>
      </w:tblGrid>
      <w:tr w:rsidR="00CE64B6" w:rsidTr="00CE64B6">
        <w:tc>
          <w:tcPr>
            <w:tcW w:w="2122" w:type="dxa"/>
            <w:vMerge w:val="restart"/>
            <w:vAlign w:val="center"/>
          </w:tcPr>
          <w:p w:rsidR="00CE64B6" w:rsidRPr="00CE64B6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E64B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พัฒนาการ</w:t>
            </w:r>
          </w:p>
        </w:tc>
        <w:tc>
          <w:tcPr>
            <w:tcW w:w="6804" w:type="dxa"/>
            <w:gridSpan w:val="6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ผลการประเมินของเด็กตามระดับคุณภาพ</w:t>
            </w:r>
          </w:p>
        </w:tc>
      </w:tr>
      <w:tr w:rsidR="00CE64B6" w:rsidTr="00CE64B6">
        <w:tc>
          <w:tcPr>
            <w:tcW w:w="2122" w:type="dxa"/>
            <w:vMerge/>
          </w:tcPr>
          <w:p w:rsidR="00CE64B6" w:rsidRDefault="00CE64B6" w:rsidP="00CE64B6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2268" w:type="dxa"/>
            <w:gridSpan w:val="2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2268" w:type="dxa"/>
            <w:gridSpan w:val="2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ควรส่งเสริม</w:t>
            </w:r>
          </w:p>
        </w:tc>
      </w:tr>
      <w:tr w:rsidR="00CE64B6" w:rsidTr="00CE64B6">
        <w:tc>
          <w:tcPr>
            <w:tcW w:w="2122" w:type="dxa"/>
            <w:vMerge/>
          </w:tcPr>
          <w:p w:rsidR="00CE64B6" w:rsidRDefault="00CE64B6" w:rsidP="00CE64B6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:rsidR="00CE64B6" w:rsidRPr="00FE790F" w:rsidRDefault="00CE64B6" w:rsidP="00CE64B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CE64B6" w:rsidTr="00CE64B6">
        <w:tc>
          <w:tcPr>
            <w:tcW w:w="2122" w:type="dxa"/>
          </w:tcPr>
          <w:p w:rsidR="00CE64B6" w:rsidRPr="00FE790F" w:rsidRDefault="00CE64B6" w:rsidP="00CE64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ด้านร่างกาย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67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94.37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5.63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</w:tr>
      <w:tr w:rsidR="00CE64B6" w:rsidTr="00CE64B6">
        <w:tc>
          <w:tcPr>
            <w:tcW w:w="2122" w:type="dxa"/>
          </w:tcPr>
          <w:p w:rsidR="00CE64B6" w:rsidRPr="00FE790F" w:rsidRDefault="00CE64B6" w:rsidP="00CE64B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ด้านอารมณ์และจิตใจ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61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85.92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12.67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1.41</w:t>
            </w:r>
          </w:p>
        </w:tc>
      </w:tr>
      <w:tr w:rsidR="00CE64B6" w:rsidTr="00CE64B6">
        <w:tc>
          <w:tcPr>
            <w:tcW w:w="2122" w:type="dxa"/>
          </w:tcPr>
          <w:p w:rsidR="00CE64B6" w:rsidRPr="00FE790F" w:rsidRDefault="00CE64B6" w:rsidP="00CE64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ังคม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66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92.96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7.04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</w:tr>
      <w:tr w:rsidR="00CE64B6" w:rsidTr="00CE64B6">
        <w:tc>
          <w:tcPr>
            <w:tcW w:w="2122" w:type="dxa"/>
          </w:tcPr>
          <w:p w:rsidR="00CE64B6" w:rsidRPr="00FE790F" w:rsidRDefault="00CE64B6" w:rsidP="00CE64B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สติปัญญา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58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81.69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13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18.31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134" w:type="dxa"/>
          </w:tcPr>
          <w:p w:rsidR="00CE64B6" w:rsidRDefault="00CE64B6" w:rsidP="00CE64B6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</w:tr>
    </w:tbl>
    <w:p w:rsidR="00CE64B6" w:rsidRDefault="00CE64B6" w:rsidP="00E43B13">
      <w:pPr>
        <w:rPr>
          <w:rFonts w:ascii="TH SarabunPSK" w:hAnsi="TH SarabunPSK" w:cs="TH SarabunPSK"/>
          <w:sz w:val="36"/>
          <w:szCs w:val="36"/>
        </w:rPr>
      </w:pPr>
    </w:p>
    <w:bookmarkEnd w:id="3"/>
    <w:p w:rsidR="00FE790F" w:rsidRDefault="001B4BBB" w:rsidP="00E43B13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>
            <wp:extent cx="5941060" cy="6623818"/>
            <wp:effectExtent l="0" t="0" r="2540" b="5715"/>
            <wp:docPr id="21" name="แผนภูมิ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C2874" w:rsidRDefault="002C2874" w:rsidP="002C2874">
      <w:pPr>
        <w:rPr>
          <w:rFonts w:ascii="TH SarabunPSK" w:hAnsi="TH SarabunPSK" w:cs="TH SarabunPSK"/>
          <w:sz w:val="36"/>
          <w:szCs w:val="36"/>
        </w:rPr>
      </w:pPr>
      <w:r w:rsidRPr="005416BD">
        <w:rPr>
          <w:rFonts w:ascii="TH SarabunPSK" w:hAnsi="TH SarabunPSK" w:cs="TH SarabunPSK"/>
          <w:sz w:val="36"/>
          <w:szCs w:val="36"/>
          <w:cs/>
        </w:rPr>
        <w:lastRenderedPageBreak/>
        <w:t xml:space="preserve">นักเรียนชั้นอนุบาลปีที่ </w:t>
      </w:r>
      <w:r>
        <w:rPr>
          <w:rFonts w:ascii="TH SarabunPSK" w:hAnsi="TH SarabunPSK" w:cs="TH SarabunPSK"/>
          <w:sz w:val="36"/>
          <w:szCs w:val="36"/>
        </w:rPr>
        <w:t>2</w:t>
      </w:r>
      <w:r w:rsidRPr="005416BD">
        <w:rPr>
          <w:rFonts w:ascii="TH SarabunPSK" w:hAnsi="TH SarabunPSK" w:cs="TH SarabunPSK"/>
          <w:sz w:val="36"/>
          <w:szCs w:val="36"/>
        </w:rPr>
        <w:t xml:space="preserve"> </w:t>
      </w:r>
      <w:r w:rsidRPr="005416BD">
        <w:rPr>
          <w:rFonts w:ascii="TH SarabunPSK" w:hAnsi="TH SarabunPSK" w:cs="TH SarabunPSK"/>
          <w:sz w:val="36"/>
          <w:szCs w:val="36"/>
          <w:cs/>
        </w:rPr>
        <w:t>ที่เข้ารับการประเมิน จ</w:t>
      </w:r>
      <w:r>
        <w:rPr>
          <w:rFonts w:ascii="TH SarabunPSK" w:hAnsi="TH SarabunPSK" w:cs="TH SarabunPSK" w:hint="cs"/>
          <w:sz w:val="36"/>
          <w:szCs w:val="36"/>
          <w:cs/>
        </w:rPr>
        <w:t>ำ</w:t>
      </w:r>
      <w:r w:rsidRPr="005416BD">
        <w:rPr>
          <w:rFonts w:ascii="TH SarabunPSK" w:hAnsi="TH SarabunPSK" w:cs="TH SarabunPSK"/>
          <w:sz w:val="36"/>
          <w:szCs w:val="36"/>
          <w:cs/>
        </w:rPr>
        <w:t>นวน</w:t>
      </w:r>
      <w:r>
        <w:rPr>
          <w:rFonts w:ascii="TH SarabunPSK" w:hAnsi="TH SarabunPSK" w:cs="TH SarabunPSK"/>
          <w:sz w:val="36"/>
          <w:szCs w:val="36"/>
        </w:rPr>
        <w:t xml:space="preserve"> 1</w:t>
      </w:r>
      <w:r w:rsidR="00D23A32">
        <w:rPr>
          <w:rFonts w:ascii="TH SarabunPSK" w:hAnsi="TH SarabunPSK" w:cs="TH SarabunPSK"/>
          <w:sz w:val="36"/>
          <w:szCs w:val="36"/>
        </w:rPr>
        <w:t>27</w:t>
      </w:r>
      <w:r>
        <w:rPr>
          <w:rFonts w:ascii="TH SarabunPSK" w:hAnsi="TH SarabunPSK" w:cs="TH SarabunPSK"/>
          <w:sz w:val="36"/>
          <w:szCs w:val="36"/>
        </w:rPr>
        <w:t xml:space="preserve"> </w:t>
      </w:r>
      <w:r w:rsidRPr="005416BD">
        <w:rPr>
          <w:rFonts w:ascii="TH SarabunPSK" w:hAnsi="TH SarabunPSK" w:cs="TH SarabunPSK"/>
          <w:sz w:val="36"/>
          <w:szCs w:val="36"/>
          <w:cs/>
        </w:rPr>
        <w:t>คน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1134"/>
        <w:gridCol w:w="1134"/>
        <w:gridCol w:w="1134"/>
        <w:gridCol w:w="1134"/>
        <w:gridCol w:w="1134"/>
      </w:tblGrid>
      <w:tr w:rsidR="009A779E" w:rsidTr="00F911BD">
        <w:tc>
          <w:tcPr>
            <w:tcW w:w="2122" w:type="dxa"/>
            <w:vMerge w:val="restart"/>
            <w:vAlign w:val="center"/>
          </w:tcPr>
          <w:p w:rsidR="009A779E" w:rsidRPr="00CE64B6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E64B6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พัฒนาการ</w:t>
            </w:r>
          </w:p>
        </w:tc>
        <w:tc>
          <w:tcPr>
            <w:tcW w:w="6804" w:type="dxa"/>
            <w:gridSpan w:val="6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ผลการประเมินของเด็กตามระดับคุณภาพ</w:t>
            </w:r>
          </w:p>
        </w:tc>
      </w:tr>
      <w:tr w:rsidR="009A779E" w:rsidTr="00F911BD">
        <w:tc>
          <w:tcPr>
            <w:tcW w:w="2122" w:type="dxa"/>
            <w:vMerge/>
          </w:tcPr>
          <w:p w:rsidR="009A779E" w:rsidRDefault="009A779E" w:rsidP="00F911BD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2268" w:type="dxa"/>
            <w:gridSpan w:val="2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2268" w:type="dxa"/>
            <w:gridSpan w:val="2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ควรส่งเสริม</w:t>
            </w:r>
          </w:p>
        </w:tc>
      </w:tr>
      <w:tr w:rsidR="009A779E" w:rsidTr="00F911BD">
        <w:tc>
          <w:tcPr>
            <w:tcW w:w="2122" w:type="dxa"/>
            <w:vMerge/>
          </w:tcPr>
          <w:p w:rsidR="009A779E" w:rsidRDefault="009A779E" w:rsidP="00F911BD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1134" w:type="dxa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134" w:type="dxa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134" w:type="dxa"/>
            <w:vAlign w:val="center"/>
          </w:tcPr>
          <w:p w:rsidR="009A779E" w:rsidRPr="00FE790F" w:rsidRDefault="009A779E" w:rsidP="00F911B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9A779E" w:rsidTr="00F911BD">
        <w:tc>
          <w:tcPr>
            <w:tcW w:w="2122" w:type="dxa"/>
          </w:tcPr>
          <w:p w:rsidR="009A779E" w:rsidRPr="00FE790F" w:rsidRDefault="009A779E" w:rsidP="00F911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ด้านร่างกาย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125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98.42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0.79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0.79</w:t>
            </w:r>
          </w:p>
        </w:tc>
      </w:tr>
      <w:tr w:rsidR="009A779E" w:rsidTr="00F911BD">
        <w:tc>
          <w:tcPr>
            <w:tcW w:w="2122" w:type="dxa"/>
          </w:tcPr>
          <w:p w:rsidR="009A779E" w:rsidRPr="00FE790F" w:rsidRDefault="009A779E" w:rsidP="00F911B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ด้านอารมณ์และจิตใจ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126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99.21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0.79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</w:tr>
      <w:tr w:rsidR="009A779E" w:rsidTr="00F911BD">
        <w:tc>
          <w:tcPr>
            <w:tcW w:w="2122" w:type="dxa"/>
          </w:tcPr>
          <w:p w:rsidR="009A779E" w:rsidRPr="00FE790F" w:rsidRDefault="009A779E" w:rsidP="00F911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ังคม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123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96.85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4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3.15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-</w:t>
            </w:r>
          </w:p>
        </w:tc>
      </w:tr>
      <w:tr w:rsidR="009A779E" w:rsidTr="00F911BD">
        <w:tc>
          <w:tcPr>
            <w:tcW w:w="2122" w:type="dxa"/>
          </w:tcPr>
          <w:p w:rsidR="009A779E" w:rsidRPr="00FE790F" w:rsidRDefault="009A779E" w:rsidP="00F911B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E790F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สติปัญญา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108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85.04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18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14.17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</w:t>
            </w:r>
          </w:p>
        </w:tc>
        <w:tc>
          <w:tcPr>
            <w:tcW w:w="1134" w:type="dxa"/>
          </w:tcPr>
          <w:p w:rsidR="009A779E" w:rsidRDefault="009A779E" w:rsidP="00F911BD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0.79</w:t>
            </w:r>
          </w:p>
        </w:tc>
      </w:tr>
    </w:tbl>
    <w:p w:rsidR="009A779E" w:rsidRDefault="009A779E" w:rsidP="002C2874">
      <w:pPr>
        <w:rPr>
          <w:rFonts w:ascii="TH SarabunPSK" w:hAnsi="TH SarabunPSK" w:cs="TH SarabunPSK"/>
          <w:sz w:val="36"/>
          <w:szCs w:val="36"/>
        </w:rPr>
      </w:pPr>
    </w:p>
    <w:p w:rsidR="00FE790F" w:rsidRDefault="00D8323D" w:rsidP="00E43B13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00D02F18" wp14:editId="4DAB6D9D">
            <wp:extent cx="5941060" cy="6623818"/>
            <wp:effectExtent l="0" t="0" r="2540" b="5715"/>
            <wp:docPr id="22" name="แผนภูมิ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E790F" w:rsidRDefault="00FE790F" w:rsidP="00E43B13">
      <w:pPr>
        <w:rPr>
          <w:rFonts w:ascii="TH SarabunPSK" w:hAnsi="TH SarabunPSK" w:cs="TH SarabunPSK"/>
          <w:sz w:val="36"/>
          <w:szCs w:val="36"/>
        </w:rPr>
      </w:pPr>
    </w:p>
    <w:p w:rsidR="00C86981" w:rsidRDefault="009C52EA" w:rsidP="00A32656">
      <w:pPr>
        <w:spacing w:after="240"/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</w:t>
      </w:r>
      <w:r w:rsidR="008F2E03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sz w:val="32"/>
          <w:szCs w:val="32"/>
        </w:rPr>
        <w:t>5</w:t>
      </w:r>
      <w:r w:rsidR="00A32656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4" w:name="_Hlk2862685"/>
      <w:r w:rsidR="00C86981" w:rsidRPr="00C36F29">
        <w:rPr>
          <w:rFonts w:ascii="TH SarabunPSK" w:hAnsi="TH SarabunPSK" w:cs="TH SarabunPSK"/>
          <w:b/>
          <w:bCs/>
          <w:sz w:val="32"/>
          <w:szCs w:val="32"/>
          <w:cs/>
        </w:rPr>
        <w:t>ข้อมูล</w:t>
      </w:r>
      <w:r w:rsidR="007C133E" w:rsidRPr="00C36F29">
        <w:rPr>
          <w:rFonts w:ascii="TH SarabunPSK" w:hAnsi="TH SarabunPSK" w:cs="TH SarabunPSK"/>
          <w:b/>
          <w:bCs/>
          <w:sz w:val="32"/>
          <w:szCs w:val="32"/>
          <w:cs/>
        </w:rPr>
        <w:t>ร้อยละ</w:t>
      </w:r>
      <w:r w:rsidR="00C86981" w:rsidRPr="00C36F29">
        <w:rPr>
          <w:rFonts w:ascii="TH SarabunPSK" w:hAnsi="TH SarabunPSK" w:cs="TH SarabunPSK"/>
          <w:b/>
          <w:bCs/>
          <w:sz w:val="32"/>
          <w:szCs w:val="32"/>
          <w:cs/>
        </w:rPr>
        <w:t>ผลส</w:t>
      </w:r>
      <w:r w:rsidR="007C133E" w:rsidRPr="00C36F29">
        <w:rPr>
          <w:rFonts w:ascii="TH SarabunPSK" w:hAnsi="TH SarabunPSK" w:cs="TH SarabunPSK"/>
          <w:b/>
          <w:bCs/>
          <w:sz w:val="32"/>
          <w:szCs w:val="32"/>
          <w:cs/>
        </w:rPr>
        <w:t>ัมฤทธิ์ทางการเรียนระดับสถานศึกษาปีการศึกษา 25</w:t>
      </w:r>
      <w:r w:rsidR="00FF0E29" w:rsidRPr="00C36F29">
        <w:rPr>
          <w:rFonts w:ascii="TH SarabunPSK" w:hAnsi="TH SarabunPSK" w:cs="TH SarabunPSK"/>
          <w:b/>
          <w:bCs/>
          <w:sz w:val="32"/>
          <w:szCs w:val="32"/>
        </w:rPr>
        <w:t>6</w:t>
      </w:r>
      <w:r w:rsidR="00D23A32">
        <w:rPr>
          <w:rFonts w:ascii="TH SarabunPSK" w:hAnsi="TH SarabunPSK" w:cs="TH SarabunPSK"/>
          <w:b/>
          <w:bCs/>
          <w:sz w:val="32"/>
          <w:szCs w:val="32"/>
        </w:rPr>
        <w:t>1</w:t>
      </w:r>
    </w:p>
    <w:tbl>
      <w:tblPr>
        <w:tblStyle w:val="TableGrid"/>
        <w:tblW w:w="9541" w:type="dxa"/>
        <w:jc w:val="center"/>
        <w:tblLook w:val="04A0" w:firstRow="1" w:lastRow="0" w:firstColumn="1" w:lastColumn="0" w:noHBand="0" w:noVBand="1"/>
      </w:tblPr>
      <w:tblGrid>
        <w:gridCol w:w="1311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  <w:gridCol w:w="823"/>
      </w:tblGrid>
      <w:tr w:rsidR="00FE09D0" w:rsidRPr="00C36F29" w:rsidTr="00485192">
        <w:trPr>
          <w:cantSplit/>
          <w:trHeight w:val="1496"/>
          <w:jc w:val="center"/>
        </w:trPr>
        <w:tc>
          <w:tcPr>
            <w:tcW w:w="1311" w:type="dxa"/>
            <w:shd w:val="clear" w:color="auto" w:fill="auto"/>
            <w:vAlign w:val="center"/>
          </w:tcPr>
          <w:p w:rsidR="00FE09D0" w:rsidRPr="00C36F29" w:rsidRDefault="00FE09D0" w:rsidP="00753A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5" w:name="_Hlk508794569"/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กลุ่มสาระฯ</w:t>
            </w:r>
            <w:r w:rsidR="00753A26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/</w:t>
            </w:r>
          </w:p>
          <w:p w:rsidR="00FE09D0" w:rsidRPr="00C36F29" w:rsidRDefault="00FE09D0" w:rsidP="00753A2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ภาษาไทย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สังคมศึกษา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สุขศึกษา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3B51B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3B51B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การงานฯ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823" w:type="dxa"/>
            <w:shd w:val="clear" w:color="auto" w:fill="auto"/>
            <w:textDirection w:val="btLr"/>
            <w:vAlign w:val="center"/>
          </w:tcPr>
          <w:p w:rsidR="00FE09D0" w:rsidRPr="00C36F29" w:rsidRDefault="00FE09D0" w:rsidP="00753A26">
            <w:pPr>
              <w:ind w:left="113" w:right="11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หน้าที่พลเมือง</w:t>
            </w:r>
          </w:p>
        </w:tc>
      </w:tr>
      <w:tr w:rsidR="00FE09D0" w:rsidRPr="00C36F29" w:rsidTr="00485192">
        <w:trPr>
          <w:jc w:val="center"/>
        </w:trPr>
        <w:tc>
          <w:tcPr>
            <w:tcW w:w="1311" w:type="dxa"/>
            <w:shd w:val="clear" w:color="auto" w:fill="auto"/>
          </w:tcPr>
          <w:p w:rsidR="00FE09D0" w:rsidRPr="00C36F29" w:rsidRDefault="00FE09D0" w:rsidP="00DF76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ป.1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85.54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83.58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78.59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85.95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83.14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85.07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84.24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84.41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82.75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84.54</w:t>
            </w:r>
          </w:p>
        </w:tc>
      </w:tr>
      <w:tr w:rsidR="00FE09D0" w:rsidRPr="00C36F29" w:rsidTr="00485192">
        <w:trPr>
          <w:jc w:val="center"/>
        </w:trPr>
        <w:tc>
          <w:tcPr>
            <w:tcW w:w="1311" w:type="dxa"/>
            <w:shd w:val="clear" w:color="auto" w:fill="auto"/>
          </w:tcPr>
          <w:p w:rsidR="00FE09D0" w:rsidRPr="00C36F29" w:rsidRDefault="00FE09D0" w:rsidP="00DF76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ป.2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80.91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79.77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78.43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80.93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86.52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94.04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85.43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86.97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81.36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83.53</w:t>
            </w:r>
          </w:p>
        </w:tc>
      </w:tr>
      <w:tr w:rsidR="00FE09D0" w:rsidRPr="00C36F29" w:rsidTr="00485192">
        <w:trPr>
          <w:jc w:val="center"/>
        </w:trPr>
        <w:tc>
          <w:tcPr>
            <w:tcW w:w="1311" w:type="dxa"/>
            <w:shd w:val="clear" w:color="auto" w:fill="auto"/>
          </w:tcPr>
          <w:p w:rsidR="00FE09D0" w:rsidRPr="00C36F29" w:rsidRDefault="00FE09D0" w:rsidP="00DF76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ป.3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80.30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77.30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78.40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79.20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80.70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87.50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86.20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85.20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79.60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7C133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85.90</w:t>
            </w:r>
          </w:p>
        </w:tc>
      </w:tr>
      <w:tr w:rsidR="00FE09D0" w:rsidRPr="00C36F29" w:rsidTr="00485192">
        <w:trPr>
          <w:jc w:val="center"/>
        </w:trPr>
        <w:tc>
          <w:tcPr>
            <w:tcW w:w="1311" w:type="dxa"/>
            <w:shd w:val="clear" w:color="auto" w:fill="auto"/>
          </w:tcPr>
          <w:p w:rsidR="00FE09D0" w:rsidRPr="00C36F29" w:rsidRDefault="00FE09D0" w:rsidP="00DF76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ป.4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81.17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78.77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82.28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81.45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80.00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90.71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89.38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84.33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75.47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81.88</w:t>
            </w:r>
          </w:p>
        </w:tc>
      </w:tr>
      <w:tr w:rsidR="00FE09D0" w:rsidRPr="00C36F29" w:rsidTr="00485192">
        <w:trPr>
          <w:jc w:val="center"/>
        </w:trPr>
        <w:tc>
          <w:tcPr>
            <w:tcW w:w="1311" w:type="dxa"/>
            <w:shd w:val="clear" w:color="auto" w:fill="auto"/>
          </w:tcPr>
          <w:p w:rsidR="00FE09D0" w:rsidRPr="00C36F29" w:rsidRDefault="00FE09D0" w:rsidP="00DF76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ป.5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82.13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80.27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77.52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85.56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87.24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85.71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90.79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90.61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73.38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ED4E8A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88.28</w:t>
            </w:r>
          </w:p>
        </w:tc>
      </w:tr>
      <w:tr w:rsidR="00FE09D0" w:rsidRPr="00C36F29" w:rsidTr="00485192">
        <w:trPr>
          <w:jc w:val="center"/>
        </w:trPr>
        <w:tc>
          <w:tcPr>
            <w:tcW w:w="1311" w:type="dxa"/>
            <w:shd w:val="clear" w:color="auto" w:fill="auto"/>
          </w:tcPr>
          <w:p w:rsidR="00FE09D0" w:rsidRPr="00C36F29" w:rsidRDefault="00FE09D0" w:rsidP="00DF764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ป.6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81.59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75.94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77.49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81.16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82.52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85.32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86.26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86.76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75.27</w:t>
            </w:r>
          </w:p>
        </w:tc>
        <w:tc>
          <w:tcPr>
            <w:tcW w:w="823" w:type="dxa"/>
            <w:shd w:val="clear" w:color="auto" w:fill="auto"/>
          </w:tcPr>
          <w:p w:rsidR="00FE09D0" w:rsidRPr="00C36F29" w:rsidRDefault="003B51B0" w:rsidP="00DF764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84.40</w:t>
            </w:r>
          </w:p>
        </w:tc>
      </w:tr>
      <w:tr w:rsidR="003B51B0" w:rsidRPr="00C36F29" w:rsidTr="00485192">
        <w:trPr>
          <w:jc w:val="center"/>
        </w:trPr>
        <w:tc>
          <w:tcPr>
            <w:tcW w:w="1311" w:type="dxa"/>
            <w:shd w:val="clear" w:color="auto" w:fill="auto"/>
          </w:tcPr>
          <w:p w:rsidR="003B51B0" w:rsidRPr="004914E8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highlight w:val="yellow"/>
                <w:cs/>
              </w:rPr>
            </w:pPr>
            <w:r w:rsidRPr="00B24A1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เฉลี่ย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81.94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79.27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78.79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82.38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83.35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88.06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87.05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86.38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77.97</w:t>
            </w:r>
          </w:p>
        </w:tc>
        <w:tc>
          <w:tcPr>
            <w:tcW w:w="823" w:type="dxa"/>
            <w:shd w:val="clear" w:color="auto" w:fill="auto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84.76</w:t>
            </w:r>
          </w:p>
        </w:tc>
      </w:tr>
    </w:tbl>
    <w:bookmarkEnd w:id="4"/>
    <w:bookmarkEnd w:id="5"/>
    <w:p w:rsidR="00753A26" w:rsidRPr="00C36F29" w:rsidRDefault="00546988" w:rsidP="00DF7649">
      <w:pPr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572CD" w:rsidRDefault="00CB1F5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drawing>
          <wp:inline distT="0" distB="0" distL="0" distR="0">
            <wp:extent cx="5941695" cy="5911716"/>
            <wp:effectExtent l="0" t="0" r="1905" b="13335"/>
            <wp:docPr id="18" name="แผนภูมิ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DF7649" w:rsidRPr="00C36F29" w:rsidRDefault="009C52EA" w:rsidP="00DF764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sz w:val="32"/>
          <w:szCs w:val="32"/>
        </w:rPr>
        <w:t>5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1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6" w:name="_Hlk2862717"/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ผลสัมฤทธิ์แต่ละรายวิชาในระดับ 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ขึ้นไป</w:t>
      </w:r>
    </w:p>
    <w:p w:rsidR="003C1C9A" w:rsidRPr="00C36F29" w:rsidRDefault="003C1C9A" w:rsidP="00DF7649">
      <w:pPr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 xml:space="preserve">ผลสัมฤทธิ์ทางการเรียน </w:t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8</w:t>
      </w:r>
      <w:r w:rsidR="001913D3">
        <w:rPr>
          <w:rFonts w:ascii="TH SarabunPSK" w:hAnsi="TH SarabunPSK" w:cs="TH SarabunPSK"/>
          <w:sz w:val="32"/>
          <w:szCs w:val="32"/>
        </w:rPr>
        <w:t xml:space="preserve"> </w:t>
      </w:r>
      <w:r w:rsidR="00CB09A1" w:rsidRPr="00C36F29">
        <w:rPr>
          <w:rFonts w:ascii="TH SarabunPSK" w:hAnsi="TH SarabunPSK" w:cs="TH SarabunPSK"/>
          <w:sz w:val="32"/>
          <w:szCs w:val="32"/>
          <w:cs/>
        </w:rPr>
        <w:t xml:space="preserve">กลุ่มสาระ ฯ </w:t>
      </w:r>
      <w:r w:rsidR="00330364" w:rsidRPr="00C36F29">
        <w:rPr>
          <w:rFonts w:ascii="TH SarabunPSK" w:hAnsi="TH SarabunPSK" w:cs="TH SarabunPSK"/>
          <w:sz w:val="32"/>
          <w:szCs w:val="32"/>
          <w:cs/>
        </w:rPr>
        <w:t>แสดง</w:t>
      </w:r>
      <w:r w:rsidRPr="00C36F29">
        <w:rPr>
          <w:rFonts w:ascii="TH SarabunPSK" w:hAnsi="TH SarabunPSK" w:cs="TH SarabunPSK"/>
          <w:sz w:val="32"/>
          <w:szCs w:val="32"/>
          <w:cs/>
        </w:rPr>
        <w:t>จำนวนนักเรียนที่ได้ระดับ</w:t>
      </w:r>
      <w:r w:rsidR="001913D3">
        <w:rPr>
          <w:rFonts w:ascii="TH SarabunPSK" w:hAnsi="TH SarabunPSK" w:cs="TH SarabunPSK"/>
          <w:sz w:val="32"/>
          <w:szCs w:val="32"/>
        </w:rPr>
        <w:t xml:space="preserve"> </w:t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3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ขึ้นไป</w:t>
      </w:r>
      <w:r w:rsidR="00DF7649" w:rsidRPr="00C36F29">
        <w:rPr>
          <w:rFonts w:ascii="TH SarabunPSK" w:hAnsi="TH SarabunPSK" w:cs="TH SarabunPSK"/>
          <w:sz w:val="32"/>
          <w:szCs w:val="32"/>
          <w:cs/>
        </w:rPr>
        <w:t>ชั้น</w:t>
      </w:r>
      <w:r w:rsidR="008F2E03" w:rsidRPr="00C36F29">
        <w:rPr>
          <w:rFonts w:ascii="TH SarabunPSK" w:hAnsi="TH SarabunPSK" w:cs="TH SarabunPSK"/>
          <w:sz w:val="32"/>
          <w:szCs w:val="32"/>
          <w:cs/>
        </w:rPr>
        <w:t xml:space="preserve">ประถมศึกษาปีที่ </w:t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1</w:t>
      </w:r>
      <w:r w:rsidR="008F2E03" w:rsidRPr="00C36F29">
        <w:rPr>
          <w:rFonts w:ascii="TH SarabunPSK" w:hAnsi="TH SarabunPSK" w:cs="TH SarabunPSK"/>
          <w:sz w:val="32"/>
          <w:szCs w:val="32"/>
          <w:cs/>
        </w:rPr>
        <w:t>-</w:t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6</w:t>
      </w:r>
    </w:p>
    <w:p w:rsidR="00A32656" w:rsidRPr="00C36F29" w:rsidRDefault="00A32656" w:rsidP="00DF7649">
      <w:pPr>
        <w:rPr>
          <w:rFonts w:ascii="TH SarabunPSK" w:hAnsi="TH SarabunPSK" w:cs="TH SarabunPSK"/>
          <w:sz w:val="32"/>
          <w:szCs w:val="32"/>
        </w:rPr>
      </w:pPr>
    </w:p>
    <w:tbl>
      <w:tblPr>
        <w:tblW w:w="46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35"/>
        <w:gridCol w:w="587"/>
        <w:gridCol w:w="587"/>
        <w:gridCol w:w="587"/>
        <w:gridCol w:w="585"/>
        <w:gridCol w:w="587"/>
        <w:gridCol w:w="592"/>
        <w:gridCol w:w="824"/>
        <w:gridCol w:w="1450"/>
      </w:tblGrid>
      <w:tr w:rsidR="00B868A2" w:rsidRPr="00C36F29" w:rsidTr="00485192">
        <w:trPr>
          <w:trHeight w:val="316"/>
          <w:jc w:val="center"/>
        </w:trPr>
        <w:tc>
          <w:tcPr>
            <w:tcW w:w="1680" w:type="pct"/>
            <w:vMerge w:val="restart"/>
            <w:tcBorders>
              <w:tl2br w:val="single" w:sz="4" w:space="0" w:color="auto"/>
            </w:tcBorders>
            <w:shd w:val="clear" w:color="auto" w:fill="auto"/>
            <w:vAlign w:val="center"/>
          </w:tcPr>
          <w:bookmarkStart w:id="7" w:name="_Hlk508794588"/>
          <w:p w:rsidR="00B868A2" w:rsidRPr="00C36F29" w:rsidRDefault="009B4EC2" w:rsidP="0072425B">
            <w:pPr>
              <w:tabs>
                <w:tab w:val="left" w:pos="108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65248" behindDoc="0" locked="0" layoutInCell="1" allowOverlap="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-232410</wp:posOffset>
                      </wp:positionV>
                      <wp:extent cx="1647825" cy="333375"/>
                      <wp:effectExtent l="0" t="0" r="0" b="0"/>
                      <wp:wrapSquare wrapText="bothSides"/>
                      <wp:docPr id="440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11BD" w:rsidRPr="00A32656" w:rsidRDefault="00F911BD" w:rsidP="0072425B">
                                  <w:pPr>
                                    <w:jc w:val="right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32656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จำนวนนักเรียน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กล่องข้อความ 2" o:spid="_x0000_s1026" type="#_x0000_t202" style="position:absolute;margin-left:30.75pt;margin-top:-18.3pt;width:129.75pt;height:26.25pt;z-index:251765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" filled="f" stroked="f">
                      <v:textbox>
                        <w:txbxContent>
                          <w:p w:rsidR="00F911BD" w:rsidRPr="00A32656" w:rsidRDefault="00F911BD" w:rsidP="0072425B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265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จำนวนนักเรียน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36F29"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66272" behindDoc="0" locked="0" layoutInCell="1" allowOverlap="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709930</wp:posOffset>
                      </wp:positionV>
                      <wp:extent cx="1647825" cy="333375"/>
                      <wp:effectExtent l="0" t="0" r="0" b="0"/>
                      <wp:wrapSquare wrapText="bothSides"/>
                      <wp:docPr id="16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78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911BD" w:rsidRPr="00A32656" w:rsidRDefault="00F911BD" w:rsidP="0072425B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A32656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กลุ่มสาระการเรียนรู้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margin-left:-5.9pt;margin-top:55.9pt;width:129.75pt;height:26.25pt;z-index:2517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" filled="f" stroked="f">
                      <v:textbox>
                        <w:txbxContent>
                          <w:p w:rsidR="00F911BD" w:rsidRPr="00A32656" w:rsidRDefault="00F911BD" w:rsidP="0072425B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3265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กลุ่มสาระการเรียนรู้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490" w:type="pct"/>
            <w:gridSpan w:val="7"/>
            <w:shd w:val="clear" w:color="auto" w:fill="auto"/>
          </w:tcPr>
          <w:p w:rsidR="00B868A2" w:rsidRPr="00C36F29" w:rsidRDefault="00B868A2" w:rsidP="003C1C9A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จำนวนนักเรียนที่ได้ระดับ 3ขึ้นไป</w:t>
            </w:r>
          </w:p>
        </w:tc>
        <w:tc>
          <w:tcPr>
            <w:tcW w:w="830" w:type="pct"/>
            <w:vMerge w:val="restart"/>
            <w:shd w:val="clear" w:color="auto" w:fill="auto"/>
            <w:vAlign w:val="center"/>
          </w:tcPr>
          <w:p w:rsidR="00B868A2" w:rsidRPr="00C36F29" w:rsidRDefault="00B868A2" w:rsidP="0040161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868A2" w:rsidRPr="00C36F29" w:rsidTr="00485192">
        <w:trPr>
          <w:trHeight w:val="362"/>
          <w:jc w:val="center"/>
        </w:trPr>
        <w:tc>
          <w:tcPr>
            <w:tcW w:w="1680" w:type="pct"/>
            <w:vMerge/>
            <w:tcBorders>
              <w:tl2br w:val="single" w:sz="4" w:space="0" w:color="auto"/>
            </w:tcBorders>
            <w:shd w:val="clear" w:color="auto" w:fill="auto"/>
          </w:tcPr>
          <w:p w:rsidR="00B868A2" w:rsidRPr="00C36F29" w:rsidRDefault="00B868A2" w:rsidP="0040161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8" w:type="pct"/>
            <w:gridSpan w:val="6"/>
            <w:shd w:val="clear" w:color="auto" w:fill="auto"/>
          </w:tcPr>
          <w:p w:rsidR="00B868A2" w:rsidRPr="00C36F29" w:rsidRDefault="00B868A2" w:rsidP="0040161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ชั้นประถมศึกษาปีที่</w:t>
            </w:r>
          </w:p>
        </w:tc>
        <w:tc>
          <w:tcPr>
            <w:tcW w:w="472" w:type="pct"/>
            <w:vMerge w:val="restart"/>
            <w:shd w:val="clear" w:color="auto" w:fill="auto"/>
            <w:vAlign w:val="center"/>
          </w:tcPr>
          <w:p w:rsidR="00B868A2" w:rsidRPr="00C36F29" w:rsidRDefault="00B868A2" w:rsidP="0040161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0" w:type="pct"/>
            <w:vMerge/>
            <w:shd w:val="clear" w:color="auto" w:fill="auto"/>
          </w:tcPr>
          <w:p w:rsidR="00B868A2" w:rsidRPr="00C36F29" w:rsidRDefault="00B868A2" w:rsidP="0040161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868A2" w:rsidRPr="00C36F29" w:rsidTr="00485192">
        <w:trPr>
          <w:trHeight w:val="362"/>
          <w:jc w:val="center"/>
        </w:trPr>
        <w:tc>
          <w:tcPr>
            <w:tcW w:w="1680" w:type="pct"/>
            <w:vMerge/>
            <w:tcBorders>
              <w:tl2br w:val="single" w:sz="4" w:space="0" w:color="auto"/>
            </w:tcBorders>
            <w:shd w:val="clear" w:color="auto" w:fill="auto"/>
          </w:tcPr>
          <w:p w:rsidR="00B868A2" w:rsidRPr="00C36F29" w:rsidRDefault="00B868A2" w:rsidP="0040161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B868A2" w:rsidRPr="00C36F29" w:rsidRDefault="00B868A2" w:rsidP="00A3265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868A2" w:rsidRPr="00C36F29" w:rsidRDefault="00B868A2" w:rsidP="00A3265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868A2" w:rsidRPr="00C36F29" w:rsidRDefault="00B868A2" w:rsidP="00A3265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B868A2" w:rsidRPr="00C36F29" w:rsidRDefault="00B868A2" w:rsidP="00A3265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B868A2" w:rsidRPr="00C36F29" w:rsidRDefault="00B868A2" w:rsidP="00A3265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B868A2" w:rsidRPr="00C36F29" w:rsidRDefault="00B868A2" w:rsidP="00A3265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472" w:type="pct"/>
            <w:vMerge/>
            <w:shd w:val="clear" w:color="auto" w:fill="auto"/>
            <w:vAlign w:val="center"/>
          </w:tcPr>
          <w:p w:rsidR="00B868A2" w:rsidRPr="00C36F29" w:rsidRDefault="00B868A2" w:rsidP="00A32656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30" w:type="pct"/>
            <w:vMerge/>
            <w:shd w:val="clear" w:color="auto" w:fill="auto"/>
          </w:tcPr>
          <w:p w:rsidR="00B868A2" w:rsidRPr="00C36F29" w:rsidRDefault="00B868A2" w:rsidP="0040161F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2B23" w:rsidRPr="00C36F29" w:rsidTr="00485192">
        <w:trPr>
          <w:jc w:val="center"/>
        </w:trPr>
        <w:tc>
          <w:tcPr>
            <w:tcW w:w="1680" w:type="pct"/>
            <w:vMerge/>
            <w:tcBorders>
              <w:tl2br w:val="single" w:sz="4" w:space="0" w:color="auto"/>
            </w:tcBorders>
            <w:shd w:val="clear" w:color="auto" w:fill="auto"/>
          </w:tcPr>
          <w:p w:rsidR="00AB2B23" w:rsidRPr="00C36F29" w:rsidRDefault="00AB2B23" w:rsidP="00AB2B2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AB2B23" w:rsidRPr="00C36F29" w:rsidRDefault="00CE0140" w:rsidP="00AB2B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253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B2B23" w:rsidRPr="00C36F29" w:rsidRDefault="003B51B0" w:rsidP="00AB2B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239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B2B23" w:rsidRPr="00C36F29" w:rsidRDefault="00CE0140" w:rsidP="00AB2B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251</w:t>
            </w:r>
          </w:p>
        </w:tc>
        <w:tc>
          <w:tcPr>
            <w:tcW w:w="335" w:type="pct"/>
            <w:shd w:val="clear" w:color="auto" w:fill="auto"/>
            <w:vAlign w:val="center"/>
          </w:tcPr>
          <w:p w:rsidR="00AB2B23" w:rsidRPr="00C36F29" w:rsidRDefault="00CE0140" w:rsidP="00AB2B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267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B2B23" w:rsidRPr="00C36F29" w:rsidRDefault="00CE0140" w:rsidP="00AB2B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292</w:t>
            </w:r>
          </w:p>
        </w:tc>
        <w:tc>
          <w:tcPr>
            <w:tcW w:w="339" w:type="pct"/>
            <w:shd w:val="clear" w:color="auto" w:fill="auto"/>
            <w:vAlign w:val="center"/>
          </w:tcPr>
          <w:p w:rsidR="00AB2B23" w:rsidRPr="00C36F29" w:rsidRDefault="003B51B0" w:rsidP="00AB2B2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247</w:t>
            </w:r>
          </w:p>
        </w:tc>
        <w:tc>
          <w:tcPr>
            <w:tcW w:w="472" w:type="pct"/>
            <w:shd w:val="clear" w:color="auto" w:fill="auto"/>
            <w:vAlign w:val="center"/>
          </w:tcPr>
          <w:p w:rsidR="00AB2B23" w:rsidRPr="00AB2B23" w:rsidRDefault="003B51B0" w:rsidP="00AB2B2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1,549</w:t>
            </w:r>
          </w:p>
        </w:tc>
        <w:tc>
          <w:tcPr>
            <w:tcW w:w="830" w:type="pct"/>
            <w:vMerge/>
            <w:shd w:val="clear" w:color="auto" w:fill="auto"/>
          </w:tcPr>
          <w:p w:rsidR="00AB2B23" w:rsidRPr="00AB2B23" w:rsidRDefault="00AB2B23" w:rsidP="00AB2B23">
            <w:pPr>
              <w:tabs>
                <w:tab w:val="left" w:pos="1080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ภาษาไทย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227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222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251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270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214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384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89.35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223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190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195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213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251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177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249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80.63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236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219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214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243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248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219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379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89.03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สังคมศึกษา</w:t>
            </w:r>
          </w:p>
        </w:tc>
        <w:tc>
          <w:tcPr>
            <w:tcW w:w="336" w:type="pct"/>
            <w:shd w:val="clear" w:color="auto" w:fill="auto"/>
          </w:tcPr>
          <w:p w:rsidR="003B51B0" w:rsidRPr="00CE014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E014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230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207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216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239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286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244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422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91.80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ประวัติศาสตร์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233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239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213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247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292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244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468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94.77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สุขศึกษาและพลศึกษา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252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239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250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266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291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247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545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99.74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ศิลปะ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237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235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251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265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292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246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526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98.52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การงานอาชีพและเทคโนโลยี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238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231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237</w:t>
            </w:r>
          </w:p>
        </w:tc>
        <w:tc>
          <w:tcPr>
            <w:tcW w:w="335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262</w:t>
            </w:r>
          </w:p>
        </w:tc>
        <w:tc>
          <w:tcPr>
            <w:tcW w:w="336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292</w:t>
            </w:r>
          </w:p>
        </w:tc>
        <w:tc>
          <w:tcPr>
            <w:tcW w:w="339" w:type="pct"/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247</w:t>
            </w:r>
          </w:p>
        </w:tc>
        <w:tc>
          <w:tcPr>
            <w:tcW w:w="472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507</w:t>
            </w:r>
          </w:p>
        </w:tc>
        <w:tc>
          <w:tcPr>
            <w:tcW w:w="830" w:type="pct"/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97.29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211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216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223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220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178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194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242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80.18</w:t>
            </w:r>
          </w:p>
        </w:tc>
      </w:tr>
      <w:tr w:rsidR="003B51B0" w:rsidRPr="00C36F29" w:rsidTr="00485192">
        <w:trPr>
          <w:jc w:val="center"/>
        </w:trPr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หน้าที่พลเมือง</w:t>
            </w:r>
            <w:r w:rsidRPr="00C36F29">
              <w:rPr>
                <w:rFonts w:ascii="TH SarabunPSK" w:hAnsi="TH SarabunPSK" w:cs="TH SarabunPSK"/>
                <w:b/>
                <w:bCs/>
                <w:vanish/>
                <w:sz w:val="32"/>
                <w:szCs w:val="32"/>
                <w:cs/>
              </w:rPr>
              <w:t>และเทคโนโลยี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239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231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250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248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292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51B0" w:rsidRPr="00C36F29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501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B51B0" w:rsidRPr="003B51B0" w:rsidRDefault="003B51B0" w:rsidP="003B51B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B51B0">
              <w:rPr>
                <w:rFonts w:ascii="TH SarabunPSK" w:hAnsi="TH SarabunPSK" w:cs="TH SarabunPSK"/>
                <w:color w:val="000000"/>
                <w:sz w:val="32"/>
                <w:szCs w:val="32"/>
              </w:rPr>
              <w:t>96.90</w:t>
            </w:r>
          </w:p>
        </w:tc>
      </w:tr>
      <w:bookmarkEnd w:id="6"/>
      <w:bookmarkEnd w:id="7"/>
    </w:tbl>
    <w:p w:rsidR="00B868A2" w:rsidRDefault="00B868A2" w:rsidP="00546988">
      <w:pPr>
        <w:tabs>
          <w:tab w:val="left" w:pos="1080"/>
          <w:tab w:val="left" w:pos="14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868A2" w:rsidRPr="00C36F29" w:rsidRDefault="00D923C1" w:rsidP="00546988">
      <w:pPr>
        <w:tabs>
          <w:tab w:val="left" w:pos="1080"/>
          <w:tab w:val="left" w:pos="144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35067">
        <w:rPr>
          <w:rFonts w:ascii="TH SarabunPSK" w:hAnsi="TH SarabunPSK" w:cs="TH SarabunPSK"/>
          <w:b/>
          <w:bCs/>
          <w:noProof/>
          <w:color w:val="336600"/>
          <w:sz w:val="32"/>
          <w:szCs w:val="32"/>
        </w:rPr>
        <w:drawing>
          <wp:inline distT="0" distB="0" distL="0" distR="0" wp14:anchorId="580A8E7F" wp14:editId="28098743">
            <wp:extent cx="5940425" cy="4756685"/>
            <wp:effectExtent l="0" t="0" r="3175" b="6350"/>
            <wp:docPr id="1" name="แผนภูมิ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8335B" w:rsidRDefault="009C52EA" w:rsidP="00954B5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sz w:val="32"/>
          <w:szCs w:val="32"/>
        </w:rPr>
        <w:t>5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82348D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8" w:name="_Hlk2862758"/>
      <w:r w:rsidR="0008335B" w:rsidRPr="00C36F29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ผลการประเมินคุณลักษณะอันพึงประสงค์</w:t>
      </w:r>
    </w:p>
    <w:p w:rsidR="00235067" w:rsidRPr="00C36F29" w:rsidRDefault="00235067" w:rsidP="00D7573D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97"/>
        <w:gridCol w:w="879"/>
        <w:gridCol w:w="851"/>
        <w:gridCol w:w="709"/>
        <w:gridCol w:w="884"/>
        <w:gridCol w:w="1440"/>
        <w:gridCol w:w="1728"/>
      </w:tblGrid>
      <w:tr w:rsidR="0008335B" w:rsidRPr="00C36F29" w:rsidTr="00485192">
        <w:tc>
          <w:tcPr>
            <w:tcW w:w="1980" w:type="dxa"/>
            <w:vMerge w:val="restart"/>
            <w:shd w:val="clear" w:color="auto" w:fill="auto"/>
            <w:vAlign w:val="center"/>
          </w:tcPr>
          <w:p w:rsidR="0008335B" w:rsidRPr="00C36F29" w:rsidRDefault="0008335B" w:rsidP="003B2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9" w:name="_Hlk508794605"/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97" w:type="dxa"/>
            <w:vMerge w:val="restart"/>
            <w:shd w:val="clear" w:color="auto" w:fill="auto"/>
            <w:vAlign w:val="center"/>
          </w:tcPr>
          <w:p w:rsidR="0008335B" w:rsidRPr="00C36F29" w:rsidRDefault="0008335B" w:rsidP="003B2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จำนวน </w:t>
            </w:r>
            <w:r w:rsidR="00330364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นักเรียน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ทั้งหมด</w:t>
            </w:r>
          </w:p>
        </w:tc>
        <w:tc>
          <w:tcPr>
            <w:tcW w:w="3323" w:type="dxa"/>
            <w:gridSpan w:val="4"/>
            <w:shd w:val="clear" w:color="auto" w:fill="auto"/>
          </w:tcPr>
          <w:p w:rsidR="0008335B" w:rsidRPr="00C36F29" w:rsidRDefault="0008335B" w:rsidP="002E6A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จำนวนนักเรียนตามระดับคุณภาพ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08335B" w:rsidRPr="00C36F29" w:rsidRDefault="0008335B" w:rsidP="003B2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จำนวนนักเรียนระดับดีขึ้นไป</w:t>
            </w:r>
          </w:p>
        </w:tc>
        <w:tc>
          <w:tcPr>
            <w:tcW w:w="1728" w:type="dxa"/>
            <w:vMerge w:val="restart"/>
            <w:shd w:val="clear" w:color="auto" w:fill="auto"/>
          </w:tcPr>
          <w:p w:rsidR="0008335B" w:rsidRPr="00C36F29" w:rsidRDefault="0008335B" w:rsidP="003B26F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ร้อยละของนักเรียนระดับดีขึ้นไป</w:t>
            </w:r>
          </w:p>
        </w:tc>
      </w:tr>
      <w:tr w:rsidR="0008335B" w:rsidRPr="00C36F29" w:rsidTr="00485192">
        <w:tc>
          <w:tcPr>
            <w:tcW w:w="1980" w:type="dxa"/>
            <w:vMerge/>
            <w:shd w:val="clear" w:color="auto" w:fill="auto"/>
            <w:vAlign w:val="center"/>
          </w:tcPr>
          <w:p w:rsidR="0008335B" w:rsidRPr="00C36F29" w:rsidRDefault="0008335B" w:rsidP="004016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:rsidR="0008335B" w:rsidRPr="00C36F29" w:rsidRDefault="0008335B" w:rsidP="004016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9" w:type="dxa"/>
            <w:shd w:val="clear" w:color="auto" w:fill="auto"/>
          </w:tcPr>
          <w:p w:rsidR="0008335B" w:rsidRPr="00C36F29" w:rsidRDefault="0008335B" w:rsidP="00401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851" w:type="dxa"/>
            <w:shd w:val="clear" w:color="auto" w:fill="auto"/>
          </w:tcPr>
          <w:p w:rsidR="0008335B" w:rsidRPr="00C36F29" w:rsidRDefault="0008335B" w:rsidP="00401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709" w:type="dxa"/>
            <w:shd w:val="clear" w:color="auto" w:fill="auto"/>
          </w:tcPr>
          <w:p w:rsidR="0008335B" w:rsidRPr="00C36F29" w:rsidRDefault="0008335B" w:rsidP="00401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84" w:type="dxa"/>
            <w:shd w:val="clear" w:color="auto" w:fill="auto"/>
          </w:tcPr>
          <w:p w:rsidR="0008335B" w:rsidRPr="00C36F29" w:rsidRDefault="0008335B" w:rsidP="00401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1440" w:type="dxa"/>
            <w:vMerge/>
            <w:shd w:val="clear" w:color="auto" w:fill="auto"/>
          </w:tcPr>
          <w:p w:rsidR="0008335B" w:rsidRPr="00C36F29" w:rsidRDefault="0008335B" w:rsidP="004016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8" w:type="dxa"/>
            <w:vMerge/>
            <w:shd w:val="clear" w:color="auto" w:fill="auto"/>
          </w:tcPr>
          <w:p w:rsidR="0008335B" w:rsidRPr="00C36F29" w:rsidRDefault="0008335B" w:rsidP="004016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0033F" w:rsidRPr="00C36F29" w:rsidTr="00485192">
        <w:tc>
          <w:tcPr>
            <w:tcW w:w="1980" w:type="dxa"/>
            <w:shd w:val="clear" w:color="auto" w:fill="auto"/>
            <w:vAlign w:val="center"/>
          </w:tcPr>
          <w:p w:rsidR="0000033F" w:rsidRPr="00C36F29" w:rsidRDefault="0000033F" w:rsidP="000003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1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253</w:t>
            </w:r>
          </w:p>
        </w:tc>
        <w:tc>
          <w:tcPr>
            <w:tcW w:w="879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253</w:t>
            </w:r>
          </w:p>
        </w:tc>
        <w:tc>
          <w:tcPr>
            <w:tcW w:w="851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84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253</w:t>
            </w:r>
          </w:p>
        </w:tc>
        <w:tc>
          <w:tcPr>
            <w:tcW w:w="1728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</w:tr>
      <w:tr w:rsidR="0000033F" w:rsidRPr="00C36F29" w:rsidTr="00485192">
        <w:tc>
          <w:tcPr>
            <w:tcW w:w="1980" w:type="dxa"/>
            <w:shd w:val="clear" w:color="auto" w:fill="auto"/>
            <w:vAlign w:val="center"/>
          </w:tcPr>
          <w:p w:rsidR="0000033F" w:rsidRPr="00C36F29" w:rsidRDefault="0000033F" w:rsidP="000003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2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00033F" w:rsidRPr="0000033F" w:rsidRDefault="00BC7953" w:rsidP="0000033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239</w:t>
            </w:r>
          </w:p>
        </w:tc>
        <w:tc>
          <w:tcPr>
            <w:tcW w:w="879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239</w:t>
            </w:r>
          </w:p>
        </w:tc>
        <w:tc>
          <w:tcPr>
            <w:tcW w:w="851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84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239</w:t>
            </w:r>
          </w:p>
        </w:tc>
        <w:tc>
          <w:tcPr>
            <w:tcW w:w="1728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</w:tr>
      <w:tr w:rsidR="0000033F" w:rsidRPr="00C36F29" w:rsidTr="00485192">
        <w:tc>
          <w:tcPr>
            <w:tcW w:w="1980" w:type="dxa"/>
            <w:shd w:val="clear" w:color="auto" w:fill="auto"/>
            <w:vAlign w:val="center"/>
          </w:tcPr>
          <w:p w:rsidR="0000033F" w:rsidRPr="00C36F29" w:rsidRDefault="0000033F" w:rsidP="000003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251</w:t>
            </w:r>
          </w:p>
        </w:tc>
        <w:tc>
          <w:tcPr>
            <w:tcW w:w="879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250</w:t>
            </w:r>
          </w:p>
        </w:tc>
        <w:tc>
          <w:tcPr>
            <w:tcW w:w="851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84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251</w:t>
            </w:r>
          </w:p>
        </w:tc>
        <w:tc>
          <w:tcPr>
            <w:tcW w:w="1728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</w:tr>
      <w:tr w:rsidR="0000033F" w:rsidRPr="00C36F29" w:rsidTr="00485192">
        <w:tc>
          <w:tcPr>
            <w:tcW w:w="1980" w:type="dxa"/>
            <w:shd w:val="clear" w:color="auto" w:fill="auto"/>
            <w:vAlign w:val="center"/>
          </w:tcPr>
          <w:p w:rsidR="0000033F" w:rsidRPr="00C36F29" w:rsidRDefault="0000033F" w:rsidP="000003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4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267</w:t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00033F" w:rsidRPr="0000033F" w:rsidRDefault="007D620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266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84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266</w:t>
            </w:r>
          </w:p>
        </w:tc>
        <w:tc>
          <w:tcPr>
            <w:tcW w:w="1728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99.63</w:t>
            </w:r>
          </w:p>
        </w:tc>
      </w:tr>
      <w:tr w:rsidR="0000033F" w:rsidRPr="00C36F29" w:rsidTr="00485192">
        <w:tc>
          <w:tcPr>
            <w:tcW w:w="1980" w:type="dxa"/>
            <w:shd w:val="clear" w:color="auto" w:fill="auto"/>
            <w:vAlign w:val="center"/>
          </w:tcPr>
          <w:p w:rsidR="0000033F" w:rsidRPr="00C36F29" w:rsidRDefault="0000033F" w:rsidP="000003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5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292</w:t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00033F" w:rsidRPr="0000033F" w:rsidRDefault="007D620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292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84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292</w:t>
            </w:r>
          </w:p>
        </w:tc>
        <w:tc>
          <w:tcPr>
            <w:tcW w:w="1728" w:type="dxa"/>
            <w:shd w:val="clear" w:color="auto" w:fill="auto"/>
          </w:tcPr>
          <w:p w:rsidR="0000033F" w:rsidRPr="0000033F" w:rsidRDefault="007D620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100</w:t>
            </w:r>
          </w:p>
        </w:tc>
      </w:tr>
      <w:tr w:rsidR="0000033F" w:rsidRPr="00C36F29" w:rsidTr="00485192">
        <w:tc>
          <w:tcPr>
            <w:tcW w:w="1980" w:type="dxa"/>
            <w:shd w:val="clear" w:color="auto" w:fill="auto"/>
            <w:vAlign w:val="center"/>
          </w:tcPr>
          <w:p w:rsidR="0000033F" w:rsidRPr="00C36F29" w:rsidRDefault="0000033F" w:rsidP="0000033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6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00033F" w:rsidRPr="0000033F" w:rsidRDefault="00BC7953" w:rsidP="0000033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247</w:t>
            </w:r>
          </w:p>
        </w:tc>
        <w:tc>
          <w:tcPr>
            <w:tcW w:w="879" w:type="dxa"/>
            <w:shd w:val="clear" w:color="auto" w:fill="auto"/>
            <w:vAlign w:val="bottom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247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884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247</w:t>
            </w:r>
          </w:p>
        </w:tc>
        <w:tc>
          <w:tcPr>
            <w:tcW w:w="1728" w:type="dxa"/>
            <w:shd w:val="clear" w:color="auto" w:fill="auto"/>
          </w:tcPr>
          <w:p w:rsidR="0000033F" w:rsidRPr="0000033F" w:rsidRDefault="00BC7953" w:rsidP="0000033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</w:tr>
      <w:tr w:rsidR="00BC7953" w:rsidRPr="00C36F29" w:rsidTr="00485192">
        <w:tc>
          <w:tcPr>
            <w:tcW w:w="1980" w:type="dxa"/>
            <w:shd w:val="clear" w:color="auto" w:fill="auto"/>
          </w:tcPr>
          <w:p w:rsidR="00BC7953" w:rsidRPr="00C36F29" w:rsidRDefault="00BC7953" w:rsidP="00BC7953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7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549</w:t>
            </w:r>
          </w:p>
        </w:tc>
        <w:tc>
          <w:tcPr>
            <w:tcW w:w="879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547</w:t>
            </w:r>
          </w:p>
        </w:tc>
        <w:tc>
          <w:tcPr>
            <w:tcW w:w="851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884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548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auto"/>
          </w:tcPr>
          <w:p w:rsidR="00BC7953" w:rsidRPr="0000033F" w:rsidRDefault="00BC7953" w:rsidP="00BC79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7953" w:rsidRPr="00C36F29" w:rsidTr="00485192">
        <w:tc>
          <w:tcPr>
            <w:tcW w:w="2977" w:type="dxa"/>
            <w:gridSpan w:val="2"/>
            <w:shd w:val="clear" w:color="auto" w:fill="auto"/>
          </w:tcPr>
          <w:p w:rsidR="00BC7953" w:rsidRPr="0000033F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00033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879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99.87</w:t>
            </w:r>
          </w:p>
        </w:tc>
        <w:tc>
          <w:tcPr>
            <w:tcW w:w="851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0.06</w:t>
            </w:r>
          </w:p>
        </w:tc>
        <w:tc>
          <w:tcPr>
            <w:tcW w:w="709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0.00</w:t>
            </w:r>
          </w:p>
        </w:tc>
        <w:tc>
          <w:tcPr>
            <w:tcW w:w="884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0.06</w:t>
            </w:r>
          </w:p>
        </w:tc>
        <w:tc>
          <w:tcPr>
            <w:tcW w:w="1440" w:type="dxa"/>
            <w:shd w:val="clear" w:color="auto" w:fill="auto"/>
          </w:tcPr>
          <w:p w:rsidR="00BC7953" w:rsidRPr="00BC7953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99.94</w:t>
            </w:r>
          </w:p>
        </w:tc>
        <w:tc>
          <w:tcPr>
            <w:tcW w:w="1728" w:type="dxa"/>
            <w:tcBorders>
              <w:bottom w:val="nil"/>
              <w:right w:val="nil"/>
            </w:tcBorders>
            <w:shd w:val="clear" w:color="auto" w:fill="auto"/>
          </w:tcPr>
          <w:p w:rsidR="00BC7953" w:rsidRPr="0000033F" w:rsidRDefault="00BC7953" w:rsidP="00BC795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8"/>
      <w:bookmarkEnd w:id="9"/>
    </w:tbl>
    <w:p w:rsidR="003C1C9A" w:rsidRPr="00C36F29" w:rsidRDefault="003C1C9A" w:rsidP="00330364">
      <w:pPr>
        <w:rPr>
          <w:rFonts w:ascii="TH SarabunPSK" w:hAnsi="TH SarabunPSK" w:cs="TH SarabunPSK"/>
          <w:sz w:val="32"/>
          <w:szCs w:val="32"/>
          <w:cs/>
          <w:lang w:val="th-TH"/>
        </w:rPr>
      </w:pPr>
    </w:p>
    <w:p w:rsidR="004E29C5" w:rsidRPr="00C36F29" w:rsidRDefault="0080050B" w:rsidP="00D7573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6F29">
        <w:rPr>
          <w:rFonts w:ascii="TH SarabunPSK" w:hAnsi="TH SarabunPSK" w:cs="TH SarabunPSK"/>
          <w:b/>
          <w:bCs/>
          <w:noProof/>
          <w:color w:val="0033CC"/>
          <w:sz w:val="32"/>
          <w:szCs w:val="32"/>
        </w:rPr>
        <w:drawing>
          <wp:inline distT="0" distB="0" distL="0" distR="0" wp14:anchorId="1096E91D" wp14:editId="0879B3DD">
            <wp:extent cx="5946140" cy="5628974"/>
            <wp:effectExtent l="0" t="0" r="16510" b="10160"/>
            <wp:docPr id="3" name="แผนภูมิ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3C1C9A" w:rsidRDefault="009C52EA" w:rsidP="00954B5A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sz w:val="32"/>
          <w:szCs w:val="32"/>
        </w:rPr>
        <w:t>5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="0082348D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bookmarkStart w:id="10" w:name="_Hlk2862794"/>
      <w:r w:rsidR="003C1C9A" w:rsidRPr="00C36F29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ผลการประเมินการอ่าน คิดวิเคราะห์ และเขียน</w:t>
      </w:r>
    </w:p>
    <w:p w:rsidR="00305656" w:rsidRPr="00C36F29" w:rsidRDefault="00305656" w:rsidP="004E29C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997"/>
        <w:gridCol w:w="879"/>
        <w:gridCol w:w="851"/>
        <w:gridCol w:w="709"/>
        <w:gridCol w:w="884"/>
        <w:gridCol w:w="1440"/>
        <w:gridCol w:w="1728"/>
      </w:tblGrid>
      <w:tr w:rsidR="002B4249" w:rsidRPr="00C36F29" w:rsidTr="00485192">
        <w:tc>
          <w:tcPr>
            <w:tcW w:w="1980" w:type="dxa"/>
            <w:vMerge w:val="restart"/>
            <w:shd w:val="clear" w:color="auto" w:fill="auto"/>
            <w:vAlign w:val="center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bookmarkStart w:id="11" w:name="_Hlk508794634"/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997" w:type="dxa"/>
            <w:vMerge w:val="restart"/>
            <w:shd w:val="clear" w:color="auto" w:fill="auto"/>
            <w:vAlign w:val="center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นักเรียนทั้งหมด</w:t>
            </w:r>
          </w:p>
        </w:tc>
        <w:tc>
          <w:tcPr>
            <w:tcW w:w="3323" w:type="dxa"/>
            <w:gridSpan w:val="4"/>
            <w:shd w:val="clear" w:color="auto" w:fill="auto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จำนวนนักเรียนตามระดับคุณภาพ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จำนวนนักเรียนระดับดีขึ้นไป</w:t>
            </w:r>
          </w:p>
        </w:tc>
        <w:tc>
          <w:tcPr>
            <w:tcW w:w="1728" w:type="dxa"/>
            <w:vMerge w:val="restart"/>
            <w:shd w:val="clear" w:color="auto" w:fill="auto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ร้อยละของนักเรียนระดับดีขึ้นไป</w:t>
            </w:r>
          </w:p>
        </w:tc>
      </w:tr>
      <w:tr w:rsidR="002B4249" w:rsidRPr="00C36F29" w:rsidTr="00485192">
        <w:tc>
          <w:tcPr>
            <w:tcW w:w="1980" w:type="dxa"/>
            <w:vMerge/>
            <w:shd w:val="clear" w:color="auto" w:fill="auto"/>
            <w:vAlign w:val="center"/>
          </w:tcPr>
          <w:p w:rsidR="002B4249" w:rsidRPr="00C36F29" w:rsidRDefault="002B4249" w:rsidP="003666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:rsidR="002B4249" w:rsidRPr="00C36F29" w:rsidRDefault="002B4249" w:rsidP="003666C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9" w:type="dxa"/>
            <w:shd w:val="clear" w:color="auto" w:fill="auto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851" w:type="dxa"/>
            <w:shd w:val="clear" w:color="auto" w:fill="auto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709" w:type="dxa"/>
            <w:shd w:val="clear" w:color="auto" w:fill="auto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ผ่าน</w:t>
            </w:r>
          </w:p>
        </w:tc>
        <w:tc>
          <w:tcPr>
            <w:tcW w:w="884" w:type="dxa"/>
            <w:shd w:val="clear" w:color="auto" w:fill="auto"/>
          </w:tcPr>
          <w:p w:rsidR="002B4249" w:rsidRPr="00C36F29" w:rsidRDefault="002B4249" w:rsidP="003666C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ไม่ผ่าน</w:t>
            </w:r>
          </w:p>
        </w:tc>
        <w:tc>
          <w:tcPr>
            <w:tcW w:w="1440" w:type="dxa"/>
            <w:vMerge/>
            <w:shd w:val="clear" w:color="auto" w:fill="auto"/>
          </w:tcPr>
          <w:p w:rsidR="002B4249" w:rsidRPr="00C36F29" w:rsidRDefault="002B4249" w:rsidP="00366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8" w:type="dxa"/>
            <w:vMerge/>
            <w:shd w:val="clear" w:color="auto" w:fill="auto"/>
          </w:tcPr>
          <w:p w:rsidR="002B4249" w:rsidRPr="00C36F29" w:rsidRDefault="002B4249" w:rsidP="00366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23A32" w:rsidRPr="00C36F29" w:rsidTr="00485192">
        <w:tc>
          <w:tcPr>
            <w:tcW w:w="1980" w:type="dxa"/>
            <w:shd w:val="clear" w:color="auto" w:fill="auto"/>
            <w:vAlign w:val="center"/>
          </w:tcPr>
          <w:p w:rsidR="00D23A32" w:rsidRPr="00C36F29" w:rsidRDefault="00D23A32" w:rsidP="00D23A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1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D23A32" w:rsidRPr="0000033F" w:rsidRDefault="007B6169" w:rsidP="00D23A3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198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236</w:t>
            </w:r>
          </w:p>
        </w:tc>
        <w:tc>
          <w:tcPr>
            <w:tcW w:w="1728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93.29</w:t>
            </w:r>
          </w:p>
        </w:tc>
      </w:tr>
      <w:tr w:rsidR="00D23A32" w:rsidRPr="00C36F29" w:rsidTr="00485192">
        <w:tc>
          <w:tcPr>
            <w:tcW w:w="1980" w:type="dxa"/>
            <w:shd w:val="clear" w:color="auto" w:fill="auto"/>
            <w:vAlign w:val="center"/>
          </w:tcPr>
          <w:p w:rsidR="00D23A32" w:rsidRPr="00C36F29" w:rsidRDefault="00D23A32" w:rsidP="00D23A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2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D23A32" w:rsidRPr="0000033F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239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143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38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201</w:t>
            </w:r>
          </w:p>
        </w:tc>
        <w:tc>
          <w:tcPr>
            <w:tcW w:w="1728" w:type="dxa"/>
            <w:shd w:val="clear" w:color="auto" w:fill="auto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84.10</w:t>
            </w:r>
          </w:p>
        </w:tc>
      </w:tr>
      <w:tr w:rsidR="00D23A32" w:rsidRPr="00C36F29" w:rsidTr="00485192">
        <w:tc>
          <w:tcPr>
            <w:tcW w:w="1980" w:type="dxa"/>
            <w:shd w:val="clear" w:color="auto" w:fill="auto"/>
            <w:vAlign w:val="center"/>
          </w:tcPr>
          <w:p w:rsidR="00D23A32" w:rsidRPr="00C36F29" w:rsidRDefault="00D23A32" w:rsidP="00D23A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3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D23A32" w:rsidRPr="0000033F" w:rsidRDefault="007B6169" w:rsidP="00D23A3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167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221</w:t>
            </w:r>
          </w:p>
        </w:tc>
        <w:tc>
          <w:tcPr>
            <w:tcW w:w="1728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88.05</w:t>
            </w:r>
          </w:p>
        </w:tc>
      </w:tr>
      <w:tr w:rsidR="00D23A32" w:rsidRPr="00C36F29" w:rsidTr="00485192">
        <w:tc>
          <w:tcPr>
            <w:tcW w:w="1980" w:type="dxa"/>
            <w:shd w:val="clear" w:color="auto" w:fill="auto"/>
            <w:vAlign w:val="center"/>
          </w:tcPr>
          <w:p w:rsidR="00D23A32" w:rsidRPr="00C36F29" w:rsidRDefault="00D23A32" w:rsidP="00D23A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4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D23A32" w:rsidRPr="0000033F" w:rsidRDefault="007B6169" w:rsidP="00D23A3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183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258</w:t>
            </w:r>
          </w:p>
        </w:tc>
        <w:tc>
          <w:tcPr>
            <w:tcW w:w="1728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96.63</w:t>
            </w:r>
          </w:p>
        </w:tc>
      </w:tr>
      <w:tr w:rsidR="00D23A32" w:rsidRPr="00C36F29" w:rsidTr="00485192">
        <w:tc>
          <w:tcPr>
            <w:tcW w:w="1980" w:type="dxa"/>
            <w:shd w:val="clear" w:color="auto" w:fill="auto"/>
            <w:vAlign w:val="center"/>
          </w:tcPr>
          <w:p w:rsidR="00D23A32" w:rsidRPr="00C36F29" w:rsidRDefault="00D23A32" w:rsidP="00D23A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5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D23A32" w:rsidRPr="0000033F" w:rsidRDefault="007B6169" w:rsidP="00D23A3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247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287</w:t>
            </w:r>
          </w:p>
        </w:tc>
        <w:tc>
          <w:tcPr>
            <w:tcW w:w="1728" w:type="dxa"/>
            <w:shd w:val="clear" w:color="auto" w:fill="auto"/>
          </w:tcPr>
          <w:p w:rsidR="00D23A32" w:rsidRPr="00305656" w:rsidRDefault="007B6169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98.29</w:t>
            </w:r>
          </w:p>
        </w:tc>
      </w:tr>
      <w:tr w:rsidR="00D23A32" w:rsidRPr="00C36F29" w:rsidTr="00485192">
        <w:tc>
          <w:tcPr>
            <w:tcW w:w="1980" w:type="dxa"/>
            <w:shd w:val="clear" w:color="auto" w:fill="auto"/>
            <w:vAlign w:val="center"/>
          </w:tcPr>
          <w:p w:rsidR="00D23A32" w:rsidRPr="00C36F29" w:rsidRDefault="00D23A32" w:rsidP="00D23A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ประถมศึกษาปีที่ 6</w:t>
            </w:r>
          </w:p>
        </w:tc>
        <w:tc>
          <w:tcPr>
            <w:tcW w:w="997" w:type="dxa"/>
            <w:shd w:val="clear" w:color="auto" w:fill="auto"/>
            <w:vAlign w:val="bottom"/>
          </w:tcPr>
          <w:p w:rsidR="00D23A32" w:rsidRPr="0000033F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247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-</w:t>
            </w:r>
          </w:p>
        </w:tc>
        <w:tc>
          <w:tcPr>
            <w:tcW w:w="1440" w:type="dxa"/>
            <w:shd w:val="clear" w:color="auto" w:fill="auto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238</w:t>
            </w:r>
          </w:p>
        </w:tc>
        <w:tc>
          <w:tcPr>
            <w:tcW w:w="1728" w:type="dxa"/>
            <w:shd w:val="clear" w:color="auto" w:fill="auto"/>
          </w:tcPr>
          <w:p w:rsidR="00D23A32" w:rsidRPr="00305656" w:rsidRDefault="00BC7953" w:rsidP="00D23A3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96.36</w:t>
            </w:r>
          </w:p>
        </w:tc>
      </w:tr>
      <w:tr w:rsidR="00D23A32" w:rsidRPr="00C36F29" w:rsidTr="00485192">
        <w:tc>
          <w:tcPr>
            <w:tcW w:w="1980" w:type="dxa"/>
            <w:shd w:val="clear" w:color="auto" w:fill="auto"/>
          </w:tcPr>
          <w:p w:rsidR="00D23A32" w:rsidRPr="00C36F29" w:rsidRDefault="00D23A32" w:rsidP="00D23A3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7" w:type="dxa"/>
            <w:shd w:val="clear" w:color="auto" w:fill="auto"/>
          </w:tcPr>
          <w:p w:rsidR="00D23A32" w:rsidRPr="00BC7953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1,549</w:t>
            </w:r>
          </w:p>
        </w:tc>
        <w:tc>
          <w:tcPr>
            <w:tcW w:w="879" w:type="dxa"/>
            <w:shd w:val="clear" w:color="auto" w:fill="auto"/>
          </w:tcPr>
          <w:p w:rsidR="00D23A32" w:rsidRPr="00BC7953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1,101</w:t>
            </w:r>
          </w:p>
        </w:tc>
        <w:tc>
          <w:tcPr>
            <w:tcW w:w="851" w:type="dxa"/>
            <w:shd w:val="clear" w:color="auto" w:fill="auto"/>
          </w:tcPr>
          <w:p w:rsidR="00D23A32" w:rsidRPr="00BC7953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D23A32" w:rsidRPr="00BC7953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107</w:t>
            </w:r>
          </w:p>
        </w:tc>
        <w:tc>
          <w:tcPr>
            <w:tcW w:w="884" w:type="dxa"/>
            <w:shd w:val="clear" w:color="auto" w:fill="auto"/>
          </w:tcPr>
          <w:p w:rsidR="00D23A32" w:rsidRPr="00BC7953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440" w:type="dxa"/>
            <w:shd w:val="clear" w:color="auto" w:fill="auto"/>
          </w:tcPr>
          <w:p w:rsidR="00D23A32" w:rsidRPr="00BC7953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1,442</w:t>
            </w:r>
          </w:p>
        </w:tc>
        <w:tc>
          <w:tcPr>
            <w:tcW w:w="1728" w:type="dxa"/>
            <w:tcBorders>
              <w:bottom w:val="single" w:sz="4" w:space="0" w:color="auto"/>
            </w:tcBorders>
            <w:shd w:val="clear" w:color="auto" w:fill="auto"/>
          </w:tcPr>
          <w:p w:rsidR="00D23A32" w:rsidRPr="00BC7953" w:rsidRDefault="00BC7953" w:rsidP="00D23A3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93.06</w:t>
            </w:r>
          </w:p>
        </w:tc>
      </w:tr>
      <w:tr w:rsidR="00305656" w:rsidRPr="00C36F29" w:rsidTr="00485192">
        <w:tc>
          <w:tcPr>
            <w:tcW w:w="2977" w:type="dxa"/>
            <w:gridSpan w:val="2"/>
            <w:shd w:val="clear" w:color="auto" w:fill="auto"/>
          </w:tcPr>
          <w:p w:rsidR="00305656" w:rsidRPr="00305656" w:rsidRDefault="00305656" w:rsidP="0030565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305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เฉลี่ยร้อยละ</w:t>
            </w:r>
          </w:p>
        </w:tc>
        <w:tc>
          <w:tcPr>
            <w:tcW w:w="879" w:type="dxa"/>
            <w:shd w:val="clear" w:color="auto" w:fill="auto"/>
          </w:tcPr>
          <w:p w:rsidR="00305656" w:rsidRPr="00BC7953" w:rsidRDefault="00BC7953" w:rsidP="003056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71.08</w:t>
            </w:r>
          </w:p>
        </w:tc>
        <w:tc>
          <w:tcPr>
            <w:tcW w:w="851" w:type="dxa"/>
            <w:shd w:val="clear" w:color="auto" w:fill="auto"/>
          </w:tcPr>
          <w:p w:rsidR="00305656" w:rsidRPr="00BC7953" w:rsidRDefault="00BC7953" w:rsidP="003056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21.95</w:t>
            </w:r>
          </w:p>
        </w:tc>
        <w:tc>
          <w:tcPr>
            <w:tcW w:w="709" w:type="dxa"/>
            <w:shd w:val="clear" w:color="auto" w:fill="auto"/>
          </w:tcPr>
          <w:p w:rsidR="00305656" w:rsidRPr="00BC7953" w:rsidRDefault="00BC7953" w:rsidP="003056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6.91</w:t>
            </w:r>
          </w:p>
        </w:tc>
        <w:tc>
          <w:tcPr>
            <w:tcW w:w="884" w:type="dxa"/>
            <w:shd w:val="clear" w:color="auto" w:fill="auto"/>
          </w:tcPr>
          <w:p w:rsidR="00305656" w:rsidRPr="00BC7953" w:rsidRDefault="00BC7953" w:rsidP="003056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0.06</w:t>
            </w:r>
          </w:p>
        </w:tc>
        <w:tc>
          <w:tcPr>
            <w:tcW w:w="1440" w:type="dxa"/>
            <w:shd w:val="clear" w:color="auto" w:fill="auto"/>
          </w:tcPr>
          <w:p w:rsidR="00305656" w:rsidRPr="00BC7953" w:rsidRDefault="00BC7953" w:rsidP="003056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C795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93.09</w:t>
            </w:r>
          </w:p>
        </w:tc>
        <w:tc>
          <w:tcPr>
            <w:tcW w:w="1728" w:type="dxa"/>
            <w:tcBorders>
              <w:bottom w:val="nil"/>
              <w:right w:val="nil"/>
            </w:tcBorders>
            <w:shd w:val="clear" w:color="auto" w:fill="auto"/>
          </w:tcPr>
          <w:p w:rsidR="00305656" w:rsidRPr="00305656" w:rsidRDefault="00305656" w:rsidP="003056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bookmarkEnd w:id="10"/>
      <w:bookmarkEnd w:id="11"/>
    </w:tbl>
    <w:p w:rsidR="004E29C5" w:rsidRDefault="004E29C5" w:rsidP="00546988">
      <w:pPr>
        <w:tabs>
          <w:tab w:val="left" w:pos="720"/>
          <w:tab w:val="left" w:pos="1080"/>
          <w:tab w:val="left" w:pos="1440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4E29C5" w:rsidRPr="00C36F29" w:rsidRDefault="00F02026" w:rsidP="00546988">
      <w:pPr>
        <w:tabs>
          <w:tab w:val="left" w:pos="720"/>
          <w:tab w:val="left" w:pos="1080"/>
          <w:tab w:val="left" w:pos="144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6F29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FF5CCD9" wp14:editId="53C07713">
            <wp:extent cx="5940425" cy="5628974"/>
            <wp:effectExtent l="0" t="0" r="3175" b="10160"/>
            <wp:docPr id="14" name="แผนภูมิ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4E5199" w:rsidRPr="00C36F29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E5199" w:rsidRPr="00C36F2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645BA2" w:rsidRPr="00A401DE" w:rsidRDefault="00954B5A" w:rsidP="00A30877">
      <w:pPr>
        <w:tabs>
          <w:tab w:val="left" w:pos="720"/>
          <w:tab w:val="left" w:pos="1080"/>
          <w:tab w:val="left" w:pos="1440"/>
        </w:tabs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</w:rPr>
        <w:t>6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ผลการประเมินการทดสอบ</w:t>
      </w:r>
      <w:r w:rsidR="00A401DE"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ก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ารประเมินคุณภาพการศึกษาขั้นพื้นฐาน ระดับเขตพื้นที่การศึกษา </w:t>
      </w:r>
      <w:r w:rsidR="00A401DE" w:rsidRPr="001913D3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(</w:t>
      </w:r>
      <w:r w:rsidR="00A401DE" w:rsidRPr="001913D3">
        <w:rPr>
          <w:rFonts w:ascii="TH SarabunPSK" w:hAnsi="TH SarabunPSK" w:cs="TH SarabunPSK"/>
          <w:b/>
          <w:bCs/>
          <w:color w:val="1D2129"/>
          <w:sz w:val="32"/>
          <w:szCs w:val="32"/>
          <w:shd w:val="clear" w:color="auto" w:fill="FFFFFF"/>
        </w:rPr>
        <w:t>LAS : Local Assessment System</w:t>
      </w:r>
      <w:r w:rsidR="00A401DE" w:rsidRPr="001913D3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)</w:t>
      </w:r>
      <w:r w:rsidR="00A401DE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สำหรับนักเรียนระดับชั้น ป.2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lang w:val="th-TH"/>
        </w:rPr>
        <w:t xml:space="preserve">, 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ป.4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lang w:val="th-TH"/>
        </w:rPr>
        <w:t>,</w:t>
      </w:r>
      <w:r w:rsidR="001913D3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645BA2"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ป.5</w:t>
      </w:r>
      <w:r w:rsidR="00A401DE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 ปีการศึกษา 2561</w:t>
      </w:r>
    </w:p>
    <w:p w:rsidR="00645BA2" w:rsidRDefault="00A401DE" w:rsidP="000E42E4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นักเรียนระดับชั้น ป.2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2268"/>
        <w:gridCol w:w="1984"/>
        <w:gridCol w:w="1981"/>
      </w:tblGrid>
      <w:tr w:rsidR="00A401DE" w:rsidRPr="00EE2E87" w:rsidTr="00485192">
        <w:tc>
          <w:tcPr>
            <w:tcW w:w="1696" w:type="dxa"/>
            <w:shd w:val="clear" w:color="auto" w:fill="auto"/>
            <w:vAlign w:val="center"/>
          </w:tcPr>
          <w:p w:rsidR="00A401DE" w:rsidRPr="00EE2E87" w:rsidRDefault="00A401DE" w:rsidP="00EE2E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401DE" w:rsidRPr="00EE2E87" w:rsidRDefault="00A401DE" w:rsidP="00EE2E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401DE" w:rsidRPr="00EE2E87" w:rsidRDefault="00A401DE" w:rsidP="00EE2E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401DE" w:rsidRPr="00EE2E87" w:rsidRDefault="00A401DE" w:rsidP="00EE2E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คะแนนเฉลี่ยร้อยละ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A401DE" w:rsidRPr="00EE2E87" w:rsidRDefault="00A401DE" w:rsidP="00EE2E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ค่าสัมประสิทธิ์ส่วนเบี่ยงเบนเฉลี่ย</w:t>
            </w:r>
          </w:p>
        </w:tc>
      </w:tr>
      <w:tr w:rsidR="00A401DE" w:rsidRPr="00EE2E87" w:rsidTr="00485192">
        <w:tc>
          <w:tcPr>
            <w:tcW w:w="1696" w:type="dxa"/>
            <w:shd w:val="clear" w:color="auto" w:fill="auto"/>
          </w:tcPr>
          <w:p w:rsidR="00A401DE" w:rsidRPr="00EE2E87" w:rsidRDefault="00A401DE" w:rsidP="000E42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41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33.17</w:t>
            </w:r>
          </w:p>
        </w:tc>
        <w:tc>
          <w:tcPr>
            <w:tcW w:w="226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5.17</w:t>
            </w:r>
          </w:p>
        </w:tc>
        <w:tc>
          <w:tcPr>
            <w:tcW w:w="1984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66.34</w:t>
            </w:r>
          </w:p>
        </w:tc>
        <w:tc>
          <w:tcPr>
            <w:tcW w:w="1981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15.60</w:t>
            </w:r>
          </w:p>
        </w:tc>
      </w:tr>
      <w:tr w:rsidR="00A401DE" w:rsidRPr="00EE2E87" w:rsidTr="00485192">
        <w:tc>
          <w:tcPr>
            <w:tcW w:w="1696" w:type="dxa"/>
            <w:shd w:val="clear" w:color="auto" w:fill="auto"/>
          </w:tcPr>
          <w:p w:rsidR="00A401DE" w:rsidRPr="00EE2E87" w:rsidRDefault="00A401DE" w:rsidP="000E42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41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31.67</w:t>
            </w:r>
          </w:p>
        </w:tc>
        <w:tc>
          <w:tcPr>
            <w:tcW w:w="226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9.45</w:t>
            </w:r>
          </w:p>
        </w:tc>
        <w:tc>
          <w:tcPr>
            <w:tcW w:w="1984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63.34</w:t>
            </w:r>
          </w:p>
        </w:tc>
        <w:tc>
          <w:tcPr>
            <w:tcW w:w="1981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29.85</w:t>
            </w:r>
          </w:p>
        </w:tc>
      </w:tr>
      <w:tr w:rsidR="00A401DE" w:rsidRPr="00EE2E87" w:rsidTr="00485192">
        <w:tc>
          <w:tcPr>
            <w:tcW w:w="1696" w:type="dxa"/>
            <w:shd w:val="clear" w:color="auto" w:fill="auto"/>
          </w:tcPr>
          <w:p w:rsidR="00A401DE" w:rsidRPr="00EE2E87" w:rsidRDefault="00A401DE" w:rsidP="000E42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41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34.54</w:t>
            </w:r>
          </w:p>
        </w:tc>
        <w:tc>
          <w:tcPr>
            <w:tcW w:w="226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7.80</w:t>
            </w:r>
          </w:p>
        </w:tc>
        <w:tc>
          <w:tcPr>
            <w:tcW w:w="1984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69.07</w:t>
            </w:r>
          </w:p>
        </w:tc>
        <w:tc>
          <w:tcPr>
            <w:tcW w:w="1981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22.59</w:t>
            </w:r>
          </w:p>
        </w:tc>
      </w:tr>
      <w:tr w:rsidR="00A401DE" w:rsidRPr="00EE2E87" w:rsidTr="00485192">
        <w:tc>
          <w:tcPr>
            <w:tcW w:w="1696" w:type="dxa"/>
            <w:shd w:val="clear" w:color="auto" w:fill="auto"/>
          </w:tcPr>
          <w:p w:rsidR="00A401DE" w:rsidRPr="00EE2E87" w:rsidRDefault="00A401DE" w:rsidP="000E42E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141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27.23</w:t>
            </w:r>
          </w:p>
        </w:tc>
        <w:tc>
          <w:tcPr>
            <w:tcW w:w="2268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9.69</w:t>
            </w:r>
          </w:p>
        </w:tc>
        <w:tc>
          <w:tcPr>
            <w:tcW w:w="1984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54.46</w:t>
            </w:r>
          </w:p>
        </w:tc>
        <w:tc>
          <w:tcPr>
            <w:tcW w:w="1981" w:type="dxa"/>
            <w:shd w:val="clear" w:color="auto" w:fill="auto"/>
          </w:tcPr>
          <w:p w:rsidR="00A401DE" w:rsidRPr="00EE2E87" w:rsidRDefault="00A401DE" w:rsidP="00A401D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35.57</w:t>
            </w:r>
          </w:p>
        </w:tc>
      </w:tr>
    </w:tbl>
    <w:p w:rsidR="00A401DE" w:rsidRPr="00A30877" w:rsidRDefault="00A401DE" w:rsidP="000E42E4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EE2E87" w:rsidRDefault="00EE2E87" w:rsidP="00EE2E87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นักเรียนระดับชั้น ป.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2268"/>
        <w:gridCol w:w="1984"/>
        <w:gridCol w:w="1981"/>
      </w:tblGrid>
      <w:tr w:rsidR="00EE2E87" w:rsidRPr="00EE2E87" w:rsidTr="00485192">
        <w:tc>
          <w:tcPr>
            <w:tcW w:w="1696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คะแนนเฉลี่ยร้อยละ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ค่าสัมประสิทธิ์ส่วนเบี่ยงเบนเฉลี่ย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56.80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15.74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56.80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27.72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44.62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14.97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44.62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33.55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41.55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11.99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41.55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28.86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42.36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17.17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42.36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40.53</w:t>
            </w:r>
          </w:p>
        </w:tc>
      </w:tr>
    </w:tbl>
    <w:p w:rsidR="00A401DE" w:rsidRPr="00A30877" w:rsidRDefault="00A401DE" w:rsidP="000E42E4">
      <w:pPr>
        <w:rPr>
          <w:rFonts w:ascii="TH SarabunPSK" w:hAnsi="TH SarabunPSK" w:cs="TH SarabunPSK"/>
          <w:b/>
          <w:bCs/>
          <w:sz w:val="16"/>
          <w:szCs w:val="16"/>
          <w:lang w:val="th-TH"/>
        </w:rPr>
      </w:pPr>
    </w:p>
    <w:p w:rsidR="00EE2E87" w:rsidRDefault="00EE2E87" w:rsidP="00EE2E87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A401DE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นักเรียนระดับชั้น ป.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2268"/>
        <w:gridCol w:w="1984"/>
        <w:gridCol w:w="1981"/>
      </w:tblGrid>
      <w:tr w:rsidR="00EE2E87" w:rsidRPr="00EE2E87" w:rsidTr="00485192">
        <w:tc>
          <w:tcPr>
            <w:tcW w:w="1696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วิชา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ส่วนเบี่ยงเบนมาตรฐาน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คะแนนเฉลี่ยร้อยละ</w:t>
            </w:r>
          </w:p>
        </w:tc>
        <w:tc>
          <w:tcPr>
            <w:tcW w:w="1981" w:type="dxa"/>
            <w:shd w:val="clear" w:color="auto" w:fill="auto"/>
            <w:vAlign w:val="center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2E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ค่าสัมประสิทธิ์ส่วนเบี่ยงเบนเฉลี่ย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59.61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14.13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59.61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23.70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คณิตศาสตร์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37.77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13.02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37.77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34.47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วิทยาศาสตร์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56.74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12.80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56.74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22.56</w:t>
            </w:r>
          </w:p>
        </w:tc>
      </w:tr>
      <w:tr w:rsidR="00EE2E87" w:rsidRPr="00EE2E87" w:rsidTr="00485192">
        <w:tc>
          <w:tcPr>
            <w:tcW w:w="1696" w:type="dxa"/>
            <w:shd w:val="clear" w:color="auto" w:fill="auto"/>
          </w:tcPr>
          <w:p w:rsidR="00EE2E87" w:rsidRPr="00EE2E87" w:rsidRDefault="00EE2E87" w:rsidP="003B51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ภาษาอังกฤษ</w:t>
            </w:r>
          </w:p>
        </w:tc>
        <w:tc>
          <w:tcPr>
            <w:tcW w:w="141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34.91</w:t>
            </w:r>
          </w:p>
        </w:tc>
        <w:tc>
          <w:tcPr>
            <w:tcW w:w="2268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19.24</w:t>
            </w:r>
          </w:p>
        </w:tc>
        <w:tc>
          <w:tcPr>
            <w:tcW w:w="1984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34.91</w:t>
            </w:r>
          </w:p>
        </w:tc>
        <w:tc>
          <w:tcPr>
            <w:tcW w:w="1981" w:type="dxa"/>
            <w:shd w:val="clear" w:color="auto" w:fill="auto"/>
          </w:tcPr>
          <w:p w:rsidR="00EE2E87" w:rsidRPr="00EE2E87" w:rsidRDefault="00EE2E87" w:rsidP="003B51B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2E87">
              <w:rPr>
                <w:rFonts w:ascii="TH SarabunPSK" w:hAnsi="TH SarabunPSK" w:cs="TH SarabunPSK" w:hint="cs"/>
                <w:sz w:val="32"/>
                <w:szCs w:val="32"/>
                <w:cs/>
              </w:rPr>
              <w:t>55.11</w:t>
            </w:r>
          </w:p>
        </w:tc>
      </w:tr>
    </w:tbl>
    <w:p w:rsidR="00EE2E87" w:rsidRPr="00C36F29" w:rsidRDefault="00EE2E87" w:rsidP="000E42E4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ECCCE63" wp14:editId="1216A9B3">
            <wp:extent cx="5940425" cy="3517078"/>
            <wp:effectExtent l="0" t="0" r="0" b="0"/>
            <wp:docPr id="20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40161F" w:rsidRPr="00C36F29" w:rsidRDefault="009C52EA" w:rsidP="000E42E4">
      <w:pPr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</w:t>
      </w:r>
      <w:r w:rsidR="00546988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sz w:val="32"/>
          <w:szCs w:val="32"/>
        </w:rPr>
        <w:t>6</w:t>
      </w:r>
      <w:r w:rsidR="004E5199"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="0040161F"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ผลการประเมินการทดสอบความสามารถพื้นฐานของผู้เรียนระดับชาติ(</w:t>
      </w:r>
      <w:r w:rsidR="0040161F" w:rsidRPr="00C36F29">
        <w:rPr>
          <w:rFonts w:ascii="TH SarabunPSK" w:hAnsi="TH SarabunPSK" w:cs="TH SarabunPSK"/>
          <w:b/>
          <w:bCs/>
          <w:sz w:val="32"/>
          <w:szCs w:val="32"/>
        </w:rPr>
        <w:t>National Test NT</w:t>
      </w:r>
      <w:r w:rsidR="0040161F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) ระดับชั้นประถมศึกษาปีที่ 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3</w:t>
      </w:r>
    </w:p>
    <w:p w:rsidR="0087627A" w:rsidRPr="00C36F29" w:rsidRDefault="009C52EA" w:rsidP="00A30877">
      <w:pPr>
        <w:ind w:right="-183" w:firstLine="720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  <w:lang w:val="th-TH"/>
        </w:rPr>
        <w:t>1</w:t>
      </w:r>
      <w:r w:rsidR="00A84B64" w:rsidRPr="00C36F29">
        <w:rPr>
          <w:rFonts w:ascii="TH SarabunPSK" w:hAnsi="TH SarabunPSK" w:cs="TH SarabunPSK"/>
          <w:sz w:val="32"/>
          <w:szCs w:val="32"/>
          <w:cs/>
          <w:lang w:val="th-TH"/>
        </w:rPr>
        <w:t>.</w:t>
      </w:r>
      <w:r w:rsidR="008908EF">
        <w:rPr>
          <w:rFonts w:ascii="TH SarabunPSK" w:hAnsi="TH SarabunPSK" w:cs="TH SarabunPSK" w:hint="cs"/>
          <w:sz w:val="32"/>
          <w:szCs w:val="32"/>
          <w:cs/>
          <w:lang w:val="th-TH"/>
        </w:rPr>
        <w:t>6</w:t>
      </w:r>
      <w:r w:rsidR="00A84B64" w:rsidRPr="00C36F29">
        <w:rPr>
          <w:rFonts w:ascii="TH SarabunPSK" w:hAnsi="TH SarabunPSK" w:cs="TH SarabunPSK"/>
          <w:sz w:val="32"/>
          <w:szCs w:val="32"/>
          <w:cs/>
          <w:lang w:val="th-TH"/>
        </w:rPr>
        <w:t>.</w:t>
      </w:r>
      <w:r w:rsidRPr="00C36F29">
        <w:rPr>
          <w:rFonts w:ascii="TH SarabunPSK" w:hAnsi="TH SarabunPSK" w:cs="TH SarabunPSK"/>
          <w:sz w:val="32"/>
          <w:szCs w:val="32"/>
          <w:cs/>
          <w:lang w:val="th-TH"/>
        </w:rPr>
        <w:t>1</w:t>
      </w:r>
      <w:r w:rsidR="007658FA" w:rsidRPr="00C36F29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bookmarkStart w:id="12" w:name="_Hlk508794815"/>
      <w:r w:rsidR="0087627A" w:rsidRPr="00C36F29">
        <w:rPr>
          <w:rFonts w:ascii="TH SarabunPSK" w:hAnsi="TH SarabunPSK" w:cs="TH SarabunPSK"/>
          <w:sz w:val="32"/>
          <w:szCs w:val="32"/>
          <w:cs/>
          <w:lang w:val="th-TH"/>
        </w:rPr>
        <w:t>ผลการประเมินการทดสอบความสามารถพื้นฐานของผู้เรียนระดับชาติ (</w:t>
      </w:r>
      <w:r w:rsidR="0087627A" w:rsidRPr="00C36F29">
        <w:rPr>
          <w:rFonts w:ascii="TH SarabunPSK" w:hAnsi="TH SarabunPSK" w:cs="TH SarabunPSK"/>
          <w:sz w:val="32"/>
          <w:szCs w:val="32"/>
        </w:rPr>
        <w:t>NT</w:t>
      </w:r>
      <w:r w:rsidR="0087627A" w:rsidRPr="00C36F29">
        <w:rPr>
          <w:rFonts w:ascii="TH SarabunPSK" w:hAnsi="TH SarabunPSK" w:cs="TH SarabunPSK"/>
          <w:sz w:val="32"/>
          <w:szCs w:val="32"/>
          <w:cs/>
        </w:rPr>
        <w:t>) ประจำปีการศึกษา</w:t>
      </w:r>
      <w:r w:rsidR="00A30877">
        <w:rPr>
          <w:rFonts w:ascii="TH SarabunPSK" w:hAnsi="TH SarabunPSK" w:cs="TH SarabunPSK"/>
          <w:sz w:val="32"/>
          <w:szCs w:val="32"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>25</w:t>
      </w:r>
      <w:r w:rsidR="0088123B">
        <w:rPr>
          <w:rFonts w:ascii="TH SarabunPSK" w:hAnsi="TH SarabunPSK" w:cs="TH SarabunPSK"/>
          <w:sz w:val="32"/>
          <w:szCs w:val="32"/>
        </w:rPr>
        <w:t>6</w:t>
      </w:r>
      <w:r w:rsidR="00D23A32">
        <w:rPr>
          <w:rFonts w:ascii="TH SarabunPSK" w:hAnsi="TH SarabunPSK" w:cs="TH SarabunPSK"/>
          <w:sz w:val="32"/>
          <w:szCs w:val="32"/>
        </w:rPr>
        <w:t>1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67"/>
        <w:gridCol w:w="2129"/>
        <w:gridCol w:w="2302"/>
        <w:gridCol w:w="2141"/>
      </w:tblGrid>
      <w:tr w:rsidR="007658FA" w:rsidRPr="00C36F29" w:rsidTr="00485192">
        <w:tc>
          <w:tcPr>
            <w:tcW w:w="2667" w:type="dxa"/>
            <w:shd w:val="clear" w:color="auto" w:fill="auto"/>
            <w:vAlign w:val="center"/>
          </w:tcPr>
          <w:p w:rsidR="007658FA" w:rsidRPr="00C36F29" w:rsidRDefault="007658FA" w:rsidP="008134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ความสามารถ</w:t>
            </w:r>
          </w:p>
        </w:tc>
        <w:tc>
          <w:tcPr>
            <w:tcW w:w="2129" w:type="dxa"/>
            <w:shd w:val="clear" w:color="auto" w:fill="auto"/>
            <w:vAlign w:val="center"/>
          </w:tcPr>
          <w:p w:rsidR="007658FA" w:rsidRPr="00C36F29" w:rsidRDefault="00813443" w:rsidP="008134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คะแนนเฉลี่ยร้อยละของโรงเรียน</w:t>
            </w:r>
          </w:p>
        </w:tc>
        <w:tc>
          <w:tcPr>
            <w:tcW w:w="2302" w:type="dxa"/>
            <w:shd w:val="clear" w:color="auto" w:fill="auto"/>
            <w:vAlign w:val="center"/>
          </w:tcPr>
          <w:p w:rsidR="007658FA" w:rsidRPr="00C36F29" w:rsidRDefault="00813443" w:rsidP="008134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คะแนนเฉลี่ยร้อยละระดับเขตพื้นที่</w:t>
            </w:r>
          </w:p>
        </w:tc>
        <w:tc>
          <w:tcPr>
            <w:tcW w:w="2141" w:type="dxa"/>
            <w:shd w:val="clear" w:color="auto" w:fill="auto"/>
            <w:vAlign w:val="center"/>
          </w:tcPr>
          <w:p w:rsidR="007658FA" w:rsidRPr="00C36F29" w:rsidRDefault="00813443" w:rsidP="0081344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คะแนนเฉลี่ยร้อยละระดับประเทศ</w:t>
            </w:r>
          </w:p>
        </w:tc>
      </w:tr>
      <w:tr w:rsidR="0088123B" w:rsidRPr="00C36F29" w:rsidTr="00485192">
        <w:tc>
          <w:tcPr>
            <w:tcW w:w="2667" w:type="dxa"/>
            <w:shd w:val="clear" w:color="auto" w:fill="auto"/>
          </w:tcPr>
          <w:p w:rsidR="0088123B" w:rsidRPr="00C36F29" w:rsidRDefault="0088123B" w:rsidP="008812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ด้านภาษา</w:t>
            </w:r>
          </w:p>
        </w:tc>
        <w:tc>
          <w:tcPr>
            <w:tcW w:w="2129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55.91</w:t>
            </w:r>
          </w:p>
        </w:tc>
        <w:tc>
          <w:tcPr>
            <w:tcW w:w="2302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49.37</w:t>
            </w:r>
          </w:p>
        </w:tc>
        <w:tc>
          <w:tcPr>
            <w:tcW w:w="2141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53.18</w:t>
            </w:r>
          </w:p>
        </w:tc>
      </w:tr>
      <w:tr w:rsidR="0088123B" w:rsidRPr="00C36F29" w:rsidTr="00485192">
        <w:tc>
          <w:tcPr>
            <w:tcW w:w="2667" w:type="dxa"/>
            <w:shd w:val="clear" w:color="auto" w:fill="auto"/>
          </w:tcPr>
          <w:p w:rsidR="0088123B" w:rsidRPr="00C36F29" w:rsidRDefault="0088123B" w:rsidP="008812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ด้านคำนวณ</w:t>
            </w:r>
          </w:p>
        </w:tc>
        <w:tc>
          <w:tcPr>
            <w:tcW w:w="2129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46.51</w:t>
            </w:r>
          </w:p>
        </w:tc>
        <w:tc>
          <w:tcPr>
            <w:tcW w:w="2302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42.31</w:t>
            </w:r>
          </w:p>
        </w:tc>
        <w:tc>
          <w:tcPr>
            <w:tcW w:w="2141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47.19</w:t>
            </w:r>
          </w:p>
        </w:tc>
      </w:tr>
      <w:tr w:rsidR="0088123B" w:rsidRPr="00C36F29" w:rsidTr="00485192">
        <w:tc>
          <w:tcPr>
            <w:tcW w:w="2667" w:type="dxa"/>
            <w:shd w:val="clear" w:color="auto" w:fill="auto"/>
          </w:tcPr>
          <w:p w:rsidR="0088123B" w:rsidRPr="00C36F29" w:rsidRDefault="0088123B" w:rsidP="008812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ด้านเหตุผล</w:t>
            </w:r>
          </w:p>
        </w:tc>
        <w:tc>
          <w:tcPr>
            <w:tcW w:w="2129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49.51</w:t>
            </w:r>
          </w:p>
        </w:tc>
        <w:tc>
          <w:tcPr>
            <w:tcW w:w="2302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43.82</w:t>
            </w:r>
          </w:p>
        </w:tc>
        <w:tc>
          <w:tcPr>
            <w:tcW w:w="2141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48.07</w:t>
            </w:r>
          </w:p>
        </w:tc>
      </w:tr>
      <w:tr w:rsidR="0088123B" w:rsidRPr="00C36F29" w:rsidTr="00485192">
        <w:tc>
          <w:tcPr>
            <w:tcW w:w="2667" w:type="dxa"/>
            <w:shd w:val="clear" w:color="auto" w:fill="auto"/>
          </w:tcPr>
          <w:p w:rsidR="0088123B" w:rsidRPr="00C36F29" w:rsidRDefault="0088123B" w:rsidP="0088123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เฉลี่ยทั้ง 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ด้าน</w:t>
            </w:r>
          </w:p>
        </w:tc>
        <w:tc>
          <w:tcPr>
            <w:tcW w:w="2129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50.65</w:t>
            </w:r>
          </w:p>
        </w:tc>
        <w:tc>
          <w:tcPr>
            <w:tcW w:w="2302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45.17</w:t>
            </w:r>
          </w:p>
        </w:tc>
        <w:tc>
          <w:tcPr>
            <w:tcW w:w="2141" w:type="dxa"/>
            <w:shd w:val="clear" w:color="auto" w:fill="auto"/>
            <w:vAlign w:val="bottom"/>
          </w:tcPr>
          <w:p w:rsidR="0088123B" w:rsidRDefault="00F911BD" w:rsidP="0088123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49.48</w:t>
            </w:r>
          </w:p>
        </w:tc>
      </w:tr>
    </w:tbl>
    <w:bookmarkEnd w:id="12"/>
    <w:p w:rsidR="008908EF" w:rsidRDefault="00813443" w:rsidP="00A30877">
      <w:pPr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663AF73A" wp14:editId="7F2B4768">
            <wp:extent cx="5940425" cy="3268980"/>
            <wp:effectExtent l="0" t="0" r="0" b="0"/>
            <wp:docPr id="5" name="แผนภูมิ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1</w:t>
      </w:r>
      <w:r w:rsidR="00A84B64" w:rsidRPr="00C36F29">
        <w:rPr>
          <w:rFonts w:ascii="TH SarabunPSK" w:hAnsi="TH SarabunPSK" w:cs="TH SarabunPSK"/>
          <w:sz w:val="32"/>
          <w:szCs w:val="32"/>
          <w:cs/>
        </w:rPr>
        <w:t>.</w:t>
      </w:r>
      <w:r w:rsidR="00603D25">
        <w:rPr>
          <w:rFonts w:ascii="TH SarabunPSK" w:hAnsi="TH SarabunPSK" w:cs="TH SarabunPSK"/>
          <w:sz w:val="32"/>
          <w:szCs w:val="32"/>
        </w:rPr>
        <w:t>6</w:t>
      </w:r>
      <w:r w:rsidR="00A84B64" w:rsidRPr="00C36F29">
        <w:rPr>
          <w:rFonts w:ascii="TH SarabunPSK" w:hAnsi="TH SarabunPSK" w:cs="TH SarabunPSK"/>
          <w:sz w:val="32"/>
          <w:szCs w:val="32"/>
          <w:cs/>
        </w:rPr>
        <w:t>.</w:t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2</w:t>
      </w:r>
      <w:r w:rsidR="004E5199" w:rsidRPr="00C36F29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 w:rsidR="0087627A" w:rsidRPr="00C36F29">
        <w:rPr>
          <w:rFonts w:ascii="TH SarabunPSK" w:hAnsi="TH SarabunPSK" w:cs="TH SarabunPSK"/>
          <w:sz w:val="32"/>
          <w:szCs w:val="32"/>
          <w:cs/>
          <w:lang w:val="th-TH"/>
        </w:rPr>
        <w:t>ผลการประเมินการทดสอบความสามารถพื้นฐานของผู้เรียนระดับชาติ (</w:t>
      </w:r>
      <w:r w:rsidR="0087627A" w:rsidRPr="00C36F29">
        <w:rPr>
          <w:rFonts w:ascii="TH SarabunPSK" w:hAnsi="TH SarabunPSK" w:cs="TH SarabunPSK"/>
          <w:sz w:val="32"/>
          <w:szCs w:val="32"/>
        </w:rPr>
        <w:t>NT</w:t>
      </w:r>
      <w:r w:rsidR="0087627A" w:rsidRPr="00C36F29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A84B64" w:rsidRPr="00C36F29">
        <w:rPr>
          <w:rFonts w:ascii="TH SarabunPSK" w:hAnsi="TH SarabunPSK" w:cs="TH SarabunPSK"/>
          <w:sz w:val="32"/>
          <w:szCs w:val="32"/>
          <w:cs/>
        </w:rPr>
        <w:t xml:space="preserve">ประจำปีการศึกษา </w:t>
      </w:r>
    </w:p>
    <w:p w:rsidR="0087627A" w:rsidRPr="00C36F29" w:rsidRDefault="008908EF" w:rsidP="0088123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25</w:t>
      </w:r>
      <w:r w:rsidR="00D23A32">
        <w:rPr>
          <w:rFonts w:ascii="TH SarabunPSK" w:hAnsi="TH SarabunPSK" w:cs="TH SarabunPSK"/>
          <w:sz w:val="32"/>
          <w:szCs w:val="32"/>
        </w:rPr>
        <w:t>60</w:t>
      </w:r>
      <w:r w:rsidR="0087627A" w:rsidRPr="00C36F29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="009C52EA" w:rsidRPr="00C36F29"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/>
          <w:sz w:val="32"/>
          <w:szCs w:val="32"/>
        </w:rPr>
        <w:t>6</w:t>
      </w:r>
      <w:r w:rsidR="00D23A32">
        <w:rPr>
          <w:rFonts w:ascii="TH SarabunPSK" w:hAnsi="TH SarabunPSK" w:cs="TH SarabunPSK"/>
          <w:sz w:val="32"/>
          <w:szCs w:val="32"/>
        </w:rPr>
        <w:t>1</w:t>
      </w:r>
    </w:p>
    <w:p w:rsidR="0087627A" w:rsidRPr="00C36F29" w:rsidRDefault="009C52EA" w:rsidP="00D23A32">
      <w:pPr>
        <w:ind w:firstLine="720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1</w:t>
      </w:r>
      <w:bookmarkStart w:id="13" w:name="_Hlk508794835"/>
      <w:r w:rsidR="0087627A" w:rsidRPr="00C36F29">
        <w:rPr>
          <w:rFonts w:ascii="TH SarabunPSK" w:hAnsi="TH SarabunPSK" w:cs="TH SarabunPSK"/>
          <w:sz w:val="32"/>
          <w:szCs w:val="32"/>
          <w:cs/>
        </w:rPr>
        <w:t xml:space="preserve">)  </w:t>
      </w:r>
      <w:bookmarkStart w:id="14" w:name="_Hlk2862889"/>
      <w:r w:rsidR="0087627A" w:rsidRPr="00C36F29">
        <w:rPr>
          <w:rFonts w:ascii="TH SarabunPSK" w:hAnsi="TH SarabunPSK" w:cs="TH SarabunPSK"/>
          <w:sz w:val="32"/>
          <w:szCs w:val="32"/>
          <w:cs/>
        </w:rPr>
        <w:t>เปรียบเทียบภาพรวม</w:t>
      </w:r>
      <w:r w:rsidR="0087627A" w:rsidRPr="00C36F29">
        <w:rPr>
          <w:rFonts w:ascii="TH SarabunPSK" w:hAnsi="TH SarabunPSK" w:cs="TH SarabunPSK"/>
          <w:sz w:val="32"/>
          <w:szCs w:val="32"/>
          <w:cs/>
          <w:lang w:val="th-TH"/>
        </w:rPr>
        <w:t>ผลการประเมินการทดสอบความสามารถพื้นฐานของผู้เรียนระดับชาติ (</w:t>
      </w:r>
      <w:r w:rsidR="0087627A" w:rsidRPr="00C36F29">
        <w:rPr>
          <w:rFonts w:ascii="TH SarabunPSK" w:hAnsi="TH SarabunPSK" w:cs="TH SarabunPSK"/>
          <w:sz w:val="32"/>
          <w:szCs w:val="32"/>
        </w:rPr>
        <w:t>NT</w:t>
      </w:r>
      <w:r w:rsidR="0087627A" w:rsidRPr="00C36F29">
        <w:rPr>
          <w:rFonts w:ascii="TH SarabunPSK" w:hAnsi="TH SarabunPSK" w:cs="TH SarabunPSK"/>
          <w:sz w:val="32"/>
          <w:szCs w:val="32"/>
          <w:cs/>
        </w:rPr>
        <w:t>) และร้อยล</w:t>
      </w:r>
      <w:r w:rsidR="00A84B64" w:rsidRPr="00C36F29">
        <w:rPr>
          <w:rFonts w:ascii="TH SarabunPSK" w:hAnsi="TH SarabunPSK" w:cs="TH SarabunPSK"/>
          <w:sz w:val="32"/>
          <w:szCs w:val="32"/>
          <w:cs/>
        </w:rPr>
        <w:t xml:space="preserve">ะของผลต่างระหว่างปีการศึกษา </w:t>
      </w:r>
      <w:r w:rsidRPr="00C36F29">
        <w:rPr>
          <w:rFonts w:ascii="TH SarabunPSK" w:hAnsi="TH SarabunPSK" w:cs="TH SarabunPSK"/>
          <w:sz w:val="32"/>
          <w:szCs w:val="32"/>
          <w:cs/>
        </w:rPr>
        <w:t>25</w:t>
      </w:r>
      <w:r w:rsidR="00D23A32">
        <w:rPr>
          <w:rFonts w:ascii="TH SarabunPSK" w:hAnsi="TH SarabunPSK" w:cs="TH SarabunPSK"/>
          <w:sz w:val="32"/>
          <w:szCs w:val="32"/>
        </w:rPr>
        <w:t>60</w:t>
      </w:r>
      <w:r w:rsidR="0087627A" w:rsidRPr="00C36F29">
        <w:rPr>
          <w:rFonts w:ascii="TH SarabunPSK" w:hAnsi="TH SarabunPSK" w:cs="TH SarabunPSK"/>
          <w:sz w:val="32"/>
          <w:szCs w:val="32"/>
          <w:cs/>
        </w:rPr>
        <w:t xml:space="preserve"> – </w:t>
      </w:r>
      <w:r w:rsidRPr="00C36F29">
        <w:rPr>
          <w:rFonts w:ascii="TH SarabunPSK" w:hAnsi="TH SarabunPSK" w:cs="TH SarabunPSK"/>
          <w:sz w:val="32"/>
          <w:szCs w:val="32"/>
          <w:cs/>
        </w:rPr>
        <w:t>25</w:t>
      </w:r>
      <w:r w:rsidR="00BA4E5B" w:rsidRPr="00C36F29">
        <w:rPr>
          <w:rFonts w:ascii="TH SarabunPSK" w:hAnsi="TH SarabunPSK" w:cs="TH SarabunPSK"/>
          <w:sz w:val="32"/>
          <w:szCs w:val="32"/>
        </w:rPr>
        <w:t>6</w:t>
      </w:r>
      <w:r w:rsidR="00D23A32">
        <w:rPr>
          <w:rFonts w:ascii="TH SarabunPSK" w:hAnsi="TH SarabunPSK" w:cs="TH SarabunPSK"/>
          <w:sz w:val="32"/>
          <w:szCs w:val="32"/>
        </w:rPr>
        <w:t>1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667"/>
        <w:gridCol w:w="2132"/>
        <w:gridCol w:w="2308"/>
        <w:gridCol w:w="2132"/>
      </w:tblGrid>
      <w:tr w:rsidR="007A36C6" w:rsidRPr="00C36F29" w:rsidTr="00485192">
        <w:tc>
          <w:tcPr>
            <w:tcW w:w="2667" w:type="dxa"/>
            <w:shd w:val="clear" w:color="auto" w:fill="auto"/>
            <w:vAlign w:val="center"/>
          </w:tcPr>
          <w:p w:rsidR="007A36C6" w:rsidRPr="00C36F29" w:rsidRDefault="007A36C6" w:rsidP="00CA3C7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ความสามารถ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7A36C6" w:rsidRPr="00C36F29" w:rsidRDefault="007A36C6" w:rsidP="00CA3C74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</w:t>
            </w:r>
            <w:r w:rsidR="00D23A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2308" w:type="dxa"/>
            <w:shd w:val="clear" w:color="auto" w:fill="auto"/>
            <w:vAlign w:val="center"/>
          </w:tcPr>
          <w:p w:rsidR="007A36C6" w:rsidRPr="00C36F29" w:rsidRDefault="007A36C6" w:rsidP="00CA3C7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ปีการศึกษา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25</w:t>
            </w:r>
            <w:r w:rsidR="00BA4E5B"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D23A3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7A36C6" w:rsidRPr="00C36F29" w:rsidRDefault="007A36C6" w:rsidP="00CA3C7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ร้อยละของผลต่างระหว่างปีการศึกษา</w:t>
            </w:r>
          </w:p>
        </w:tc>
      </w:tr>
      <w:tr w:rsidR="00F911BD" w:rsidRPr="00C36F29" w:rsidTr="00485192">
        <w:tc>
          <w:tcPr>
            <w:tcW w:w="2667" w:type="dxa"/>
            <w:shd w:val="clear" w:color="auto" w:fill="auto"/>
          </w:tcPr>
          <w:p w:rsidR="00F911BD" w:rsidRPr="00C36F29" w:rsidRDefault="00F911BD" w:rsidP="00F911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ด้านภาษา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53.90</w:t>
            </w:r>
          </w:p>
        </w:tc>
        <w:tc>
          <w:tcPr>
            <w:tcW w:w="2308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55.91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2.01</w:t>
            </w:r>
          </w:p>
        </w:tc>
      </w:tr>
      <w:tr w:rsidR="00F911BD" w:rsidRPr="00C36F29" w:rsidTr="00485192">
        <w:tc>
          <w:tcPr>
            <w:tcW w:w="2667" w:type="dxa"/>
            <w:shd w:val="clear" w:color="auto" w:fill="auto"/>
          </w:tcPr>
          <w:p w:rsidR="00F911BD" w:rsidRPr="00C36F29" w:rsidRDefault="00F911BD" w:rsidP="00F911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ด้านคำนวณ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35.76</w:t>
            </w:r>
          </w:p>
        </w:tc>
        <w:tc>
          <w:tcPr>
            <w:tcW w:w="2308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46.51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10.75</w:t>
            </w:r>
          </w:p>
        </w:tc>
      </w:tr>
      <w:tr w:rsidR="00F911BD" w:rsidRPr="00C36F29" w:rsidTr="00485192">
        <w:tc>
          <w:tcPr>
            <w:tcW w:w="2667" w:type="dxa"/>
            <w:shd w:val="clear" w:color="auto" w:fill="auto"/>
          </w:tcPr>
          <w:p w:rsidR="00F911BD" w:rsidRPr="00C36F29" w:rsidRDefault="00F911BD" w:rsidP="00F911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ด้านเหตุผล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46.83</w:t>
            </w:r>
          </w:p>
        </w:tc>
        <w:tc>
          <w:tcPr>
            <w:tcW w:w="2308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49.51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2.68</w:t>
            </w:r>
          </w:p>
        </w:tc>
      </w:tr>
      <w:tr w:rsidR="00F911BD" w:rsidRPr="00C36F29" w:rsidTr="00485192">
        <w:tc>
          <w:tcPr>
            <w:tcW w:w="2667" w:type="dxa"/>
            <w:shd w:val="clear" w:color="auto" w:fill="auto"/>
          </w:tcPr>
          <w:p w:rsidR="00F911BD" w:rsidRPr="00C36F29" w:rsidRDefault="00F911BD" w:rsidP="00F911B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เฉลี่ยทั้ง 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ด้าน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45.50</w:t>
            </w:r>
          </w:p>
        </w:tc>
        <w:tc>
          <w:tcPr>
            <w:tcW w:w="2308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50.65</w:t>
            </w:r>
          </w:p>
        </w:tc>
        <w:tc>
          <w:tcPr>
            <w:tcW w:w="2132" w:type="dxa"/>
            <w:shd w:val="clear" w:color="auto" w:fill="auto"/>
            <w:vAlign w:val="bottom"/>
          </w:tcPr>
          <w:p w:rsidR="00F911BD" w:rsidRDefault="00F911BD" w:rsidP="00F911B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5.15</w:t>
            </w:r>
          </w:p>
        </w:tc>
      </w:tr>
    </w:tbl>
    <w:bookmarkEnd w:id="13"/>
    <w:bookmarkEnd w:id="14"/>
    <w:p w:rsidR="007A36C6" w:rsidRPr="00C36F29" w:rsidRDefault="007A36C6" w:rsidP="00A84B64">
      <w:pPr>
        <w:rPr>
          <w:rFonts w:ascii="TH SarabunPSK" w:hAnsi="TH SarabunPSK" w:cs="TH SarabunPSK"/>
          <w:sz w:val="32"/>
          <w:szCs w:val="32"/>
          <w:cs/>
        </w:rPr>
      </w:pPr>
      <w:r w:rsidRPr="009725C1">
        <w:rPr>
          <w:rFonts w:ascii="TH SarabunPSK" w:hAnsi="TH SarabunPSK" w:cs="TH SarabunPSK"/>
          <w:noProof/>
          <w:color w:val="006600"/>
          <w:sz w:val="32"/>
          <w:szCs w:val="32"/>
        </w:rPr>
        <w:lastRenderedPageBreak/>
        <w:drawing>
          <wp:inline distT="0" distB="0" distL="0" distR="0" wp14:anchorId="3A5F4ABB" wp14:editId="74C2BBC7">
            <wp:extent cx="5940425" cy="3726032"/>
            <wp:effectExtent l="0" t="0" r="0" b="0"/>
            <wp:docPr id="6" name="แผนภูมิ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7A36C6" w:rsidRPr="00C36F29" w:rsidRDefault="007A36C6" w:rsidP="00A84B64">
      <w:pPr>
        <w:rPr>
          <w:rFonts w:ascii="TH SarabunPSK" w:hAnsi="TH SarabunPSK" w:cs="TH SarabunPSK"/>
          <w:sz w:val="32"/>
          <w:szCs w:val="32"/>
        </w:rPr>
      </w:pPr>
      <w:r w:rsidRPr="009725C1">
        <w:rPr>
          <w:rFonts w:ascii="TH SarabunPSK" w:hAnsi="TH SarabunPSK" w:cs="TH SarabunPSK"/>
          <w:noProof/>
          <w:color w:val="FF9900"/>
          <w:sz w:val="32"/>
          <w:szCs w:val="32"/>
        </w:rPr>
        <w:drawing>
          <wp:inline distT="0" distB="0" distL="0" distR="0" wp14:anchorId="6DAAA4F2" wp14:editId="4686C83B">
            <wp:extent cx="5940425" cy="3083280"/>
            <wp:effectExtent l="0" t="0" r="0" b="0"/>
            <wp:docPr id="7" name="แผนภูมิ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35C1E" w:rsidRPr="00C36F29" w:rsidRDefault="007E0DE7" w:rsidP="0053097F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  <w:r w:rsidR="009C52EA" w:rsidRPr="00C36F2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</w:t>
      </w:r>
      <w:r w:rsidR="00107410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sz w:val="32"/>
          <w:szCs w:val="32"/>
        </w:rPr>
        <w:t>7</w:t>
      </w:r>
      <w:r w:rsidR="004D7BD8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C687E"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ผลการทดสอบทางการศึกษาระดับชาติขั้นพื้นฐาน (</w:t>
      </w:r>
      <w:r w:rsidR="008C687E" w:rsidRPr="00C36F29">
        <w:rPr>
          <w:rFonts w:ascii="TH SarabunPSK" w:hAnsi="TH SarabunPSK" w:cs="TH SarabunPSK"/>
          <w:b/>
          <w:bCs/>
          <w:sz w:val="32"/>
          <w:szCs w:val="32"/>
        </w:rPr>
        <w:t>O</w:t>
      </w:r>
      <w:r w:rsidR="008C687E" w:rsidRPr="00C36F29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="008C687E" w:rsidRPr="00C36F29">
        <w:rPr>
          <w:rFonts w:ascii="TH SarabunPSK" w:hAnsi="TH SarabunPSK" w:cs="TH SarabunPSK"/>
          <w:b/>
          <w:bCs/>
          <w:sz w:val="32"/>
          <w:szCs w:val="32"/>
        </w:rPr>
        <w:t>NET</w:t>
      </w:r>
      <w:r w:rsidR="008C687E" w:rsidRPr="00C36F2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8C687E" w:rsidRPr="00C36F29" w:rsidRDefault="009C52EA" w:rsidP="008C7AE3">
      <w:pPr>
        <w:spacing w:after="240"/>
        <w:ind w:firstLine="72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>1</w:t>
      </w:r>
      <w:r w:rsidR="00107410" w:rsidRPr="00C36F29">
        <w:rPr>
          <w:rFonts w:ascii="TH SarabunPSK" w:hAnsi="TH SarabunPSK" w:cs="TH SarabunPSK"/>
          <w:sz w:val="32"/>
          <w:szCs w:val="32"/>
          <w:cs/>
        </w:rPr>
        <w:t xml:space="preserve">) </w:t>
      </w:r>
      <w:bookmarkStart w:id="15" w:name="_Hlk2862941"/>
      <w:bookmarkStart w:id="16" w:name="_Hlk508794852"/>
      <w:r w:rsidR="008C687E" w:rsidRPr="00C36F29">
        <w:rPr>
          <w:rFonts w:ascii="TH SarabunPSK" w:hAnsi="TH SarabunPSK" w:cs="TH SarabunPSK"/>
          <w:sz w:val="32"/>
          <w:szCs w:val="32"/>
          <w:cs/>
          <w:lang w:val="th-TH"/>
        </w:rPr>
        <w:t>ผลการทดสอบทางการศึกษาระดับชาติขั้นพื้นฐาน (</w:t>
      </w:r>
      <w:r w:rsidR="008C687E" w:rsidRPr="00C36F29">
        <w:rPr>
          <w:rFonts w:ascii="TH SarabunPSK" w:hAnsi="TH SarabunPSK" w:cs="TH SarabunPSK"/>
          <w:sz w:val="32"/>
          <w:szCs w:val="32"/>
        </w:rPr>
        <w:t>O</w:t>
      </w:r>
      <w:r w:rsidR="008C687E" w:rsidRPr="00C36F29">
        <w:rPr>
          <w:rFonts w:ascii="TH SarabunPSK" w:hAnsi="TH SarabunPSK" w:cs="TH SarabunPSK"/>
          <w:sz w:val="32"/>
          <w:szCs w:val="32"/>
          <w:cs/>
        </w:rPr>
        <w:t>-</w:t>
      </w:r>
      <w:r w:rsidR="008C687E" w:rsidRPr="00C36F29">
        <w:rPr>
          <w:rFonts w:ascii="TH SarabunPSK" w:hAnsi="TH SarabunPSK" w:cs="TH SarabunPSK"/>
          <w:sz w:val="32"/>
          <w:szCs w:val="32"/>
        </w:rPr>
        <w:t>NET</w:t>
      </w:r>
      <w:r w:rsidR="008C687E" w:rsidRPr="00C36F29">
        <w:rPr>
          <w:rFonts w:ascii="TH SarabunPSK" w:hAnsi="TH SarabunPSK" w:cs="TH SarabunPSK"/>
          <w:sz w:val="32"/>
          <w:szCs w:val="32"/>
          <w:cs/>
        </w:rPr>
        <w:t>)</w:t>
      </w:r>
      <w:r w:rsidR="008C687E" w:rsidRPr="00C36F29">
        <w:rPr>
          <w:rFonts w:ascii="TH SarabunPSK" w:hAnsi="TH SarabunPSK" w:cs="TH SarabunPSK"/>
          <w:sz w:val="32"/>
          <w:szCs w:val="32"/>
          <w:cs/>
          <w:lang w:val="th-TH"/>
        </w:rPr>
        <w:t xml:space="preserve"> ประจำปีการศึกษา </w:t>
      </w:r>
      <w:r w:rsidRPr="00C36F29">
        <w:rPr>
          <w:rFonts w:ascii="TH SarabunPSK" w:hAnsi="TH SarabunPSK" w:cs="TH SarabunPSK"/>
          <w:sz w:val="32"/>
          <w:szCs w:val="32"/>
          <w:cs/>
          <w:lang w:val="th-TH"/>
        </w:rPr>
        <w:t>25</w:t>
      </w:r>
      <w:r w:rsidR="00BA4E5B" w:rsidRPr="00C36F29">
        <w:rPr>
          <w:rFonts w:ascii="TH SarabunPSK" w:hAnsi="TH SarabunPSK" w:cs="TH SarabunPSK"/>
          <w:sz w:val="32"/>
          <w:szCs w:val="32"/>
          <w:cs/>
          <w:lang w:val="th-TH"/>
        </w:rPr>
        <w:t>6</w:t>
      </w:r>
      <w:r w:rsidR="00D23A32">
        <w:rPr>
          <w:rFonts w:ascii="TH SarabunPSK" w:hAnsi="TH SarabunPSK" w:cs="TH SarabunPSK" w:hint="cs"/>
          <w:sz w:val="32"/>
          <w:szCs w:val="32"/>
          <w:cs/>
          <w:lang w:val="th-TH"/>
        </w:rPr>
        <w:t>1</w:t>
      </w:r>
    </w:p>
    <w:tbl>
      <w:tblPr>
        <w:tblStyle w:val="TableGrid"/>
        <w:tblW w:w="9067" w:type="dxa"/>
        <w:tblInd w:w="108" w:type="dxa"/>
        <w:tblLook w:val="04A0" w:firstRow="1" w:lastRow="0" w:firstColumn="1" w:lastColumn="0" w:noHBand="0" w:noVBand="1"/>
      </w:tblPr>
      <w:tblGrid>
        <w:gridCol w:w="2722"/>
        <w:gridCol w:w="1485"/>
        <w:gridCol w:w="1440"/>
        <w:gridCol w:w="1620"/>
        <w:gridCol w:w="1800"/>
      </w:tblGrid>
      <w:tr w:rsidR="009557AF" w:rsidRPr="00C36F29" w:rsidTr="00485192">
        <w:tc>
          <w:tcPr>
            <w:tcW w:w="2722" w:type="dxa"/>
            <w:shd w:val="clear" w:color="auto" w:fill="auto"/>
          </w:tcPr>
          <w:p w:rsidR="009557AF" w:rsidRPr="00C36F29" w:rsidRDefault="009557AF" w:rsidP="00DB13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ระดับ/รายวิชา</w:t>
            </w:r>
          </w:p>
        </w:tc>
        <w:tc>
          <w:tcPr>
            <w:tcW w:w="1485" w:type="dxa"/>
            <w:shd w:val="clear" w:color="auto" w:fill="auto"/>
          </w:tcPr>
          <w:p w:rsidR="009557AF" w:rsidRPr="00C36F29" w:rsidRDefault="009557AF" w:rsidP="00DB13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ภาษาไทย</w:t>
            </w:r>
          </w:p>
        </w:tc>
        <w:tc>
          <w:tcPr>
            <w:tcW w:w="1440" w:type="dxa"/>
            <w:shd w:val="clear" w:color="auto" w:fill="auto"/>
          </w:tcPr>
          <w:p w:rsidR="009557AF" w:rsidRPr="00C36F29" w:rsidRDefault="009557AF" w:rsidP="00DB13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คณิตศาสตร์</w:t>
            </w:r>
          </w:p>
        </w:tc>
        <w:tc>
          <w:tcPr>
            <w:tcW w:w="1620" w:type="dxa"/>
            <w:shd w:val="clear" w:color="auto" w:fill="auto"/>
          </w:tcPr>
          <w:p w:rsidR="009557AF" w:rsidRPr="00C36F29" w:rsidRDefault="009557AF" w:rsidP="00DB13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</w:t>
            </w:r>
          </w:p>
        </w:tc>
        <w:tc>
          <w:tcPr>
            <w:tcW w:w="1800" w:type="dxa"/>
            <w:shd w:val="clear" w:color="auto" w:fill="auto"/>
          </w:tcPr>
          <w:p w:rsidR="009557AF" w:rsidRPr="00C36F29" w:rsidRDefault="009557AF" w:rsidP="00DB13C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ภาษาอังกฤษ</w:t>
            </w:r>
          </w:p>
        </w:tc>
      </w:tr>
      <w:tr w:rsidR="009557AF" w:rsidRPr="00C36F29" w:rsidTr="00485192">
        <w:tc>
          <w:tcPr>
            <w:tcW w:w="2722" w:type="dxa"/>
            <w:shd w:val="clear" w:color="auto" w:fill="auto"/>
          </w:tcPr>
          <w:p w:rsidR="009557AF" w:rsidRPr="00C36F29" w:rsidRDefault="009557AF" w:rsidP="00DB13C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คะแนนเฉลี่ยของโรงเรียน</w:t>
            </w:r>
          </w:p>
        </w:tc>
        <w:tc>
          <w:tcPr>
            <w:tcW w:w="1485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58.61</w:t>
            </w:r>
          </w:p>
        </w:tc>
        <w:tc>
          <w:tcPr>
            <w:tcW w:w="1440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36.55</w:t>
            </w:r>
          </w:p>
        </w:tc>
        <w:tc>
          <w:tcPr>
            <w:tcW w:w="1620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39.01</w:t>
            </w:r>
          </w:p>
        </w:tc>
        <w:tc>
          <w:tcPr>
            <w:tcW w:w="1800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34.95</w:t>
            </w:r>
          </w:p>
        </w:tc>
      </w:tr>
      <w:tr w:rsidR="009557AF" w:rsidRPr="00C36F29" w:rsidTr="00485192">
        <w:tc>
          <w:tcPr>
            <w:tcW w:w="2722" w:type="dxa"/>
            <w:shd w:val="clear" w:color="auto" w:fill="auto"/>
          </w:tcPr>
          <w:p w:rsidR="009557AF" w:rsidRPr="00C36F29" w:rsidRDefault="009557AF" w:rsidP="00DB13C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คะแนนเฉลี่ยระดับ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เขตพื้นที่</w:t>
            </w:r>
          </w:p>
        </w:tc>
        <w:tc>
          <w:tcPr>
            <w:tcW w:w="1485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52.08</w:t>
            </w:r>
          </w:p>
        </w:tc>
        <w:tc>
          <w:tcPr>
            <w:tcW w:w="1440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31.34</w:t>
            </w:r>
          </w:p>
        </w:tc>
        <w:tc>
          <w:tcPr>
            <w:tcW w:w="1620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37.49</w:t>
            </w:r>
          </w:p>
        </w:tc>
        <w:tc>
          <w:tcPr>
            <w:tcW w:w="1800" w:type="dxa"/>
            <w:shd w:val="clear" w:color="auto" w:fill="auto"/>
          </w:tcPr>
          <w:p w:rsidR="009557AF" w:rsidRPr="00C36F29" w:rsidRDefault="00375439" w:rsidP="00DB13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34.10</w:t>
            </w:r>
          </w:p>
        </w:tc>
      </w:tr>
      <w:tr w:rsidR="009557AF" w:rsidRPr="00C36F29" w:rsidTr="00485192">
        <w:tc>
          <w:tcPr>
            <w:tcW w:w="2722" w:type="dxa"/>
            <w:shd w:val="clear" w:color="auto" w:fill="auto"/>
          </w:tcPr>
          <w:p w:rsidR="009557AF" w:rsidRPr="00C36F29" w:rsidRDefault="009557AF" w:rsidP="00DB13C0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คะแนนเฉลี่ย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ระดับประเทศ</w:t>
            </w:r>
          </w:p>
        </w:tc>
        <w:tc>
          <w:tcPr>
            <w:tcW w:w="1485" w:type="dxa"/>
            <w:shd w:val="clear" w:color="auto" w:fill="auto"/>
            <w:vAlign w:val="bottom"/>
          </w:tcPr>
          <w:p w:rsidR="009557AF" w:rsidRPr="00C36F29" w:rsidRDefault="00375439" w:rsidP="00530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55.90</w:t>
            </w:r>
          </w:p>
        </w:tc>
        <w:tc>
          <w:tcPr>
            <w:tcW w:w="1440" w:type="dxa"/>
            <w:shd w:val="clear" w:color="auto" w:fill="auto"/>
            <w:vAlign w:val="bottom"/>
          </w:tcPr>
          <w:p w:rsidR="009557AF" w:rsidRPr="00C36F29" w:rsidRDefault="00375439" w:rsidP="00530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37.50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9557AF" w:rsidRPr="00C36F29" w:rsidRDefault="00375439" w:rsidP="00530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39.93</w:t>
            </w:r>
          </w:p>
        </w:tc>
        <w:tc>
          <w:tcPr>
            <w:tcW w:w="1800" w:type="dxa"/>
            <w:shd w:val="clear" w:color="auto" w:fill="auto"/>
            <w:vAlign w:val="bottom"/>
          </w:tcPr>
          <w:p w:rsidR="009557AF" w:rsidRPr="00C36F29" w:rsidRDefault="00375439" w:rsidP="00530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39.24</w:t>
            </w:r>
          </w:p>
        </w:tc>
      </w:tr>
      <w:bookmarkEnd w:id="15"/>
      <w:tr w:rsidR="00DB13C0" w:rsidRPr="00C36F29" w:rsidTr="00485192">
        <w:trPr>
          <w:trHeight w:val="453"/>
        </w:trPr>
        <w:tc>
          <w:tcPr>
            <w:tcW w:w="9067" w:type="dxa"/>
            <w:gridSpan w:val="5"/>
            <w:shd w:val="clear" w:color="auto" w:fill="auto"/>
          </w:tcPr>
          <w:p w:rsidR="00DB13C0" w:rsidRDefault="00DB13C0" w:rsidP="00530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หมายเหตุ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คะแนนเฉลี่ยทุกวิชาของนักเรียน </w:t>
            </w:r>
            <w:r w:rsidRPr="00197E3B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>สูงกว่า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คะแนนเฉลี่ยทั้งระดั</w:t>
            </w:r>
            <w:r w:rsidR="00B17959">
              <w:rPr>
                <w:rFonts w:ascii="TH SarabunPSK" w:hAnsi="TH SarabunPSK" w:cs="TH SarabunPSK" w:hint="cs"/>
                <w:sz w:val="32"/>
                <w:szCs w:val="32"/>
                <w:cs/>
              </w:rPr>
              <w:t>บประเทศ 3 วิชา คือ ภาษาไทย คณิตศาสตร์ และวิทยาศาสตร์</w:t>
            </w:r>
          </w:p>
          <w:p w:rsidR="00B17959" w:rsidRPr="00C36F29" w:rsidRDefault="00B17959" w:rsidP="005309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คะแนนเฉลี่ยทุกวิชาของนักเรียน </w:t>
            </w:r>
            <w:r w:rsidRPr="00197E3B">
              <w:rPr>
                <w:rFonts w:ascii="TH SarabunPSK" w:hAnsi="TH SarabunPSK" w:cs="TH SarabunPSK"/>
                <w:b/>
                <w:bCs/>
                <w:i/>
                <w:iCs/>
                <w:sz w:val="32"/>
                <w:szCs w:val="32"/>
                <w:cs/>
              </w:rPr>
              <w:t xml:space="preserve">สูงกว่า 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คะแนนเฉลี่ยทั้งระดั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บเขตพื้นที่</w:t>
            </w:r>
            <w:r w:rsidR="00197E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 วิชา</w:t>
            </w:r>
          </w:p>
        </w:tc>
      </w:tr>
      <w:bookmarkEnd w:id="16"/>
    </w:tbl>
    <w:p w:rsidR="007E0DE7" w:rsidRDefault="007E0DE7" w:rsidP="00107410">
      <w:pPr>
        <w:rPr>
          <w:rFonts w:ascii="TH SarabunPSK" w:hAnsi="TH SarabunPSK" w:cs="TH SarabunPSK"/>
          <w:sz w:val="32"/>
          <w:szCs w:val="32"/>
          <w:cs/>
          <w:lang w:val="th-TH"/>
        </w:rPr>
      </w:pPr>
    </w:p>
    <w:p w:rsidR="00107410" w:rsidRPr="00C36F29" w:rsidRDefault="0053097F" w:rsidP="00107410">
      <w:pPr>
        <w:rPr>
          <w:rFonts w:ascii="TH SarabunPSK" w:hAnsi="TH SarabunPSK" w:cs="TH SarabunPSK"/>
          <w:sz w:val="32"/>
          <w:szCs w:val="32"/>
          <w:cs/>
          <w:lang w:val="th-TH"/>
        </w:rPr>
      </w:pPr>
      <w:r w:rsidRPr="00197E3B">
        <w:rPr>
          <w:rFonts w:ascii="TH SarabunPSK" w:hAnsi="TH SarabunPSK" w:cs="TH SarabunPSK"/>
          <w:noProof/>
          <w:color w:val="FF9900"/>
          <w:sz w:val="32"/>
          <w:szCs w:val="32"/>
        </w:rPr>
        <w:drawing>
          <wp:inline distT="0" distB="0" distL="0" distR="0" wp14:anchorId="3BBC6410" wp14:editId="4557917B">
            <wp:extent cx="5953760" cy="6651658"/>
            <wp:effectExtent l="0" t="0" r="8890" b="15875"/>
            <wp:docPr id="2" name="แผนภูมิ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8C687E" w:rsidRPr="00C36F29" w:rsidRDefault="009C52EA" w:rsidP="000A62A1">
      <w:pPr>
        <w:spacing w:after="240"/>
        <w:ind w:firstLine="72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C36F29">
        <w:rPr>
          <w:rFonts w:ascii="TH SarabunPSK" w:hAnsi="TH SarabunPSK" w:cs="TH SarabunPSK"/>
          <w:sz w:val="32"/>
          <w:szCs w:val="32"/>
          <w:cs/>
          <w:lang w:val="th-TH"/>
        </w:rPr>
        <w:lastRenderedPageBreak/>
        <w:t>2</w:t>
      </w:r>
      <w:r w:rsidR="00C70A72" w:rsidRPr="00C36F29">
        <w:rPr>
          <w:rFonts w:ascii="TH SarabunPSK" w:hAnsi="TH SarabunPSK" w:cs="TH SarabunPSK"/>
          <w:sz w:val="32"/>
          <w:szCs w:val="32"/>
          <w:cs/>
          <w:lang w:val="th-TH"/>
        </w:rPr>
        <w:t xml:space="preserve">) </w:t>
      </w:r>
      <w:bookmarkStart w:id="17" w:name="_Hlk508794867"/>
      <w:r w:rsidR="008C687E" w:rsidRPr="00C36F29">
        <w:rPr>
          <w:rFonts w:ascii="TH SarabunPSK" w:hAnsi="TH SarabunPSK" w:cs="TH SarabunPSK"/>
          <w:sz w:val="32"/>
          <w:szCs w:val="32"/>
          <w:cs/>
          <w:lang w:val="th-TH"/>
        </w:rPr>
        <w:t>เปรียบเทียบผลการทดสอบทางการศึกษาระดับชา</w:t>
      </w:r>
      <w:r w:rsidR="00C70A72" w:rsidRPr="00C36F29">
        <w:rPr>
          <w:rFonts w:ascii="TH SarabunPSK" w:hAnsi="TH SarabunPSK" w:cs="TH SarabunPSK"/>
          <w:sz w:val="32"/>
          <w:szCs w:val="32"/>
          <w:cs/>
          <w:lang w:val="th-TH"/>
        </w:rPr>
        <w:t xml:space="preserve">ติขั้นพื้นฐาน ปีการศึกษา </w:t>
      </w:r>
      <w:r w:rsidRPr="00C36F29">
        <w:rPr>
          <w:rFonts w:ascii="TH SarabunPSK" w:hAnsi="TH SarabunPSK" w:cs="TH SarabunPSK"/>
          <w:sz w:val="32"/>
          <w:szCs w:val="32"/>
          <w:cs/>
          <w:lang w:val="th-TH"/>
        </w:rPr>
        <w:t>255</w:t>
      </w:r>
      <w:r w:rsidR="00D23A32">
        <w:rPr>
          <w:rFonts w:ascii="TH SarabunPSK" w:hAnsi="TH SarabunPSK" w:cs="TH SarabunPSK" w:hint="cs"/>
          <w:sz w:val="32"/>
          <w:szCs w:val="32"/>
          <w:cs/>
          <w:lang w:val="th-TH"/>
        </w:rPr>
        <w:t>9</w:t>
      </w:r>
      <w:r w:rsidR="00C70A72" w:rsidRPr="00C36F29">
        <w:rPr>
          <w:rFonts w:ascii="TH SarabunPSK" w:hAnsi="TH SarabunPSK" w:cs="TH SarabunPSK"/>
          <w:sz w:val="32"/>
          <w:szCs w:val="32"/>
          <w:cs/>
          <w:lang w:val="th-TH"/>
        </w:rPr>
        <w:t>–</w:t>
      </w:r>
      <w:r w:rsidR="009557AF">
        <w:rPr>
          <w:rFonts w:ascii="TH SarabunPSK" w:hAnsi="TH SarabunPSK" w:cs="TH SarabunPSK"/>
          <w:sz w:val="32"/>
          <w:szCs w:val="32"/>
          <w:cs/>
          <w:lang w:val="th-TH"/>
        </w:rPr>
        <w:t>25</w:t>
      </w:r>
      <w:r w:rsidR="009557AF">
        <w:rPr>
          <w:rFonts w:ascii="TH SarabunPSK" w:hAnsi="TH SarabunPSK" w:cs="TH SarabunPSK" w:hint="cs"/>
          <w:sz w:val="32"/>
          <w:szCs w:val="32"/>
          <w:cs/>
          <w:lang w:val="th-TH"/>
        </w:rPr>
        <w:t>6</w:t>
      </w:r>
      <w:r w:rsidR="00D23A32">
        <w:rPr>
          <w:rFonts w:ascii="TH SarabunPSK" w:hAnsi="TH SarabunPSK" w:cs="TH SarabunPSK" w:hint="cs"/>
          <w:sz w:val="32"/>
          <w:szCs w:val="32"/>
          <w:cs/>
          <w:lang w:val="th-TH"/>
        </w:rPr>
        <w:t>1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399"/>
        <w:gridCol w:w="1492"/>
        <w:gridCol w:w="1388"/>
        <w:gridCol w:w="1260"/>
        <w:gridCol w:w="1440"/>
        <w:gridCol w:w="1260"/>
      </w:tblGrid>
      <w:tr w:rsidR="00187B18" w:rsidRPr="00C36F29" w:rsidTr="00485192">
        <w:trPr>
          <w:trHeight w:val="879"/>
        </w:trPr>
        <w:tc>
          <w:tcPr>
            <w:tcW w:w="2399" w:type="dxa"/>
            <w:shd w:val="clear" w:color="auto" w:fill="auto"/>
            <w:vAlign w:val="center"/>
            <w:hideMark/>
          </w:tcPr>
          <w:p w:rsidR="008C7AE3" w:rsidRPr="00C36F29" w:rsidRDefault="008C7AE3" w:rsidP="00187B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</w:t>
            </w:r>
          </w:p>
        </w:tc>
        <w:tc>
          <w:tcPr>
            <w:tcW w:w="1492" w:type="dxa"/>
            <w:shd w:val="clear" w:color="auto" w:fill="auto"/>
            <w:vAlign w:val="center"/>
            <w:hideMark/>
          </w:tcPr>
          <w:p w:rsidR="008C7AE3" w:rsidRPr="00C36F29" w:rsidRDefault="00187B18" w:rsidP="00187B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ปี พ</w:t>
            </w:r>
            <w:r w:rsidR="008C7AE3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.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ศ.</w:t>
            </w:r>
            <w:r w:rsidR="008C7AE3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 </w:t>
            </w:r>
            <w:r w:rsidR="008C7AE3"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BA4E5B"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7E1A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  <w:tc>
          <w:tcPr>
            <w:tcW w:w="1388" w:type="dxa"/>
            <w:shd w:val="clear" w:color="auto" w:fill="auto"/>
            <w:vAlign w:val="center"/>
            <w:hideMark/>
          </w:tcPr>
          <w:p w:rsidR="008C7AE3" w:rsidRPr="00C36F29" w:rsidRDefault="008C7AE3" w:rsidP="00187B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ปี </w:t>
            </w:r>
            <w:r w:rsidR="00187B18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พ.ศ. 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7E1A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8C7AE3" w:rsidRPr="00C36F29" w:rsidRDefault="008C7AE3" w:rsidP="00187B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ผลต่าง 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255</w:t>
            </w:r>
            <w:r w:rsidR="007E1A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7E1A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8C7AE3" w:rsidRPr="00C36F29" w:rsidRDefault="008C7AE3" w:rsidP="00187B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ปี </w:t>
            </w:r>
            <w:r w:rsidR="00187B18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พ.ศ. 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BA4E5B"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7E1A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:rsidR="008C7AE3" w:rsidRPr="00C36F29" w:rsidRDefault="008C7AE3" w:rsidP="00187B1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ผลต่าง 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7E1A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BA4E5B"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7E1A4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7E1A46" w:rsidRPr="00C36F29" w:rsidTr="00485192">
        <w:trPr>
          <w:trHeight w:val="480"/>
        </w:trPr>
        <w:tc>
          <w:tcPr>
            <w:tcW w:w="2399" w:type="dxa"/>
            <w:shd w:val="clear" w:color="auto" w:fill="auto"/>
            <w:hideMark/>
          </w:tcPr>
          <w:p w:rsidR="007E1A46" w:rsidRPr="00C36F29" w:rsidRDefault="007E1A46" w:rsidP="007E1A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ภาษาไทย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55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51.34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1A46" w:rsidRPr="007E1A46" w:rsidRDefault="007E1A46" w:rsidP="007E1A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E1A4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-3.96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1A46" w:rsidRPr="00C36F29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58.61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E1A46" w:rsidRDefault="00B542CB" w:rsidP="007E1A46">
            <w:pPr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7.27</w:t>
            </w:r>
          </w:p>
        </w:tc>
      </w:tr>
      <w:tr w:rsidR="007E1A46" w:rsidRPr="00C36F29" w:rsidTr="00485192">
        <w:trPr>
          <w:trHeight w:val="480"/>
        </w:trPr>
        <w:tc>
          <w:tcPr>
            <w:tcW w:w="2399" w:type="dxa"/>
            <w:shd w:val="clear" w:color="auto" w:fill="auto"/>
          </w:tcPr>
          <w:p w:rsidR="007E1A46" w:rsidRPr="00C36F29" w:rsidRDefault="007E1A46" w:rsidP="007E1A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คณิตศาสตร์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41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39.70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1A46" w:rsidRPr="007E1A46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E1A4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-1.76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1A46" w:rsidRPr="00C36F29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36.55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E1A46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-3.15</w:t>
            </w:r>
          </w:p>
        </w:tc>
      </w:tr>
      <w:tr w:rsidR="007E1A46" w:rsidRPr="00C36F29" w:rsidTr="00485192">
        <w:trPr>
          <w:trHeight w:val="480"/>
        </w:trPr>
        <w:tc>
          <w:tcPr>
            <w:tcW w:w="2399" w:type="dxa"/>
            <w:shd w:val="clear" w:color="auto" w:fill="auto"/>
          </w:tcPr>
          <w:p w:rsidR="007E1A46" w:rsidRPr="00C36F29" w:rsidRDefault="007E1A46" w:rsidP="007E1A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43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72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39.90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1A46" w:rsidRPr="007E1A46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E1A4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-3.82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1A46" w:rsidRPr="00C36F29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39.01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E1A46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-0.89</w:t>
            </w:r>
          </w:p>
        </w:tc>
      </w:tr>
      <w:tr w:rsidR="007E1A46" w:rsidRPr="00C36F29" w:rsidTr="00485192">
        <w:trPr>
          <w:trHeight w:val="480"/>
        </w:trPr>
        <w:tc>
          <w:tcPr>
            <w:tcW w:w="2399" w:type="dxa"/>
            <w:shd w:val="clear" w:color="auto" w:fill="auto"/>
            <w:hideMark/>
          </w:tcPr>
          <w:p w:rsidR="007E1A46" w:rsidRPr="00C36F29" w:rsidRDefault="007E1A46" w:rsidP="007E1A4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ภาษาอังกฤษ</w:t>
            </w:r>
          </w:p>
        </w:tc>
        <w:tc>
          <w:tcPr>
            <w:tcW w:w="1492" w:type="dxa"/>
            <w:shd w:val="clear" w:color="auto" w:fill="auto"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82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34.02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7E1A46" w:rsidRPr="007E1A46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E1A4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1.2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7E1A46" w:rsidRPr="00C36F29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34.95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E1A46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0.93</w:t>
            </w:r>
          </w:p>
        </w:tc>
      </w:tr>
      <w:tr w:rsidR="007E1A46" w:rsidRPr="00C36F29" w:rsidTr="00485192">
        <w:trPr>
          <w:trHeight w:val="480"/>
        </w:trPr>
        <w:tc>
          <w:tcPr>
            <w:tcW w:w="2399" w:type="dxa"/>
            <w:shd w:val="clear" w:color="auto" w:fill="auto"/>
            <w:hideMark/>
          </w:tcPr>
          <w:p w:rsidR="007E1A46" w:rsidRPr="00C36F29" w:rsidRDefault="007E1A46" w:rsidP="007E1A4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รวมเฉลี่ย</w:t>
            </w:r>
          </w:p>
        </w:tc>
        <w:tc>
          <w:tcPr>
            <w:tcW w:w="1492" w:type="dxa"/>
            <w:shd w:val="clear" w:color="auto" w:fill="auto"/>
            <w:noWrap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</w:t>
            </w:r>
            <w:r w:rsidRPr="00C36F2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C36F2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</w:t>
            </w:r>
          </w:p>
        </w:tc>
        <w:tc>
          <w:tcPr>
            <w:tcW w:w="1388" w:type="dxa"/>
            <w:shd w:val="clear" w:color="auto" w:fill="auto"/>
            <w:noWrap/>
            <w:vAlign w:val="center"/>
          </w:tcPr>
          <w:p w:rsidR="007E1A46" w:rsidRPr="00C36F29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41.24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E1A46" w:rsidRPr="007E1A46" w:rsidRDefault="007E1A46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7E1A4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-3.07</w:t>
            </w:r>
          </w:p>
        </w:tc>
        <w:tc>
          <w:tcPr>
            <w:tcW w:w="1440" w:type="dxa"/>
            <w:shd w:val="clear" w:color="auto" w:fill="auto"/>
            <w:noWrap/>
            <w:vAlign w:val="center"/>
          </w:tcPr>
          <w:p w:rsidR="007E1A46" w:rsidRPr="00C36F29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42.28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7E1A46" w:rsidRDefault="00B542CB" w:rsidP="007E1A4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1.04</w:t>
            </w:r>
          </w:p>
        </w:tc>
      </w:tr>
      <w:bookmarkEnd w:id="17"/>
    </w:tbl>
    <w:p w:rsidR="008C7AE3" w:rsidRPr="00C36F29" w:rsidRDefault="008C7AE3" w:rsidP="008C7AE3">
      <w:pPr>
        <w:rPr>
          <w:rFonts w:ascii="TH SarabunPSK" w:hAnsi="TH SarabunPSK" w:cs="TH SarabunPSK"/>
          <w:sz w:val="32"/>
          <w:szCs w:val="32"/>
          <w:cs/>
          <w:lang w:val="th-TH"/>
        </w:rPr>
      </w:pPr>
    </w:p>
    <w:p w:rsidR="00A541F8" w:rsidRPr="00C36F29" w:rsidRDefault="00187B18" w:rsidP="00187B18">
      <w:pPr>
        <w:rPr>
          <w:rFonts w:ascii="TH SarabunPSK" w:hAnsi="TH SarabunPSK" w:cs="TH SarabunPSK"/>
          <w:sz w:val="32"/>
          <w:szCs w:val="32"/>
          <w:cs/>
          <w:lang w:val="th-TH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B74E317" wp14:editId="5E38C72A">
            <wp:extent cx="5932805" cy="4257374"/>
            <wp:effectExtent l="0" t="0" r="10795" b="10160"/>
            <wp:docPr id="4" name="แผนภูมิ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B21D5F" w:rsidRDefault="006775E0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จากตารางจะเห็นได้ว่า  </w:t>
      </w:r>
    </w:p>
    <w:p w:rsidR="00B542CB" w:rsidRDefault="006775E0" w:rsidP="00B21D5F">
      <w:pPr>
        <w:ind w:firstLine="72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>คะแนนเฉลี่ยภาพรวมในปีการศึกษา 256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1</w:t>
      </w: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ของโรงเรียนมีค่าเฉลี่ย 4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2.28</w:t>
      </w: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เมื่อเปรียบเทียบค่าเฉลี่ยของโรงเรียนในปีการศึกษา 25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60</w:t>
      </w: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มีค่าเฉลี่ย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เพิ่มขึ้น</w:t>
      </w: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B542CB">
        <w:rPr>
          <w:rFonts w:ascii="TH SarabunPSK" w:hAnsi="TH SarabunPSK" w:cs="TH SarabunPSK"/>
          <w:sz w:val="32"/>
          <w:szCs w:val="32"/>
        </w:rPr>
        <w:t>1.04</w:t>
      </w: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</w:t>
      </w:r>
    </w:p>
    <w:p w:rsidR="00B21D5F" w:rsidRPr="00B542CB" w:rsidRDefault="006775E0" w:rsidP="00B21D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>กลุ่มสาระการเรียนรู้ภาษา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ภาษาไทย</w:t>
      </w:r>
      <w:r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>มีคะแนนเฉลี่ยสูงขึ้น +</w:t>
      </w:r>
      <w:r w:rsidR="00B542CB">
        <w:rPr>
          <w:rFonts w:ascii="TH SarabunPSK" w:hAnsi="TH SarabunPSK" w:cs="TH SarabunPSK"/>
          <w:sz w:val="32"/>
          <w:szCs w:val="32"/>
        </w:rPr>
        <w:t xml:space="preserve">7.27 </w:t>
      </w:r>
      <w:r w:rsidR="00B542CB"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>และในกลุ่มสาระการเรียนรู้ภาษา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ภาษาอังกฤษ</w:t>
      </w:r>
      <w:r w:rsidR="00B542CB" w:rsidRPr="006775E0">
        <w:rPr>
          <w:rFonts w:ascii="TH SarabunPSK" w:hAnsi="TH SarabunPSK" w:cs="TH SarabunPSK" w:hint="cs"/>
          <w:sz w:val="32"/>
          <w:szCs w:val="32"/>
          <w:cs/>
          <w:lang w:val="th-TH"/>
        </w:rPr>
        <w:t>มีคะแนนเฉลี่ยสูงขึ้น +</w:t>
      </w:r>
      <w:r w:rsidR="00B542CB">
        <w:rPr>
          <w:rFonts w:ascii="TH SarabunPSK" w:hAnsi="TH SarabunPSK" w:cs="TH SarabunPSK"/>
          <w:sz w:val="32"/>
          <w:szCs w:val="32"/>
        </w:rPr>
        <w:t>0.93</w:t>
      </w:r>
    </w:p>
    <w:p w:rsidR="00B21D5F" w:rsidRDefault="00B21D5F" w:rsidP="00B21D5F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>ค่าพัฒนาเมื่อเปรียบเทียบกับเขตพื้นที่การศึกษา โรงเรียนมีคะแนนเฉลี่ยสูงกว่าเขตพื้นที่ทุกกลุ่มสาระ และภาพรวมสูงกว่าเขตพื้นที่ +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3.53</w:t>
      </w:r>
    </w:p>
    <w:p w:rsidR="00B21D5F" w:rsidRPr="00B542CB" w:rsidRDefault="00B21D5F" w:rsidP="00B21D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ค่าพัฒนาเมื่อเปรียบเทียบกับระดับประเทศ โรงเรียนมีคะแนนเฉลี่ยสูงกว่าระดับประเทศ 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1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กลุ่มสาระ คือ ภาษาไทย </w:t>
      </w:r>
      <w:r w:rsidR="00B542CB">
        <w:rPr>
          <w:rFonts w:ascii="TH SarabunPSK" w:hAnsi="TH SarabunPSK" w:cs="TH SarabunPSK" w:hint="cs"/>
          <w:sz w:val="32"/>
          <w:szCs w:val="32"/>
          <w:cs/>
          <w:lang w:val="th-TH"/>
        </w:rPr>
        <w:t>โดย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คะแนนเฉลี่ยสูงกว่าระดับประเทศ +</w:t>
      </w:r>
      <w:r w:rsidR="00B542CB">
        <w:rPr>
          <w:rFonts w:ascii="TH SarabunPSK" w:hAnsi="TH SarabunPSK" w:cs="TH SarabunPSK"/>
          <w:sz w:val="32"/>
          <w:szCs w:val="32"/>
        </w:rPr>
        <w:t>2.71</w:t>
      </w:r>
    </w:p>
    <w:p w:rsidR="004F2B2E" w:rsidRPr="00C36F29" w:rsidRDefault="009C52EA" w:rsidP="004F2B2E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lastRenderedPageBreak/>
        <w:t>1</w:t>
      </w:r>
      <w:r w:rsidR="008A4841"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.</w:t>
      </w:r>
      <w:r w:rsidR="008836DF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8</w:t>
      </w:r>
      <w:r w:rsidR="000C6551"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="004F2B2E"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ข้อมูลการใช้แหล่งเรียนรู้ภายในและภายนอกโรงเรียน ปีการศึกษา 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25</w:t>
      </w:r>
      <w:r w:rsidR="00BA4E5B" w:rsidRPr="00C36F29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6</w:t>
      </w:r>
      <w:r w:rsidR="007E1A4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1</w:t>
      </w:r>
    </w:p>
    <w:p w:rsidR="00EE227F" w:rsidRPr="00483071" w:rsidRDefault="00EE227F" w:rsidP="004F2B2E">
      <w:pPr>
        <w:rPr>
          <w:rFonts w:ascii="TH SarabunPSK" w:hAnsi="TH SarabunPSK" w:cs="TH SarabunPSK"/>
          <w:b/>
          <w:bCs/>
          <w:sz w:val="10"/>
          <w:szCs w:val="10"/>
          <w:cs/>
          <w:lang w:val="th-TH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7"/>
        <w:gridCol w:w="1733"/>
        <w:gridCol w:w="3487"/>
        <w:gridCol w:w="1719"/>
      </w:tblGrid>
      <w:tr w:rsidR="00EE227F" w:rsidRPr="00C36F29" w:rsidTr="00485192">
        <w:tc>
          <w:tcPr>
            <w:tcW w:w="4320" w:type="dxa"/>
            <w:gridSpan w:val="2"/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8" w:name="_Hlk508794694"/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แหล่งเรียนรู้ภายในโรงเรียน</w:t>
            </w:r>
          </w:p>
        </w:tc>
        <w:tc>
          <w:tcPr>
            <w:tcW w:w="5206" w:type="dxa"/>
            <w:gridSpan w:val="2"/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แหล่งเรียนรู้ภายนอกโรงเรียน</w:t>
            </w:r>
          </w:p>
        </w:tc>
      </w:tr>
      <w:tr w:rsidR="00CD49B9" w:rsidRPr="00C36F29" w:rsidTr="00485192">
        <w:tc>
          <w:tcPr>
            <w:tcW w:w="2587" w:type="dxa"/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สถิติ</w:t>
            </w:r>
            <w:r w:rsidR="0048307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นักเรียนที่ใช้</w:t>
            </w:r>
          </w:p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จำนวนครั้ง/ปี</w:t>
            </w:r>
          </w:p>
        </w:tc>
        <w:tc>
          <w:tcPr>
            <w:tcW w:w="3487" w:type="dxa"/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EE227F" w:rsidRPr="00C36F29" w:rsidRDefault="00483071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สถิติ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นักเรียนที่</w:t>
            </w:r>
            <w:r w:rsidR="00EE227F"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ใช้</w:t>
            </w:r>
          </w:p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จำนวนครั้ง/ปี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ห้องสมุด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142</w:t>
            </w:r>
            <w:r>
              <w:rPr>
                <w:rFonts w:ascii="TH SarabunPSK" w:hAnsi="TH SarabunPSK" w:cs="TH SarabunPSK"/>
                <w:sz w:val="32"/>
                <w:szCs w:val="32"/>
              </w:rPr>
              <w:t>,124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วัดในวัง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253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ห้องเรียนสีเขียว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10,005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วัดนาทวี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255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ห้องเรือนพยาบาล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1,548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วัดวังโต้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255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อาคารอเนกประสงค์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1,842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เทศบาลตำบลนาทวี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233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ห้องสหกรณ์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181,045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โรงพยาบาลสมเด็จพระบรมราชินีนาถ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ธนาคารขยะ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132,200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ตลาดนาทวี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558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โรงอาหาร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624,265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ศูนย์ 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90</w:t>
            </w: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สมเด็จพระศรีนครินทราบรมราชชนนี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233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สวนวิทยาศาสตร์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5,010</w:t>
            </w:r>
          </w:p>
        </w:tc>
        <w:tc>
          <w:tcPr>
            <w:tcW w:w="34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วิทยาลัยการอาชีพนาทวี</w:t>
            </w:r>
          </w:p>
        </w:tc>
        <w:tc>
          <w:tcPr>
            <w:tcW w:w="1719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725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สวนสมุนไพร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3,457</w:t>
            </w:r>
          </w:p>
        </w:tc>
        <w:tc>
          <w:tcPr>
            <w:tcW w:w="3487" w:type="dxa"/>
            <w:tcBorders>
              <w:bottom w:val="single" w:sz="4" w:space="0" w:color="auto"/>
            </w:tcBorders>
            <w:shd w:val="clear" w:color="auto" w:fill="auto"/>
          </w:tcPr>
          <w:p w:rsidR="00483071" w:rsidRPr="00C36F29" w:rsidRDefault="00483071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แหล่งเรียนรู้จังหวัด</w:t>
            </w:r>
            <w:r w:rsidR="007E1A46">
              <w:rPr>
                <w:rFonts w:ascii="TH SarabunPSK" w:hAnsi="TH SarabunPSK" w:cs="TH SarabunPSK" w:hint="cs"/>
                <w:sz w:val="32"/>
                <w:szCs w:val="32"/>
                <w:cs/>
              </w:rPr>
              <w:t>ตรัง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shd w:val="clear" w:color="auto" w:fill="auto"/>
          </w:tcPr>
          <w:p w:rsidR="00EE227F" w:rsidRPr="00C36F29" w:rsidRDefault="00D768EF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โรงผลิตน้ำดื่ม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384</w:t>
            </w:r>
          </w:p>
        </w:tc>
        <w:tc>
          <w:tcPr>
            <w:tcW w:w="348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7E1A46" w:rsidP="00483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E1A46">
              <w:rPr>
                <w:rFonts w:ascii="TH SarabunPSK" w:hAnsi="TH SarabunPSK" w:cs="TH SarabunPSK"/>
                <w:sz w:val="32"/>
                <w:szCs w:val="32"/>
                <w:cs/>
              </w:rPr>
              <w:t>สวนประวัติศาสตร์ พลเอกเปรม ติณสูลานนท์</w:t>
            </w:r>
          </w:p>
        </w:tc>
        <w:tc>
          <w:tcPr>
            <w:tcW w:w="1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D768E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198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สระพญานาค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6,532</w:t>
            </w: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D768EF" w:rsidP="00483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68EF">
              <w:rPr>
                <w:rFonts w:ascii="TH SarabunPSK" w:hAnsi="TH SarabunPSK" w:cs="TH SarabunPSK"/>
                <w:sz w:val="32"/>
                <w:szCs w:val="32"/>
                <w:cs/>
              </w:rPr>
              <w:t>พิพิธภัณฑ์คติชนวิทยา สถาบันทักษิณคดีศึกษา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D768E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221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ศูนย์การเรียนรู้สังคมรีไซเคิล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5,415</w:t>
            </w: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D768EF" w:rsidP="004830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สวนสัตว์สงขลา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D768E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189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ลานพระรูปรัชกาลที่  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2,010</w:t>
            </w: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D768EF" w:rsidP="00D768E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68EF">
              <w:rPr>
                <w:rFonts w:ascii="TH SarabunPSK" w:hAnsi="TH SarabunPSK" w:cs="TH SarabunPSK"/>
                <w:sz w:val="32"/>
                <w:szCs w:val="32"/>
                <w:cs/>
              </w:rPr>
              <w:t>หาดสมิหลา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227F" w:rsidRPr="00C36F29" w:rsidRDefault="00D768E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274</w:t>
            </w: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ลานวันเพ็ญ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2,240</w:t>
            </w:r>
          </w:p>
        </w:tc>
        <w:tc>
          <w:tcPr>
            <w:tcW w:w="3487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สวนคณิตศาสตร์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1,625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ห้องนาฏศิลป์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5,252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ห้องศิลปะ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4,280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ห้องดนตรีสากล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70,540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โดมเขียว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10,462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ห้องภาษาอังกฤษ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16,010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สนามเด็กเล่น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35,046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ห้องเรียน </w:t>
            </w:r>
            <w:r w:rsidRPr="00C36F29">
              <w:rPr>
                <w:rFonts w:ascii="TH SarabunPSK" w:hAnsi="TH SarabunPSK" w:cs="TH SarabunPSK"/>
                <w:sz w:val="32"/>
                <w:szCs w:val="32"/>
              </w:rPr>
              <w:t>DLIT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632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รีสอร์ทรักษ์สิ่งแวดล้อม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5,308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>ห้องวีดีโอคอนเฟอร์เร็นท์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E227F" w:rsidRPr="00C36F29" w:rsidTr="00485192">
        <w:tc>
          <w:tcPr>
            <w:tcW w:w="2587" w:type="dxa"/>
            <w:shd w:val="clear" w:color="auto" w:fill="auto"/>
          </w:tcPr>
          <w:p w:rsidR="00EE227F" w:rsidRPr="00C36F29" w:rsidRDefault="00EE227F" w:rsidP="00DB380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36F2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ห้องประชุม ดร.ประสิทธิ์  หนูกุ้ง  </w:t>
            </w:r>
          </w:p>
        </w:tc>
        <w:tc>
          <w:tcPr>
            <w:tcW w:w="1733" w:type="dxa"/>
            <w:shd w:val="clear" w:color="auto" w:fill="auto"/>
          </w:tcPr>
          <w:p w:rsidR="00EE227F" w:rsidRPr="00C36F29" w:rsidRDefault="00483071" w:rsidP="00EE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1,540</w:t>
            </w:r>
          </w:p>
        </w:tc>
        <w:tc>
          <w:tcPr>
            <w:tcW w:w="3487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E227F" w:rsidRPr="00C36F29" w:rsidRDefault="00EE227F" w:rsidP="00DB380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bookmarkEnd w:id="18"/>
    </w:tbl>
    <w:p w:rsidR="00EE227F" w:rsidRPr="00C36F29" w:rsidRDefault="00EE227F" w:rsidP="004F2B2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C6551" w:rsidRPr="00C36F29" w:rsidRDefault="00EE227F" w:rsidP="004F2B2E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483071">
        <w:rPr>
          <w:rFonts w:ascii="TH Sarabun New" w:hAnsi="TH Sarabun New" w:cs="TH Sarabun New"/>
          <w:b/>
          <w:bCs/>
          <w:noProof/>
          <w:sz w:val="32"/>
          <w:szCs w:val="32"/>
        </w:rPr>
        <w:lastRenderedPageBreak/>
        <w:drawing>
          <wp:inline distT="0" distB="0" distL="0" distR="0" wp14:anchorId="433D7FFB" wp14:editId="2963A557">
            <wp:extent cx="5910729" cy="9021706"/>
            <wp:effectExtent l="0" t="0" r="0" b="0"/>
            <wp:docPr id="8" name="แผนภูมิ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F456FD" w:rsidRPr="00C36F29" w:rsidRDefault="00A84A97" w:rsidP="004F2B2E">
      <w:pPr>
        <w:rPr>
          <w:rFonts w:ascii="TH SarabunPSK" w:hAnsi="TH SarabunPSK" w:cs="TH SarabunPSK"/>
          <w:noProof/>
          <w:sz w:val="32"/>
          <w:szCs w:val="32"/>
        </w:rPr>
      </w:pPr>
      <w:bookmarkStart w:id="19" w:name="_GoBack"/>
      <w:r w:rsidRPr="00C36F29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6ECAB652" wp14:editId="71C15F12">
            <wp:extent cx="5946588" cy="5249806"/>
            <wp:effectExtent l="0" t="0" r="0" b="0"/>
            <wp:docPr id="13" name="แผนภูมิ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  <w:bookmarkEnd w:id="19"/>
    </w:p>
    <w:p w:rsidR="00F456FD" w:rsidRPr="00C36F29" w:rsidRDefault="00F456FD">
      <w:pPr>
        <w:rPr>
          <w:rFonts w:ascii="TH SarabunPSK" w:hAnsi="TH SarabunPSK" w:cs="TH SarabunPSK"/>
          <w:noProof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  <w:cs/>
        </w:rPr>
        <w:br w:type="page"/>
      </w:r>
    </w:p>
    <w:p w:rsidR="00382AE2" w:rsidRPr="00C36F29" w:rsidRDefault="00F456FD" w:rsidP="00E366D2">
      <w:pPr>
        <w:ind w:right="-566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t>1</w:t>
      </w:r>
      <w:r w:rsidRPr="00C36F29">
        <w:rPr>
          <w:rFonts w:ascii="TH SarabunPSK" w:hAnsi="TH SarabunPSK" w:cs="TH SarabunPSK"/>
          <w:b/>
          <w:bCs/>
          <w:noProof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noProof/>
          <w:sz w:val="32"/>
          <w:szCs w:val="32"/>
        </w:rPr>
        <w:t>9</w:t>
      </w:r>
      <w:r w:rsidRPr="00C36F29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ข้อมูลเกี่ยวกับเกียรติยศ ชื่อเสียง และจุดเด่นเฉพาะที่สำคัญของสถานศึกษา ปีการศึกษา 25</w:t>
      </w:r>
      <w:r w:rsidR="00BA4E5B" w:rsidRPr="00C36F29">
        <w:rPr>
          <w:rFonts w:ascii="TH SarabunPSK" w:hAnsi="TH SarabunPSK" w:cs="TH SarabunPSK"/>
          <w:b/>
          <w:bCs/>
          <w:noProof/>
          <w:sz w:val="32"/>
          <w:szCs w:val="32"/>
        </w:rPr>
        <w:t>6</w:t>
      </w:r>
      <w:r w:rsidR="00CF7190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</w:p>
    <w:p w:rsidR="006C73C5" w:rsidRPr="00C36F29" w:rsidRDefault="006C73C5" w:rsidP="001D1D9E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C36F29">
        <w:rPr>
          <w:rFonts w:ascii="TH SarabunPSK" w:hAnsi="TH SarabunPSK" w:cs="TH SarabunPSK"/>
          <w:noProof/>
          <w:sz w:val="32"/>
          <w:szCs w:val="32"/>
          <w:cs/>
        </w:rPr>
        <w:t>ตลอดระยะเวลาที่ผ่านมาผู้บริหาร คณะครู บุคลากร คณะกรรมการสถานศึกษาขั้นพื้นฐาน ตลอดจนผู้ปกครองนักเรียน  ได้ร่วมมือกันส่งเสริมและพัฒนาโรงเรียนบ้านนาทวีให้มีความเจริญก้าวหน้าในทุก ๆ ด้าน ส่งผลให้ได้รับรางวัลต่าง ๆ ดังนี้</w:t>
      </w:r>
    </w:p>
    <w:p w:rsidR="006C73C5" w:rsidRPr="00C36F29" w:rsidRDefault="006C73C5" w:rsidP="006C73C5">
      <w:pPr>
        <w:spacing w:before="12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ด้านสถานศึกษา</w:t>
      </w:r>
    </w:p>
    <w:p w:rsidR="00703F18" w:rsidRPr="00703F18" w:rsidRDefault="00703F18" w:rsidP="0043444B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03F18">
        <w:rPr>
          <w:rFonts w:ascii="TH SarabunPSK" w:hAnsi="TH SarabunPSK" w:cs="TH SarabunPSK"/>
          <w:sz w:val="32"/>
          <w:szCs w:val="32"/>
          <w:cs/>
        </w:rPr>
        <w:t>1. วันที่ 20-23 กรกฎาคม 2561 เข้าร่วมแข่งขันหุ่นยนต์ในนามตัวแทนประเทศไทย ณ เขตบริหารพิเศษฮ่องกง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  <w:cs/>
        </w:rPr>
        <w:t>แห่งสาธารณรัฐประชาชนจีน ผลการแข่งขันได้รับรางวัลชนะเลิศ หุ่นยนต์ปลาปั่นพลังงานด้วยมือหุ่นยนต์ม้าวิ่งผลัด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  <w:cs/>
        </w:rPr>
        <w:t>รางวัลรองชนะเลิศอันดับ 1 หุ่นยนต์ม้าวิ่งเร็ว และรางวัลรองชนะเลิศอันดับ 1 หุ่นยนต์ว่ายน้ำท่าฟรีสไตส์</w:t>
      </w:r>
    </w:p>
    <w:p w:rsidR="00724404" w:rsidRPr="00703F18" w:rsidRDefault="00703F18" w:rsidP="0043444B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03F18">
        <w:rPr>
          <w:rFonts w:ascii="TH SarabunPSK" w:hAnsi="TH SarabunPSK" w:cs="TH SarabunPSK"/>
          <w:sz w:val="32"/>
          <w:szCs w:val="32"/>
          <w:cs/>
        </w:rPr>
        <w:t xml:space="preserve">2. วันที่ 9 กุมภาพันธ์ 2562 ได้รับรางวัลระดับประเทศ </w:t>
      </w:r>
      <w:r w:rsidRPr="00703F18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โรงเรียนคาร์บอนต่ำ</w:t>
      </w:r>
      <w:r w:rsidRPr="00703F18">
        <w:rPr>
          <w:rFonts w:ascii="TH SarabunPSK" w:hAnsi="TH SarabunPSK" w:cs="TH SarabunPSK"/>
          <w:sz w:val="32"/>
          <w:szCs w:val="32"/>
          <w:cs/>
        </w:rPr>
        <w:t xml:space="preserve"> (ลดการใช้พลังงานไฟฟ้าที่โรงเรียน) ระดับประถมศึกษา ประเภทจำนวนนักเรียน 1,500 คนขึ้นไป สามารถลดการใช้พลังงานไฟฟ้าร้อยละ 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  <w:cs/>
        </w:rPr>
        <w:t>ขึ้นไป ประจำปี 2561 จากการไฟฟ้าฝ่ายผลิตแห่งประเทศไทย</w:t>
      </w:r>
    </w:p>
    <w:p w:rsidR="006C73C5" w:rsidRPr="00C36F29" w:rsidRDefault="006C73C5" w:rsidP="001D1D9E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ด้านครูและบุคลากร</w:t>
      </w:r>
    </w:p>
    <w:p w:rsidR="00703F18" w:rsidRPr="00703F18" w:rsidRDefault="00703F18" w:rsidP="00703F1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703F18">
        <w:rPr>
          <w:rFonts w:ascii="TH SarabunPSK" w:hAnsi="TH SarabunPSK" w:cs="TH SarabunPSK"/>
          <w:sz w:val="32"/>
          <w:szCs w:val="32"/>
          <w:cs/>
        </w:rPr>
        <w:t>นางชุติมา เพชรหนู ครู โรงเรียนบ้านนาทวี ได้รับเกียรติบัตรรางวัล “คุรุสดุดี” จากคุรุสภา</w:t>
      </w:r>
    </w:p>
    <w:p w:rsidR="00703F18" w:rsidRPr="00703F18" w:rsidRDefault="00703F18" w:rsidP="0043444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03F18">
        <w:rPr>
          <w:rFonts w:ascii="TH SarabunPSK" w:hAnsi="TH SarabunPSK" w:cs="TH SarabunPSK"/>
          <w:sz w:val="32"/>
          <w:szCs w:val="32"/>
          <w:cs/>
        </w:rPr>
        <w:t>2. นางชุติมา เพชรหนู ครู โรงเรียนบ้านนาทวี ได้รับเกียรติบัตรรางวัลครูผู้สอนดีเด่นกลุ่มสาระการเรียนรู้ศิลปะ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  <w:cs/>
        </w:rPr>
        <w:t>ระดับจังหวัด จากคุรุสภา</w:t>
      </w:r>
    </w:p>
    <w:p w:rsidR="00703F18" w:rsidRPr="00703F18" w:rsidRDefault="00703F18" w:rsidP="0043444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03F18">
        <w:rPr>
          <w:rFonts w:ascii="TH SarabunPSK" w:hAnsi="TH SarabunPSK" w:cs="TH SarabunPSK"/>
          <w:sz w:val="32"/>
          <w:szCs w:val="32"/>
          <w:cs/>
        </w:rPr>
        <w:t>3. นางพงษ์จันทร์ ปานพรหม ครู โรงเรียนบ้านนาทวี ได้รับเกียรติบัตรรางวัล “พระพฤหัสบดี” ประเภทครูผู้เสียสละด้านการศึกษา โครงการรางวัล “พระพฤหัสบดี..ครูดีของ..สกสค.” ประจำปี พ.ศ.2561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  <w:cs/>
        </w:rPr>
        <w:t>จากสำนักงานส่งเสริมสวัสดิการและสวัสดิภาพครูและบุคลากรทางการศึกษา</w:t>
      </w:r>
    </w:p>
    <w:p w:rsidR="00703F18" w:rsidRPr="00703F18" w:rsidRDefault="00703F18" w:rsidP="00703F18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703F18">
        <w:rPr>
          <w:rFonts w:ascii="TH SarabunPSK" w:hAnsi="TH SarabunPSK" w:cs="TH SarabunPSK"/>
          <w:sz w:val="32"/>
          <w:szCs w:val="32"/>
          <w:cs/>
        </w:rPr>
        <w:t>. นายภานุกร นิ่มดวง ได้รับรางวัล “เจ้าฟ้ามหาจักรี” ครั้งที่ 3 ปี 2562 จากศึกษาธิการจังหวัดสงขลา</w:t>
      </w:r>
    </w:p>
    <w:p w:rsidR="00CF7190" w:rsidRPr="00AB3215" w:rsidRDefault="00703F18" w:rsidP="00CF719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="00CF7190" w:rsidRPr="00AB3215">
        <w:rPr>
          <w:rFonts w:ascii="TH SarabunPSK" w:hAnsi="TH SarabunPSK" w:cs="TH SarabunPSK"/>
          <w:b/>
          <w:bCs/>
          <w:sz w:val="32"/>
          <w:szCs w:val="32"/>
          <w:cs/>
        </w:rPr>
        <w:t>รางวัลเป็นบุคคลที่ทำคุณประโยชน์ทางด้านการศึกษาซึ่งได้รับรางวัลระดับประเทศ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(1)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นายเขมภัทร์  พรหมกัณฑ์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(2)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นางวิไลลักษณ์  เกษมไชยานันท์</w:t>
      </w:r>
      <w:proofErr w:type="gramEnd"/>
      <w:r w:rsidRPr="00AB321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(3)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นางปรีดา  ศรีถกล</w:t>
      </w:r>
      <w:proofErr w:type="gramEnd"/>
      <w:r w:rsidRPr="00AB321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(4)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นายธีระศักดิ์  อร่ามเรือง</w:t>
      </w:r>
      <w:proofErr w:type="gramEnd"/>
      <w:r w:rsidRPr="00AB321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(5)  </w:t>
      </w:r>
      <w:r w:rsidRPr="00AB3215">
        <w:rPr>
          <w:rFonts w:ascii="TH SarabunPSK" w:hAnsi="TH SarabunPSK" w:cs="TH SarabunPSK"/>
          <w:sz w:val="32"/>
          <w:szCs w:val="32"/>
          <w:cs/>
        </w:rPr>
        <w:t>นายพงศ์ศักดิ์ แก้วเพ็ชร์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(6)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นางปาณิสรา  คงเพชร</w:t>
      </w:r>
      <w:proofErr w:type="gramEnd"/>
    </w:p>
    <w:p w:rsidR="00CF7190" w:rsidRPr="00AB3215" w:rsidRDefault="00703F18" w:rsidP="0043444B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="00CF7190" w:rsidRPr="00AB3215">
        <w:rPr>
          <w:rFonts w:ascii="TH SarabunPSK" w:hAnsi="TH SarabunPSK" w:cs="TH SarabunPSK"/>
          <w:b/>
          <w:bCs/>
          <w:sz w:val="32"/>
          <w:szCs w:val="32"/>
          <w:cs/>
        </w:rPr>
        <w:t>รางวัลครูผู้สอนนักเรียนได้รับรางวัลเหรียญทอง งานมหกรรมความสามารถทางศิลปะหัตกรรมนักเรียน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(1)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นางวิไลลักษณ์  เกษมไชยานันท์</w:t>
      </w:r>
      <w:proofErr w:type="gramEnd"/>
      <w:r w:rsidRPr="00AB321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(2)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นางสุธาสินี  มากละม้าย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(3)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นางจตุพร  ขวัญแก้ว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(4)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นางกฤตพร  สุวรรณรัตน์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(5)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นายถิระพงษ์  อ่อนมนิล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(6)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นางพูนศรี  แก้วสุก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(7)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นางสาวแน่งน้อย  ทองปลอด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(8)  </w:t>
      </w:r>
      <w:r w:rsidRPr="00AB3215">
        <w:rPr>
          <w:rFonts w:ascii="TH SarabunPSK" w:hAnsi="TH SarabunPSK" w:cs="TH SarabunPSK"/>
          <w:sz w:val="32"/>
          <w:szCs w:val="32"/>
          <w:cs/>
        </w:rPr>
        <w:t>นายพงศ์ศักดิ์ แก้วเพ็ชร์</w:t>
      </w:r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(9)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นางปาณิสรา  คงเพชร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lastRenderedPageBreak/>
        <w:t xml:space="preserve">(10)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นายเขมภัทร์  พรหมกัณฑ์</w:t>
      </w:r>
      <w:proofErr w:type="gramEnd"/>
    </w:p>
    <w:p w:rsidR="00CF7190" w:rsidRPr="00AB3215" w:rsidRDefault="00703F18" w:rsidP="00CF7190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proofErr w:type="gramStart"/>
      <w:r w:rsidR="00CF7190" w:rsidRPr="00AB3215">
        <w:rPr>
          <w:rFonts w:ascii="TH SarabunPSK" w:hAnsi="TH SarabunPSK" w:cs="TH SarabunPSK"/>
          <w:b/>
          <w:bCs/>
          <w:sz w:val="32"/>
          <w:szCs w:val="32"/>
          <w:cs/>
        </w:rPr>
        <w:t>ครูดีเด่น  ศูนย์เครือข่ายอำเภอนาทวี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(1)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นางอุมาวัลย์  อ่อนคล้าย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(2)  </w:t>
      </w:r>
      <w:proofErr w:type="gramStart"/>
      <w:r w:rsidRPr="00AB3215">
        <w:rPr>
          <w:rFonts w:ascii="TH SarabunPSK" w:hAnsi="TH SarabunPSK" w:cs="TH SarabunPSK"/>
          <w:sz w:val="32"/>
          <w:szCs w:val="32"/>
          <w:cs/>
        </w:rPr>
        <w:t>นางวนิดา  เกื้อเพชร</w:t>
      </w:r>
      <w:proofErr w:type="gramEnd"/>
    </w:p>
    <w:p w:rsidR="00CF7190" w:rsidRPr="00AB3215" w:rsidRDefault="00CF7190" w:rsidP="00CF7190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AB3215">
        <w:rPr>
          <w:rFonts w:ascii="TH SarabunPSK" w:hAnsi="TH SarabunPSK" w:cs="TH SarabunPSK"/>
          <w:sz w:val="32"/>
          <w:szCs w:val="32"/>
        </w:rPr>
        <w:t xml:space="preserve">(3)  </w:t>
      </w:r>
      <w:r w:rsidRPr="00AB3215">
        <w:rPr>
          <w:rFonts w:ascii="TH SarabunPSK" w:hAnsi="TH SarabunPSK" w:cs="TH SarabunPSK"/>
          <w:sz w:val="32"/>
          <w:szCs w:val="32"/>
          <w:cs/>
        </w:rPr>
        <w:t>นางสาวนิชาภา เชื้อขำ</w:t>
      </w:r>
    </w:p>
    <w:p w:rsidR="006C73C5" w:rsidRPr="00C36F29" w:rsidRDefault="006C73C5" w:rsidP="006C73C5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ด้านนักเรียน </w:t>
      </w:r>
    </w:p>
    <w:p w:rsidR="006C73C5" w:rsidRPr="00C36F29" w:rsidRDefault="006C73C5" w:rsidP="005B6D1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36F29">
        <w:rPr>
          <w:rFonts w:ascii="TH SarabunPSK" w:hAnsi="TH SarabunPSK" w:cs="TH SarabunPSK"/>
          <w:sz w:val="32"/>
          <w:szCs w:val="32"/>
        </w:rPr>
        <w:tab/>
        <w:t>1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. นักเรียนโรงเรียนบ้านนาทวี ได้เป็นตัวแทนสำนักงานเขตพื้นที่การศึกษาประถมศึกษาสงขลา เขต </w:t>
      </w:r>
      <w:proofErr w:type="gramStart"/>
      <w:r w:rsidRPr="00C36F29">
        <w:rPr>
          <w:rFonts w:ascii="TH SarabunPSK" w:hAnsi="TH SarabunPSK" w:cs="TH SarabunPSK"/>
          <w:sz w:val="32"/>
          <w:szCs w:val="32"/>
          <w:cs/>
        </w:rPr>
        <w:t xml:space="preserve">3 </w:t>
      </w:r>
      <w:r w:rsidR="00253C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>เข้าร่วมแข่งขันทักษะทางวิชาการ</w:t>
      </w:r>
      <w:proofErr w:type="gramEnd"/>
      <w:r w:rsidRPr="00C36F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6D1B" w:rsidRPr="005B6D1B">
        <w:rPr>
          <w:rFonts w:ascii="TH SarabunPSK" w:hAnsi="TH SarabunPSK" w:cs="TH SarabunPSK"/>
          <w:b/>
          <w:bCs/>
          <w:sz w:val="32"/>
          <w:szCs w:val="32"/>
          <w:cs/>
        </w:rPr>
        <w:t>งานมหกรรมความสามารถทางศิลปหัตถกรรม วิชาการและเทคโนโลยีของนักเรียน ปีการศึกษา 2561 ระดับชาติ (ภาคใต้) ณ จังหวัดตรัง ระหว่าง วันที่ 8-10 เดือนมกราคม พ.ศ. 2562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” </w:t>
      </w:r>
      <w:r w:rsidRPr="00C36F29">
        <w:rPr>
          <w:rFonts w:ascii="TH SarabunPSK" w:hAnsi="TH SarabunPSK" w:cs="TH SarabunPSK"/>
          <w:sz w:val="32"/>
          <w:szCs w:val="32"/>
          <w:cs/>
        </w:rPr>
        <w:t>จากการแข่งขันโรงเรียนบ้านนาทวีมีผลการแข่งขันดังนี้</w:t>
      </w:r>
    </w:p>
    <w:p w:rsidR="006C73C5" w:rsidRPr="00C36F29" w:rsidRDefault="006C73C5" w:rsidP="006C73C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เกียรติบัตรเหรียญทอง </w:t>
      </w:r>
      <w:r w:rsidR="0094062B">
        <w:rPr>
          <w:rFonts w:ascii="TH SarabunPSK" w:hAnsi="TH SarabunPSK" w:cs="TH SarabunPSK"/>
          <w:b/>
          <w:bCs/>
          <w:sz w:val="32"/>
          <w:szCs w:val="32"/>
        </w:rPr>
        <w:tab/>
      </w:r>
      <w:r w:rsidR="0094062B">
        <w:rPr>
          <w:rFonts w:ascii="TH SarabunPSK" w:hAnsi="TH SarabunPSK" w:cs="TH SarabunPSK"/>
          <w:b/>
          <w:bCs/>
          <w:sz w:val="32"/>
          <w:szCs w:val="32"/>
        </w:rPr>
        <w:tab/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B6D1B">
        <w:rPr>
          <w:rFonts w:ascii="TH SarabunPSK" w:hAnsi="TH SarabunPSK" w:cs="TH SarabunPSK"/>
          <w:sz w:val="32"/>
          <w:szCs w:val="32"/>
        </w:rPr>
        <w:t>17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</w:t>
      </w:r>
    </w:p>
    <w:p w:rsidR="00CA2293" w:rsidRDefault="006C73C5" w:rsidP="005B6D1B">
      <w:pPr>
        <w:ind w:firstLine="720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เกียรติบัตรเหรียญเงิน </w:t>
      </w:r>
      <w:r w:rsidR="0094062B">
        <w:rPr>
          <w:rFonts w:ascii="TH SarabunPSK" w:hAnsi="TH SarabunPSK" w:cs="TH SarabunPSK"/>
          <w:b/>
          <w:bCs/>
          <w:sz w:val="32"/>
          <w:szCs w:val="32"/>
        </w:rPr>
        <w:tab/>
      </w:r>
      <w:r w:rsidR="0094062B">
        <w:rPr>
          <w:rFonts w:ascii="TH SarabunPSK" w:hAnsi="TH SarabunPSK" w:cs="TH SarabunPSK"/>
          <w:b/>
          <w:bCs/>
          <w:sz w:val="32"/>
          <w:szCs w:val="32"/>
        </w:rPr>
        <w:tab/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5B6D1B">
        <w:rPr>
          <w:rFonts w:ascii="TH SarabunPSK" w:hAnsi="TH SarabunPSK" w:cs="TH SarabunPSK"/>
          <w:sz w:val="32"/>
          <w:szCs w:val="32"/>
        </w:rPr>
        <w:t>8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 </w:t>
      </w:r>
    </w:p>
    <w:p w:rsidR="005B6D1B" w:rsidRDefault="005B6D1B" w:rsidP="005B6D1B">
      <w:pPr>
        <w:ind w:firstLine="720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>เกียรติบัตรเหรียญ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ทองแดง</w:t>
      </w:r>
      <w:r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062B">
        <w:rPr>
          <w:rFonts w:ascii="TH SarabunPSK" w:hAnsi="TH SarabunPSK" w:cs="TH SarabunPSK"/>
          <w:b/>
          <w:bCs/>
          <w:sz w:val="32"/>
          <w:szCs w:val="32"/>
        </w:rPr>
        <w:tab/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>1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 </w:t>
      </w:r>
    </w:p>
    <w:p w:rsidR="005B6D1B" w:rsidRPr="00C36F29" w:rsidRDefault="006C73C5" w:rsidP="0043444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</w:rPr>
        <w:t>2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B6D1B" w:rsidRPr="00C36F29">
        <w:rPr>
          <w:rFonts w:ascii="TH SarabunPSK" w:hAnsi="TH SarabunPSK" w:cs="TH SarabunPSK"/>
          <w:sz w:val="32"/>
          <w:szCs w:val="32"/>
          <w:cs/>
        </w:rPr>
        <w:t xml:space="preserve">นักเรียนโรงเรียนบ้านนาทวีเข้าร่วมกิจกรรมการแข่งขันทักษะวิชาการ </w:t>
      </w:r>
      <w:r w:rsidR="0094062B" w:rsidRPr="0094062B">
        <w:rPr>
          <w:rFonts w:ascii="TH SarabunPSK" w:hAnsi="TH SarabunPSK" w:cs="TH SarabunPSK"/>
          <w:b/>
          <w:bCs/>
          <w:sz w:val="32"/>
          <w:szCs w:val="32"/>
          <w:cs/>
        </w:rPr>
        <w:t>งานมหกรรมความสามารถทางศิลปหัตถกรรม วิชาการและเทคโนโลยีของนักเรียน เบญจรงค์สงขลา 3 ครั้งที่ 6 ปีการศึกษา 2561</w:t>
      </w:r>
      <w:r w:rsidR="0094062B" w:rsidRPr="0094062B">
        <w:rPr>
          <w:rFonts w:ascii="TH SarabunPSK" w:hAnsi="TH SarabunPSK" w:cs="TH SarabunPSK"/>
          <w:sz w:val="32"/>
          <w:szCs w:val="32"/>
          <w:cs/>
        </w:rPr>
        <w:t xml:space="preserve"> ระหว่างวันที่ 14 - 16 พฤศจิกายน 2561</w:t>
      </w:r>
      <w:r w:rsidR="005B6D1B" w:rsidRPr="00C36F29">
        <w:rPr>
          <w:rFonts w:ascii="TH SarabunPSK" w:hAnsi="TH SarabunPSK" w:cs="TH SarabunPSK"/>
          <w:sz w:val="32"/>
          <w:szCs w:val="32"/>
        </w:rPr>
        <w:t xml:space="preserve"> </w:t>
      </w:r>
      <w:r w:rsidR="005B6D1B" w:rsidRPr="00C36F29">
        <w:rPr>
          <w:rFonts w:ascii="TH SarabunPSK" w:hAnsi="TH SarabunPSK" w:cs="TH SarabunPSK"/>
          <w:sz w:val="32"/>
          <w:szCs w:val="32"/>
          <w:cs/>
        </w:rPr>
        <w:t xml:space="preserve">ณ สำนักงานเขตพื้นที่การศึกษาประถมศึกษาสงขลา เขต </w:t>
      </w:r>
      <w:proofErr w:type="gramStart"/>
      <w:r w:rsidR="005B6D1B" w:rsidRPr="00C36F29">
        <w:rPr>
          <w:rFonts w:ascii="TH SarabunPSK" w:hAnsi="TH SarabunPSK" w:cs="TH SarabunPSK"/>
          <w:sz w:val="32"/>
          <w:szCs w:val="32"/>
        </w:rPr>
        <w:t xml:space="preserve">3  </w:t>
      </w:r>
      <w:r w:rsidR="005B6D1B" w:rsidRPr="00C36F29">
        <w:rPr>
          <w:rFonts w:ascii="TH SarabunPSK" w:hAnsi="TH SarabunPSK" w:cs="TH SarabunPSK"/>
          <w:sz w:val="32"/>
          <w:szCs w:val="32"/>
          <w:cs/>
        </w:rPr>
        <w:t>จำนวน</w:t>
      </w:r>
      <w:proofErr w:type="gramEnd"/>
      <w:r w:rsidR="005B6D1B" w:rsidRPr="00C36F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6D1B" w:rsidRPr="00C36F29">
        <w:rPr>
          <w:rFonts w:ascii="TH SarabunPSK" w:hAnsi="TH SarabunPSK" w:cs="TH SarabunPSK"/>
          <w:sz w:val="32"/>
          <w:szCs w:val="32"/>
        </w:rPr>
        <w:t>7</w:t>
      </w:r>
      <w:r w:rsidR="0094062B">
        <w:rPr>
          <w:rFonts w:ascii="TH SarabunPSK" w:hAnsi="TH SarabunPSK" w:cs="TH SarabunPSK"/>
          <w:sz w:val="32"/>
          <w:szCs w:val="32"/>
        </w:rPr>
        <w:t>6</w:t>
      </w:r>
      <w:r w:rsidR="005B6D1B"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 จากการแข่งขันโรงเรียนบ้านนาทวีมีผลการแข่งขันดังนี้ </w:t>
      </w:r>
    </w:p>
    <w:p w:rsidR="005B6D1B" w:rsidRPr="00C36F29" w:rsidRDefault="005B6D1B" w:rsidP="005B6D1B">
      <w:pPr>
        <w:ind w:firstLine="720"/>
        <w:rPr>
          <w:rFonts w:ascii="TH SarabunPSK" w:hAnsi="TH SarabunPSK" w:cs="TH SarabunPSK"/>
          <w:sz w:val="32"/>
          <w:szCs w:val="32"/>
        </w:rPr>
      </w:pP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>เกียรติบัตรเหรียญทอง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ab/>
      </w:r>
      <w:r w:rsidR="0094062B">
        <w:rPr>
          <w:rFonts w:ascii="TH SarabunPSK" w:hAnsi="TH SarabunPSK" w:cs="TH SarabunPSK"/>
          <w:sz w:val="32"/>
          <w:szCs w:val="32"/>
        </w:rPr>
        <w:tab/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C36F29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>6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 </w:t>
      </w:r>
    </w:p>
    <w:p w:rsidR="005B6D1B" w:rsidRPr="00C36F29" w:rsidRDefault="005B6D1B" w:rsidP="005B6D1B">
      <w:pPr>
        <w:ind w:firstLine="720"/>
        <w:rPr>
          <w:rFonts w:ascii="TH SarabunPSK" w:hAnsi="TH SarabunPSK" w:cs="TH SarabunPSK"/>
          <w:sz w:val="32"/>
          <w:szCs w:val="32"/>
        </w:rPr>
      </w:pP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>เกียรติบัตรเหรียญเงิน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ab/>
      </w:r>
      <w:r w:rsidRPr="00C36F29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>14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</w:t>
      </w:r>
    </w:p>
    <w:p w:rsidR="005B6D1B" w:rsidRPr="00C36F29" w:rsidRDefault="005B6D1B" w:rsidP="005B6D1B">
      <w:pPr>
        <w:ind w:firstLine="720"/>
        <w:rPr>
          <w:rFonts w:ascii="TH SarabunPSK" w:hAnsi="TH SarabunPSK" w:cs="TH SarabunPSK"/>
          <w:sz w:val="32"/>
          <w:szCs w:val="32"/>
        </w:rPr>
      </w:pP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>เกียรติบัตรเหรียญทองแดง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/>
          <w:sz w:val="32"/>
          <w:szCs w:val="32"/>
        </w:rPr>
        <w:t>5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</w:t>
      </w:r>
    </w:p>
    <w:p w:rsidR="005B6D1B" w:rsidRPr="00C36F29" w:rsidRDefault="005B6D1B" w:rsidP="005B6D1B">
      <w:pPr>
        <w:ind w:firstLine="720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 xml:space="preserve">และเข้าร่วม จำนวน </w:t>
      </w:r>
      <w:r w:rsidR="0094062B">
        <w:rPr>
          <w:rFonts w:ascii="TH SarabunPSK" w:hAnsi="TH SarabunPSK" w:cs="TH SarabunPSK"/>
          <w:sz w:val="32"/>
          <w:szCs w:val="32"/>
        </w:rPr>
        <w:t>1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กิจกรรม</w:t>
      </w:r>
    </w:p>
    <w:p w:rsidR="006C73C5" w:rsidRPr="00C36F29" w:rsidRDefault="006C73C5" w:rsidP="0043444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ab/>
      </w:r>
      <w:r w:rsidRPr="00C36F29">
        <w:rPr>
          <w:rFonts w:ascii="TH SarabunPSK" w:hAnsi="TH SarabunPSK" w:cs="TH SarabunPSK"/>
          <w:sz w:val="32"/>
          <w:szCs w:val="32"/>
        </w:rPr>
        <w:t>3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94062B" w:rsidRPr="00C36F29">
        <w:rPr>
          <w:rFonts w:ascii="TH SarabunPSK" w:hAnsi="TH SarabunPSK" w:cs="TH SarabunPSK"/>
          <w:sz w:val="32"/>
          <w:szCs w:val="32"/>
          <w:cs/>
        </w:rPr>
        <w:t>นักเรียนโรงเรียนบ้านนาทวีได้เข้าร่วม</w:t>
      </w:r>
      <w:r w:rsidR="0094062B" w:rsidRPr="00B512D8">
        <w:rPr>
          <w:rFonts w:ascii="TH SarabunPSK" w:hAnsi="TH SarabunPSK" w:cs="TH SarabunPSK"/>
          <w:b/>
          <w:bCs/>
          <w:sz w:val="32"/>
          <w:szCs w:val="32"/>
          <w:cs/>
        </w:rPr>
        <w:t>สอบแข่งขัน</w:t>
      </w:r>
      <w:r w:rsidR="0094062B" w:rsidRPr="00B512D8">
        <w:rPr>
          <w:rFonts w:ascii="TH SarabunPSK" w:hAnsi="TH SarabunPSK" w:cs="TH SarabunPSK" w:hint="cs"/>
          <w:b/>
          <w:bCs/>
          <w:sz w:val="32"/>
          <w:szCs w:val="32"/>
          <w:cs/>
        </w:rPr>
        <w:t>ทักษะ</w:t>
      </w:r>
      <w:r w:rsidR="0094062B" w:rsidRPr="00B512D8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ทางวิชาการ </w:t>
      </w:r>
      <w:r w:rsidR="0094062B" w:rsidRPr="00B512D8">
        <w:rPr>
          <w:rFonts w:ascii="TH SarabunPSK" w:hAnsi="TH SarabunPSK" w:cs="TH SarabunPSK" w:hint="cs"/>
          <w:b/>
          <w:bCs/>
          <w:sz w:val="32"/>
          <w:szCs w:val="32"/>
          <w:cs/>
        </w:rPr>
        <w:t>สสวท.</w:t>
      </w:r>
      <w:r w:rsidR="0094062B" w:rsidRPr="00B512D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4062B" w:rsidRPr="00B512D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รอบแรก </w:t>
      </w:r>
      <w:r w:rsidR="0094062B" w:rsidRPr="00B512D8">
        <w:rPr>
          <w:rFonts w:ascii="TH SarabunPSK" w:hAnsi="TH SarabunPSK" w:cs="TH SarabunPSK"/>
          <w:b/>
          <w:bCs/>
          <w:sz w:val="32"/>
          <w:szCs w:val="32"/>
          <w:cs/>
        </w:rPr>
        <w:t>ประจำปี 256</w:t>
      </w:r>
      <w:r w:rsidR="0094062B">
        <w:rPr>
          <w:rFonts w:ascii="TH SarabunPSK" w:hAnsi="TH SarabunPSK" w:cs="TH SarabunPSK"/>
          <w:b/>
          <w:bCs/>
          <w:sz w:val="32"/>
          <w:szCs w:val="32"/>
        </w:rPr>
        <w:t>1</w:t>
      </w:r>
      <w:r w:rsidR="0094062B" w:rsidRPr="00C36F29">
        <w:rPr>
          <w:rFonts w:ascii="TH SarabunPSK" w:hAnsi="TH SarabunPSK" w:cs="TH SarabunPSK"/>
          <w:sz w:val="32"/>
          <w:szCs w:val="32"/>
          <w:cs/>
        </w:rPr>
        <w:t xml:space="preserve"> ณ </w:t>
      </w:r>
      <w:proofErr w:type="gramStart"/>
      <w:r w:rsidR="0094062B" w:rsidRPr="00C36F29">
        <w:rPr>
          <w:rFonts w:ascii="TH SarabunPSK" w:hAnsi="TH SarabunPSK" w:cs="TH SarabunPSK"/>
          <w:sz w:val="32"/>
          <w:szCs w:val="32"/>
          <w:cs/>
        </w:rPr>
        <w:t>สนามสอบโรงเรียนบ้านนาทวี</w:t>
      </w:r>
      <w:r w:rsidR="0094062B">
        <w:rPr>
          <w:rFonts w:ascii="TH SarabunPSK" w:hAnsi="TH SarabunPSK" w:cs="TH SarabunPSK"/>
          <w:sz w:val="32"/>
          <w:szCs w:val="32"/>
        </w:rPr>
        <w:t xml:space="preserve">  </w:t>
      </w:r>
      <w:r w:rsidR="0094062B">
        <w:rPr>
          <w:rFonts w:ascii="TH SarabunPSK" w:hAnsi="TH SarabunPSK" w:cs="TH SarabunPSK" w:hint="cs"/>
          <w:sz w:val="32"/>
          <w:szCs w:val="32"/>
          <w:cs/>
        </w:rPr>
        <w:t>มีนักเรียนสอบผ่านรอบแรกในวิชาวิทยาศาสตร์</w:t>
      </w:r>
      <w:proofErr w:type="gramEnd"/>
      <w:r w:rsidR="0094062B">
        <w:rPr>
          <w:rFonts w:ascii="TH SarabunPSK" w:hAnsi="TH SarabunPSK" w:cs="TH SarabunPSK" w:hint="cs"/>
          <w:sz w:val="32"/>
          <w:szCs w:val="32"/>
          <w:cs/>
        </w:rPr>
        <w:t xml:space="preserve"> ชั้น ป.</w:t>
      </w:r>
      <w:r w:rsidR="0094062B">
        <w:rPr>
          <w:rFonts w:ascii="TH SarabunPSK" w:hAnsi="TH SarabunPSK" w:cs="TH SarabunPSK"/>
          <w:sz w:val="32"/>
          <w:szCs w:val="32"/>
        </w:rPr>
        <w:t xml:space="preserve">4-6 </w:t>
      </w:r>
      <w:r w:rsidR="0094062B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94062B">
        <w:rPr>
          <w:rFonts w:ascii="TH SarabunPSK" w:hAnsi="TH SarabunPSK" w:cs="TH SarabunPSK"/>
          <w:sz w:val="32"/>
          <w:szCs w:val="32"/>
        </w:rPr>
        <w:t xml:space="preserve">2 </w:t>
      </w:r>
      <w:r w:rsidR="0094062B">
        <w:rPr>
          <w:rFonts w:ascii="TH SarabunPSK" w:hAnsi="TH SarabunPSK" w:cs="TH SarabunPSK" w:hint="cs"/>
          <w:sz w:val="32"/>
          <w:szCs w:val="32"/>
          <w:cs/>
        </w:rPr>
        <w:t>คน ได้แก่ เด็กชายพศวีร์  แก้วทัศน์ และ เด็กชายรชานนท์ ขุนเจริญ</w:t>
      </w:r>
    </w:p>
    <w:p w:rsidR="0059430C" w:rsidRDefault="0059430C" w:rsidP="006C73C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C36F29">
        <w:rPr>
          <w:rFonts w:ascii="TH SarabunPSK" w:hAnsi="TH SarabunPSK" w:cs="TH SarabunPSK"/>
          <w:sz w:val="32"/>
          <w:szCs w:val="32"/>
        </w:rPr>
        <w:t>4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94062B" w:rsidRPr="00C36F29">
        <w:rPr>
          <w:rFonts w:ascii="TH SarabunPSK" w:hAnsi="TH SarabunPSK" w:cs="TH SarabunPSK"/>
          <w:sz w:val="32"/>
          <w:szCs w:val="32"/>
          <w:cs/>
        </w:rPr>
        <w:t>นักเรียนโรงเรียนบ้านนาทวีเข้าร่วม</w:t>
      </w:r>
      <w:r w:rsidR="0094062B" w:rsidRPr="00B512D8">
        <w:rPr>
          <w:rFonts w:ascii="TH SarabunPSK" w:hAnsi="TH SarabunPSK" w:cs="TH SarabunPSK"/>
          <w:b/>
          <w:bCs/>
          <w:sz w:val="32"/>
          <w:szCs w:val="32"/>
          <w:cs/>
        </w:rPr>
        <w:t>สอบแข่งขัน</w:t>
      </w:r>
      <w:r w:rsidR="0094062B" w:rsidRPr="00B512D8">
        <w:rPr>
          <w:rFonts w:ascii="TH SarabunPSK" w:hAnsi="TH SarabunPSK" w:cs="TH SarabunPSK" w:hint="cs"/>
          <w:b/>
          <w:bCs/>
          <w:sz w:val="32"/>
          <w:szCs w:val="32"/>
          <w:cs/>
        </w:rPr>
        <w:t>ทักษะ</w:t>
      </w:r>
      <w:r w:rsidR="0094062B" w:rsidRPr="00B512D8">
        <w:rPr>
          <w:rFonts w:ascii="TH SarabunPSK" w:hAnsi="TH SarabunPSK" w:cs="TH SarabunPSK"/>
          <w:b/>
          <w:bCs/>
          <w:sz w:val="32"/>
          <w:szCs w:val="32"/>
          <w:cs/>
        </w:rPr>
        <w:t>ทางวิชาการ ระดับนานาชาติฯ ประจำปี 2560</w:t>
      </w:r>
      <w:r w:rsidR="0094062B" w:rsidRPr="00C36F29">
        <w:rPr>
          <w:rFonts w:ascii="TH SarabunPSK" w:hAnsi="TH SarabunPSK" w:cs="TH SarabunPSK"/>
          <w:sz w:val="32"/>
          <w:szCs w:val="32"/>
          <w:cs/>
        </w:rPr>
        <w:t xml:space="preserve"> รอบแรก ระดับเขตพื้นที่การศึกษา ณ สนามสอบโรงเรียนบ้านนาทวี มีผลการสอบสรุปได้ดังนี้</w:t>
      </w:r>
    </w:p>
    <w:p w:rsidR="0094062B" w:rsidRDefault="0094062B" w:rsidP="0094062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4.1 </w:t>
      </w:r>
      <w:r w:rsidRPr="0094062B">
        <w:rPr>
          <w:rFonts w:ascii="TH SarabunPSK" w:hAnsi="TH SarabunPSK" w:cs="TH SarabunPSK"/>
          <w:sz w:val="32"/>
          <w:szCs w:val="32"/>
          <w:cs/>
        </w:rPr>
        <w:t>ได้รับรางวัลการสอบแข่งขันทางวิชาการ รอบแรกระดับเขตพื้นที่การศึกษา ประจำปี พ.ศ. 2562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>วิชา คณิตศาสตร์ ระดับประถมศึกษา</w:t>
      </w:r>
    </w:p>
    <w:p w:rsidR="0094062B" w:rsidRDefault="0094062B" w:rsidP="0094062B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94062B">
        <w:rPr>
          <w:rFonts w:ascii="TH SarabunPSK" w:hAnsi="TH SarabunPSK" w:cs="TH SarabunPSK"/>
          <w:sz w:val="32"/>
          <w:szCs w:val="32"/>
          <w:cs/>
        </w:rPr>
        <w:t>เด็กชายรชานนท์  ขุนเจริญ</w:t>
      </w:r>
      <w:r w:rsidRPr="0094062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Pr="0094062B">
        <w:rPr>
          <w:rFonts w:ascii="TH SarabunPSK" w:hAnsi="TH SarabunPSK" w:cs="TH SarabunPSK"/>
          <w:sz w:val="32"/>
          <w:szCs w:val="32"/>
          <w:cs/>
        </w:rPr>
        <w:t>รางวัลเหรียญทองแดง</w:t>
      </w:r>
    </w:p>
    <w:p w:rsidR="0094062B" w:rsidRDefault="0094062B" w:rsidP="0094062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4.2 </w:t>
      </w:r>
      <w:r w:rsidRPr="0094062B">
        <w:rPr>
          <w:rFonts w:ascii="TH SarabunPSK" w:hAnsi="TH SarabunPSK" w:cs="TH SarabunPSK"/>
          <w:sz w:val="32"/>
          <w:szCs w:val="32"/>
          <w:cs/>
        </w:rPr>
        <w:t>ได้รับรางวัลการสอบแข่งขันทางวิชาการ รอบแรกระดับเขตพื้นที่การศึกษา ประจำปี พ.ศ. 2562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วิชา </w:t>
      </w:r>
      <w:r w:rsidRPr="00754A6A"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</w:t>
      </w: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>ศาสตร์ ระดับประถมศึกษา</w:t>
      </w:r>
    </w:p>
    <w:p w:rsidR="0094062B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เด็กหญิงใบหยก  สุวรรณโรจน์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</w:t>
      </w:r>
    </w:p>
    <w:p w:rsidR="0094062B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เด็กชายพศวีร์  แก้วทัศน์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เด็กหญิงเฉลิมลักษณ์  ทองจันทร์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เด็กหญิงนฤมล  ปราบนารายณ์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เด็กชายพีรพัฒน์  ดําโอ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เด็กหญิงเพราพิลาศ  จันหุณี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เด็กหญิงร่มเกศ  ชุมแดง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เด็กชายวทัญญู  แก้วทอง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เด็กหญิงศุภัชญา  คงเพ็ชร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lastRenderedPageBreak/>
        <w:t>เด็กหญิงอริสรา  เหมือนนาค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เด็กหญิงไอลัดดา  สุวรรณเมฆ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รางวัลเหรียญเงิน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เด็กชายกรรทรกร  บุญฤทธิ์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รางวัลเหรียญทองแดง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เด็กชายธิปก  ตั้งฐิติกิตติ์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รางวัลเหรียญทองแดง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เด็กชายพีรณัฐ  ยอดชัย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รางวัลเหรียญทองแดง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เด็กชายภัคภณ  เลนุกูล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รางวัลเหรียญทองแดง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เด็กหญิงสุทัศนีย์  ชูแก้ว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รางวัลเหรียญทองแดง</w:t>
      </w:r>
    </w:p>
    <w:p w:rsidR="005A09CF" w:rsidRDefault="005A09CF" w:rsidP="005A09CF">
      <w:pPr>
        <w:ind w:left="720"/>
        <w:rPr>
          <w:rFonts w:ascii="TH SarabunPSK" w:hAnsi="TH SarabunPSK" w:cs="TH SarabunPSK"/>
          <w:sz w:val="32"/>
          <w:szCs w:val="32"/>
        </w:rPr>
      </w:pPr>
      <w:r w:rsidRPr="005A09CF">
        <w:rPr>
          <w:rFonts w:ascii="TH SarabunPSK" w:hAnsi="TH SarabunPSK" w:cs="TH SarabunPSK"/>
          <w:sz w:val="32"/>
          <w:szCs w:val="32"/>
          <w:cs/>
        </w:rPr>
        <w:t>เด็กชายอัมรินทร์  อินทเร่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A09CF">
        <w:rPr>
          <w:rFonts w:ascii="TH SarabunPSK" w:hAnsi="TH SarabunPSK" w:cs="TH SarabunPSK"/>
          <w:sz w:val="32"/>
          <w:szCs w:val="32"/>
          <w:cs/>
        </w:rPr>
        <w:t>รางวัลเหรียญทองแดง</w:t>
      </w:r>
    </w:p>
    <w:p w:rsidR="006C73C5" w:rsidRDefault="00686D07" w:rsidP="0043444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6C73C5" w:rsidRPr="00C36F29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A09CF" w:rsidRPr="005A09CF">
        <w:rPr>
          <w:rFonts w:ascii="TH SarabunPSK" w:hAnsi="TH SarabunPSK" w:cs="TH SarabunPSK"/>
          <w:sz w:val="32"/>
          <w:szCs w:val="32"/>
          <w:cs/>
        </w:rPr>
        <w:t xml:space="preserve">แข่งขันทักษะในงาน </w:t>
      </w:r>
      <w:r w:rsidR="005A09CF" w:rsidRPr="005A09CF">
        <w:rPr>
          <w:rFonts w:ascii="TH SarabunPSK" w:hAnsi="TH SarabunPSK" w:cs="TH SarabunPSK"/>
          <w:b/>
          <w:bCs/>
          <w:sz w:val="32"/>
          <w:szCs w:val="32"/>
          <w:cs/>
        </w:rPr>
        <w:t>ม.</w:t>
      </w:r>
      <w:proofErr w:type="gramStart"/>
      <w:r w:rsidR="005A09CF" w:rsidRPr="005A09CF">
        <w:rPr>
          <w:rFonts w:ascii="TH SarabunPSK" w:hAnsi="TH SarabunPSK" w:cs="TH SarabunPSK"/>
          <w:b/>
          <w:bCs/>
          <w:sz w:val="32"/>
          <w:szCs w:val="32"/>
          <w:cs/>
        </w:rPr>
        <w:t>ว.</w:t>
      </w:r>
      <w:r w:rsidR="005A09CF" w:rsidRPr="005A09CF">
        <w:rPr>
          <w:rFonts w:ascii="TH SarabunPSK" w:hAnsi="TH SarabunPSK" w:cs="TH SarabunPSK"/>
          <w:b/>
          <w:bCs/>
          <w:sz w:val="32"/>
          <w:szCs w:val="32"/>
        </w:rPr>
        <w:t>Open</w:t>
      </w:r>
      <w:proofErr w:type="gramEnd"/>
      <w:r w:rsidR="005A09CF" w:rsidRPr="005A09CF">
        <w:rPr>
          <w:rFonts w:ascii="TH SarabunPSK" w:hAnsi="TH SarabunPSK" w:cs="TH SarabunPSK"/>
          <w:b/>
          <w:bCs/>
          <w:sz w:val="32"/>
          <w:szCs w:val="32"/>
        </w:rPr>
        <w:t xml:space="preserve"> House </w:t>
      </w:r>
      <w:r w:rsidR="005A09CF" w:rsidRPr="005A09CF">
        <w:rPr>
          <w:rFonts w:ascii="TH SarabunPSK" w:hAnsi="TH SarabunPSK" w:cs="TH SarabunPSK"/>
          <w:b/>
          <w:bCs/>
          <w:sz w:val="32"/>
          <w:szCs w:val="32"/>
          <w:cs/>
        </w:rPr>
        <w:t>2019</w:t>
      </w:r>
      <w:r w:rsidR="005A09CF" w:rsidRPr="005A09CF">
        <w:rPr>
          <w:rFonts w:ascii="TH SarabunPSK" w:hAnsi="TH SarabunPSK" w:cs="TH SarabunPSK"/>
          <w:sz w:val="32"/>
          <w:szCs w:val="32"/>
          <w:cs/>
        </w:rPr>
        <w:t xml:space="preserve"> เมื่อวันที่ 7 กุมภาพันธ์ 2562 ณ โรงเรียนมหาวชิราวุธ จังหวัดสงขลา</w:t>
      </w:r>
      <w:r w:rsidR="005A09C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54A6A" w:rsidRPr="005813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ได้รับรางวัล</w:t>
      </w:r>
      <w:r w:rsidR="00754A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เหรียญทอง </w:t>
      </w:r>
      <w:r w:rsidR="00754A6A" w:rsidRPr="005813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ชนะเลิศ</w:t>
      </w:r>
      <w:r w:rsidR="00754A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5A09CF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5A09CF" w:rsidRPr="005A09CF">
        <w:rPr>
          <w:rFonts w:ascii="TH SarabunPSK" w:hAnsi="TH SarabunPSK" w:cs="TH SarabunPSK"/>
          <w:sz w:val="32"/>
          <w:szCs w:val="32"/>
          <w:cs/>
        </w:rPr>
        <w:t xml:space="preserve">การแข่งขันสร้างสรรค์ผลงานคณิตศาสตร์โดยใช้โปรแกรม </w:t>
      </w:r>
      <w:r w:rsidR="005A09CF" w:rsidRPr="005A09CF">
        <w:rPr>
          <w:rFonts w:ascii="TH SarabunPSK" w:hAnsi="TH SarabunPSK" w:cs="TH SarabunPSK"/>
          <w:sz w:val="32"/>
          <w:szCs w:val="32"/>
        </w:rPr>
        <w:t xml:space="preserve">GSP </w:t>
      </w:r>
      <w:r w:rsidR="005A09CF" w:rsidRPr="005A09CF">
        <w:rPr>
          <w:rFonts w:ascii="TH SarabunPSK" w:hAnsi="TH SarabunPSK" w:cs="TH SarabunPSK"/>
          <w:sz w:val="32"/>
          <w:szCs w:val="32"/>
          <w:cs/>
        </w:rPr>
        <w:t>ป.4-ป.6</w:t>
      </w:r>
      <w:r w:rsidR="00754A6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F05C5" w:rsidRPr="005F05C5" w:rsidRDefault="005F05C5" w:rsidP="00893D8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F05C5">
        <w:rPr>
          <w:rFonts w:ascii="TH SarabunPSK" w:hAnsi="TH SarabunPSK" w:cs="TH SarabunPSK"/>
          <w:sz w:val="32"/>
          <w:szCs w:val="32"/>
          <w:cs/>
        </w:rPr>
        <w:t>1. เด็กชายกันตพัฒน์  วัฒนา</w:t>
      </w:r>
    </w:p>
    <w:p w:rsidR="005F05C5" w:rsidRPr="00C36F29" w:rsidRDefault="005F05C5" w:rsidP="00893D8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F05C5">
        <w:rPr>
          <w:rFonts w:ascii="TH SarabunPSK" w:hAnsi="TH SarabunPSK" w:cs="TH SarabunPSK"/>
          <w:sz w:val="32"/>
          <w:szCs w:val="32"/>
          <w:cs/>
        </w:rPr>
        <w:t>2. เด็กหญิงลักษิกา  คงเพ็ชร</w:t>
      </w:r>
    </w:p>
    <w:p w:rsidR="005F05C5" w:rsidRDefault="005F05C5" w:rsidP="0043444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6.  </w:t>
      </w:r>
      <w:r w:rsidRPr="005A09CF">
        <w:rPr>
          <w:rFonts w:ascii="TH SarabunPSK" w:hAnsi="TH SarabunPSK" w:cs="TH SarabunPSK"/>
          <w:sz w:val="32"/>
          <w:szCs w:val="32"/>
          <w:cs/>
        </w:rPr>
        <w:t xml:space="preserve">แข่งขันทักษะในงาน </w:t>
      </w:r>
      <w:r w:rsidRPr="005F05C5">
        <w:rPr>
          <w:rFonts w:ascii="TH SarabunPSK" w:hAnsi="TH SarabunPSK" w:cs="TH SarabunPSK"/>
          <w:b/>
          <w:bCs/>
          <w:sz w:val="32"/>
          <w:szCs w:val="32"/>
          <w:cs/>
        </w:rPr>
        <w:t>เปิดประตูสู่ ญ.ว. (</w:t>
      </w:r>
      <w:r w:rsidRPr="005F05C5">
        <w:rPr>
          <w:rFonts w:ascii="TH SarabunPSK" w:hAnsi="TH SarabunPSK" w:cs="TH SarabunPSK"/>
          <w:b/>
          <w:bCs/>
          <w:sz w:val="32"/>
          <w:szCs w:val="32"/>
        </w:rPr>
        <w:t>Open House 2018</w:t>
      </w:r>
      <w:proofErr w:type="gramStart"/>
      <w:r w:rsidRPr="005F05C5">
        <w:rPr>
          <w:rFonts w:ascii="TH SarabunPSK" w:hAnsi="TH SarabunPSK" w:cs="TH SarabunPSK"/>
          <w:b/>
          <w:bCs/>
          <w:sz w:val="32"/>
          <w:szCs w:val="32"/>
        </w:rPr>
        <w:t xml:space="preserve">)  </w:t>
      </w:r>
      <w:r w:rsidRPr="005F05C5">
        <w:rPr>
          <w:rFonts w:ascii="TH SarabunPSK" w:hAnsi="TH SarabunPSK" w:cs="TH SarabunPSK"/>
          <w:b/>
          <w:bCs/>
          <w:sz w:val="32"/>
          <w:szCs w:val="32"/>
          <w:cs/>
        </w:rPr>
        <w:t>การน</w:t>
      </w:r>
      <w:r w:rsidR="006C1667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5F05C5">
        <w:rPr>
          <w:rFonts w:ascii="TH SarabunPSK" w:hAnsi="TH SarabunPSK" w:cs="TH SarabunPSK"/>
          <w:b/>
          <w:bCs/>
          <w:sz w:val="32"/>
          <w:szCs w:val="32"/>
          <w:cs/>
        </w:rPr>
        <w:t>เสนอผลงานกิจกรรมนักเรียนและกิจกรรมเปิดโลกอาเซียน</w:t>
      </w:r>
      <w:proofErr w:type="gramEnd"/>
      <w:r w:rsidRPr="005F05C5">
        <w:rPr>
          <w:rFonts w:ascii="TH SarabunPSK" w:hAnsi="TH SarabunPSK" w:cs="TH SarabunPSK"/>
          <w:sz w:val="32"/>
          <w:szCs w:val="32"/>
          <w:cs/>
        </w:rPr>
        <w:t xml:space="preserve"> วันพุธที่ </w:t>
      </w:r>
      <w:r w:rsidRPr="005F05C5">
        <w:rPr>
          <w:rFonts w:ascii="TH SarabunPSK" w:hAnsi="TH SarabunPSK" w:cs="TH SarabunPSK"/>
          <w:sz w:val="32"/>
          <w:szCs w:val="32"/>
        </w:rPr>
        <w:t xml:space="preserve">7 </w:t>
      </w:r>
      <w:r w:rsidRPr="005F05C5">
        <w:rPr>
          <w:rFonts w:ascii="TH SarabunPSK" w:hAnsi="TH SarabunPSK" w:cs="TH SarabunPSK"/>
          <w:sz w:val="32"/>
          <w:szCs w:val="32"/>
          <w:cs/>
        </w:rPr>
        <w:t xml:space="preserve">กมุภาพันธ์ </w:t>
      </w:r>
      <w:r w:rsidRPr="005F05C5">
        <w:rPr>
          <w:rFonts w:ascii="TH SarabunPSK" w:hAnsi="TH SarabunPSK" w:cs="TH SarabunPSK"/>
          <w:sz w:val="32"/>
          <w:szCs w:val="32"/>
        </w:rPr>
        <w:t xml:space="preserve">2561 </w:t>
      </w:r>
      <w:r w:rsidRPr="005F05C5">
        <w:rPr>
          <w:rFonts w:ascii="TH SarabunPSK" w:hAnsi="TH SarabunPSK" w:cs="TH SarabunPSK"/>
          <w:sz w:val="32"/>
          <w:szCs w:val="32"/>
          <w:cs/>
        </w:rPr>
        <w:t>ณ โรงเรียนหาดใหญ่วิทยาลัย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54A6A" w:rsidRPr="005813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ได้รับรางวัล</w:t>
      </w:r>
      <w:r w:rsidR="00754A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เหรียญทอง </w:t>
      </w:r>
      <w:r w:rsidR="00754A6A" w:rsidRPr="005813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ชนะเลิศ</w:t>
      </w:r>
      <w:r w:rsidR="00754A6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5A09CF">
        <w:rPr>
          <w:rFonts w:ascii="TH SarabunPSK" w:hAnsi="TH SarabunPSK" w:cs="TH SarabunPSK"/>
          <w:sz w:val="32"/>
          <w:szCs w:val="32"/>
          <w:cs/>
        </w:rPr>
        <w:t xml:space="preserve">การแข่งขันสร้างสรรค์ผลงานคณิตศาสตร์โดยใช้โปรแกรม </w:t>
      </w:r>
      <w:r w:rsidRPr="005A09CF">
        <w:rPr>
          <w:rFonts w:ascii="TH SarabunPSK" w:hAnsi="TH SarabunPSK" w:cs="TH SarabunPSK"/>
          <w:sz w:val="32"/>
          <w:szCs w:val="32"/>
        </w:rPr>
        <w:t xml:space="preserve">GSP </w:t>
      </w:r>
      <w:r w:rsidRPr="005A09CF">
        <w:rPr>
          <w:rFonts w:ascii="TH SarabunPSK" w:hAnsi="TH SarabunPSK" w:cs="TH SarabunPSK"/>
          <w:sz w:val="32"/>
          <w:szCs w:val="32"/>
          <w:cs/>
        </w:rPr>
        <w:t>ป.4-ป.6</w:t>
      </w:r>
    </w:p>
    <w:p w:rsidR="005F05C5" w:rsidRPr="005F05C5" w:rsidRDefault="005F05C5" w:rsidP="00893D8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F05C5">
        <w:rPr>
          <w:rFonts w:ascii="TH SarabunPSK" w:hAnsi="TH SarabunPSK" w:cs="TH SarabunPSK"/>
          <w:sz w:val="32"/>
          <w:szCs w:val="32"/>
          <w:cs/>
        </w:rPr>
        <w:t>1. เด็กชายกันตพัฒน์  วัฒนา</w:t>
      </w:r>
    </w:p>
    <w:p w:rsidR="005F05C5" w:rsidRPr="00C36F29" w:rsidRDefault="005F05C5" w:rsidP="00893D8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F05C5">
        <w:rPr>
          <w:rFonts w:ascii="TH SarabunPSK" w:hAnsi="TH SarabunPSK" w:cs="TH SarabunPSK"/>
          <w:sz w:val="32"/>
          <w:szCs w:val="32"/>
          <w:cs/>
        </w:rPr>
        <w:t>2. เด็กหญิงลักษิกา  คงเพ็ชร</w:t>
      </w:r>
    </w:p>
    <w:p w:rsidR="006C73C5" w:rsidRPr="00C36F29" w:rsidRDefault="005F05C5" w:rsidP="0043444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="006C73C5" w:rsidRPr="00C36F29">
        <w:rPr>
          <w:rFonts w:ascii="TH SarabunPSK" w:hAnsi="TH SarabunPSK" w:cs="TH SarabunPSK"/>
          <w:sz w:val="32"/>
          <w:szCs w:val="32"/>
          <w:cs/>
        </w:rPr>
        <w:t xml:space="preserve">. นักเรียนโรงเรียนบ้านนาทวี ตั้งแต่ระดับชั้นอนุบาล </w:t>
      </w:r>
      <w:r w:rsidR="006C73C5" w:rsidRPr="00C36F29">
        <w:rPr>
          <w:rFonts w:ascii="TH SarabunPSK" w:hAnsi="TH SarabunPSK" w:cs="TH SarabunPSK"/>
          <w:sz w:val="32"/>
          <w:szCs w:val="32"/>
        </w:rPr>
        <w:t>1</w:t>
      </w:r>
      <w:r w:rsidR="006C73C5" w:rsidRPr="00C36F29">
        <w:rPr>
          <w:rFonts w:ascii="TH SarabunPSK" w:hAnsi="TH SarabunPSK" w:cs="TH SarabunPSK"/>
          <w:sz w:val="32"/>
          <w:szCs w:val="32"/>
          <w:cs/>
        </w:rPr>
        <w:t xml:space="preserve"> ถึงชั้นประถมศึกษาปีที่ </w:t>
      </w:r>
      <w:proofErr w:type="gramStart"/>
      <w:r w:rsidR="006C73C5" w:rsidRPr="00C36F29">
        <w:rPr>
          <w:rFonts w:ascii="TH SarabunPSK" w:hAnsi="TH SarabunPSK" w:cs="TH SarabunPSK"/>
          <w:sz w:val="32"/>
          <w:szCs w:val="32"/>
        </w:rPr>
        <w:t>6</w:t>
      </w:r>
      <w:r w:rsidR="006C73C5" w:rsidRPr="00C36F29">
        <w:rPr>
          <w:rFonts w:ascii="TH SarabunPSK" w:hAnsi="TH SarabunPSK" w:cs="TH SarabunPSK"/>
          <w:sz w:val="32"/>
          <w:szCs w:val="32"/>
          <w:cs/>
        </w:rPr>
        <w:t xml:space="preserve">  จำนวน</w:t>
      </w:r>
      <w:proofErr w:type="gramEnd"/>
      <w:r w:rsidR="006C73C5" w:rsidRPr="00C36F29">
        <w:rPr>
          <w:rFonts w:ascii="TH SarabunPSK" w:hAnsi="TH SarabunPSK" w:cs="TH SarabunPSK"/>
          <w:sz w:val="32"/>
          <w:szCs w:val="32"/>
        </w:rPr>
        <w:t xml:space="preserve"> 43</w:t>
      </w:r>
      <w:r w:rsidR="006C73C5" w:rsidRPr="00C36F29">
        <w:rPr>
          <w:rFonts w:ascii="TH SarabunPSK" w:hAnsi="TH SarabunPSK" w:cs="TH SarabunPSK"/>
          <w:sz w:val="32"/>
          <w:szCs w:val="32"/>
          <w:cs/>
        </w:rPr>
        <w:t xml:space="preserve"> คน ได้รับการคัดเลือกให้ได้รับ</w:t>
      </w:r>
      <w:r w:rsidR="006C73C5" w:rsidRPr="00754A6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รางวัลเด็กดีศรีสงขลา ประจำปี </w:t>
      </w:r>
      <w:r w:rsidR="006C73C5" w:rsidRPr="00754A6A">
        <w:rPr>
          <w:rFonts w:ascii="TH SarabunPSK" w:hAnsi="TH SarabunPSK" w:cs="TH SarabunPSK"/>
          <w:b/>
          <w:bCs/>
          <w:sz w:val="32"/>
          <w:szCs w:val="32"/>
        </w:rPr>
        <w:t>256</w:t>
      </w:r>
      <w:r w:rsidRPr="00754A6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C73C5" w:rsidRPr="00C36F29">
        <w:rPr>
          <w:rFonts w:ascii="TH SarabunPSK" w:hAnsi="TH SarabunPSK" w:cs="TH SarabunPSK"/>
          <w:sz w:val="32"/>
          <w:szCs w:val="32"/>
          <w:cs/>
        </w:rPr>
        <w:t xml:space="preserve"> จากสำนักงานเขตพื้นที่การศึกษาประถมศึกษาสงขลา เขต </w:t>
      </w:r>
      <w:r w:rsidR="006C73C5" w:rsidRPr="00C36F29">
        <w:rPr>
          <w:rFonts w:ascii="TH SarabunPSK" w:hAnsi="TH SarabunPSK" w:cs="TH SarabunPSK"/>
          <w:sz w:val="32"/>
          <w:szCs w:val="32"/>
        </w:rPr>
        <w:t>3</w:t>
      </w:r>
    </w:p>
    <w:p w:rsidR="00703F18" w:rsidRPr="00703F18" w:rsidRDefault="00703F18" w:rsidP="00703F18">
      <w:pPr>
        <w:ind w:firstLine="720"/>
        <w:rPr>
          <w:rFonts w:ascii="TH SarabunPSK" w:hAnsi="TH SarabunPSK" w:cs="TH SarabunPSK"/>
          <w:sz w:val="32"/>
          <w:szCs w:val="32"/>
        </w:rPr>
      </w:pPr>
      <w:r w:rsidRPr="00703F18">
        <w:rPr>
          <w:rFonts w:ascii="TH SarabunPSK" w:hAnsi="TH SarabunPSK" w:cs="TH SarabunPSK"/>
          <w:sz w:val="32"/>
          <w:szCs w:val="32"/>
        </w:rPr>
        <w:t xml:space="preserve">8. </w:t>
      </w:r>
      <w:r w:rsidRPr="00703F18">
        <w:rPr>
          <w:rFonts w:ascii="TH SarabunPSK" w:hAnsi="TH SarabunPSK" w:cs="TH SarabunPSK"/>
          <w:sz w:val="32"/>
          <w:szCs w:val="32"/>
          <w:cs/>
        </w:rPr>
        <w:t>นักเรียนทำข้อสอบใน</w:t>
      </w:r>
      <w:r w:rsidRPr="005947FF">
        <w:rPr>
          <w:rFonts w:ascii="TH SarabunPSK" w:hAnsi="TH SarabunPSK" w:cs="TH SarabunPSK"/>
          <w:b/>
          <w:bCs/>
          <w:sz w:val="32"/>
          <w:szCs w:val="32"/>
          <w:cs/>
        </w:rPr>
        <w:t>การทดสอบทางการศึกษาระดับชาติขั้นพื้นฐาน (</w:t>
      </w:r>
      <w:r w:rsidRPr="005947FF">
        <w:rPr>
          <w:rFonts w:ascii="TH SarabunPSK" w:hAnsi="TH SarabunPSK" w:cs="TH SarabunPSK"/>
          <w:b/>
          <w:bCs/>
          <w:sz w:val="32"/>
          <w:szCs w:val="32"/>
        </w:rPr>
        <w:t>O-NET)</w:t>
      </w:r>
      <w:r w:rsidRPr="00703F18">
        <w:rPr>
          <w:rFonts w:ascii="TH SarabunPSK" w:hAnsi="TH SarabunPSK" w:cs="TH SarabunPSK"/>
          <w:sz w:val="32"/>
          <w:szCs w:val="32"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  <w:cs/>
        </w:rPr>
        <w:t xml:space="preserve">ของชั้นประถมศึกษาปีที่ </w:t>
      </w:r>
      <w:proofErr w:type="gramStart"/>
      <w:r w:rsidRPr="00703F18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703F18">
        <w:rPr>
          <w:rFonts w:ascii="TH SarabunPSK" w:hAnsi="TH SarabunPSK" w:cs="TH SarabunPSK"/>
          <w:sz w:val="32"/>
          <w:szCs w:val="32"/>
          <w:cs/>
        </w:rPr>
        <w:t>ปีการศึกษา</w:t>
      </w:r>
      <w:proofErr w:type="gramEnd"/>
      <w:r w:rsidRPr="00703F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</w:rPr>
        <w:t>2561</w:t>
      </w:r>
      <w:r w:rsidRPr="00703F18">
        <w:rPr>
          <w:rFonts w:ascii="TH SarabunPSK" w:hAnsi="TH SarabunPSK" w:cs="TH SarabunPSK"/>
          <w:sz w:val="32"/>
          <w:szCs w:val="32"/>
          <w:cs/>
        </w:rPr>
        <w:t xml:space="preserve"> สามารถสอบได้</w:t>
      </w: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คะแนนเต็ม </w:t>
      </w:r>
      <w:r w:rsidRPr="00754A6A">
        <w:rPr>
          <w:rFonts w:ascii="TH SarabunPSK" w:hAnsi="TH SarabunPSK" w:cs="TH SarabunPSK"/>
          <w:b/>
          <w:bCs/>
          <w:sz w:val="32"/>
          <w:szCs w:val="32"/>
        </w:rPr>
        <w:t>100</w:t>
      </w:r>
      <w:r w:rsidRPr="00754A6A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ในวิชาคณิตศาสตร์</w:t>
      </w:r>
      <w:r w:rsidRPr="00703F18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 w:rsidRPr="00703F18">
        <w:rPr>
          <w:rFonts w:ascii="TH SarabunPSK" w:hAnsi="TH SarabunPSK" w:cs="TH SarabunPSK"/>
          <w:sz w:val="32"/>
          <w:szCs w:val="32"/>
        </w:rPr>
        <w:t>2</w:t>
      </w:r>
      <w:r w:rsidRPr="00703F18">
        <w:rPr>
          <w:rFonts w:ascii="TH SarabunPSK" w:hAnsi="TH SarabunPSK" w:cs="TH SarabunPSK"/>
          <w:sz w:val="32"/>
          <w:szCs w:val="32"/>
          <w:cs/>
        </w:rPr>
        <w:t xml:space="preserve"> คน</w:t>
      </w:r>
    </w:p>
    <w:p w:rsidR="00703F18" w:rsidRPr="00703F18" w:rsidRDefault="00703F18" w:rsidP="00703F18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1.</w:t>
      </w:r>
      <w:r w:rsidRPr="00703F18">
        <w:rPr>
          <w:rFonts w:ascii="TH SarabunPSK" w:hAnsi="TH SarabunPSK" w:cs="TH SarabunPSK"/>
          <w:sz w:val="32"/>
          <w:szCs w:val="32"/>
          <w:cs/>
        </w:rPr>
        <w:t xml:space="preserve"> เด็กชายพศวีร์ แก้วทัศน์ สอนโดย คุณครูวิพาภรณ์ ฉัตรวิริยะโยธิน</w:t>
      </w:r>
    </w:p>
    <w:p w:rsidR="00703F18" w:rsidRPr="00703F18" w:rsidRDefault="00703F18" w:rsidP="00703F18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703F18"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03F18">
        <w:rPr>
          <w:rFonts w:ascii="TH SarabunPSK" w:hAnsi="TH SarabunPSK" w:cs="TH SarabunPSK"/>
          <w:sz w:val="32"/>
          <w:szCs w:val="32"/>
          <w:cs/>
        </w:rPr>
        <w:t>เด็กชายรชานนท์ ขุนเจริญ สอนโดย คุณครูธนพร ขาวเนียม</w:t>
      </w:r>
    </w:p>
    <w:p w:rsidR="00703F18" w:rsidRDefault="00703F18" w:rsidP="00703F18">
      <w:pPr>
        <w:ind w:firstLine="720"/>
        <w:rPr>
          <w:rFonts w:ascii="TH SarabunPSK" w:hAnsi="TH SarabunPSK" w:cs="TH SarabunPSK"/>
          <w:sz w:val="32"/>
          <w:szCs w:val="32"/>
        </w:rPr>
      </w:pPr>
      <w:r w:rsidRPr="00703F18">
        <w:rPr>
          <w:rFonts w:ascii="TH SarabunPSK" w:hAnsi="TH SarabunPSK" w:cs="TH SarabunPSK"/>
          <w:sz w:val="32"/>
          <w:szCs w:val="32"/>
        </w:rPr>
        <w:t xml:space="preserve">9. </w:t>
      </w:r>
      <w:r w:rsidRPr="00703F18">
        <w:rPr>
          <w:rFonts w:ascii="TH SarabunPSK" w:hAnsi="TH SarabunPSK" w:cs="TH SarabunPSK"/>
          <w:sz w:val="32"/>
          <w:szCs w:val="32"/>
          <w:cs/>
        </w:rPr>
        <w:t>เด็กหญิงกชกร เกื้อสกุล ได้รับคัดเลือกเป็นตัวแทนนักเรียนจังหวัดสงขลาเข้าแข่งขันกีฬาวอลเลย์บอล ในการแข่งขันกีฬาระดับประเทศของสำนักงานคณะกรรมการการศึกษาขั้นพื้นฐาน</w:t>
      </w:r>
    </w:p>
    <w:p w:rsidR="00703F18" w:rsidRDefault="00703F18" w:rsidP="006C1667">
      <w:pPr>
        <w:pStyle w:val="NoSpacing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10. </w:t>
      </w:r>
      <w:proofErr w:type="gramStart"/>
      <w:r w:rsidRPr="0058130F">
        <w:rPr>
          <w:rFonts w:ascii="TH SarabunPSK" w:hAnsi="TH SarabunPSK" w:cs="TH SarabunPSK"/>
          <w:sz w:val="32"/>
          <w:szCs w:val="32"/>
          <w:cs/>
        </w:rPr>
        <w:t>เด็กชายดรัณภพ  คงแก้ว</w:t>
      </w:r>
      <w:proofErr w:type="gramEnd"/>
      <w:r w:rsidRPr="0058130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8130F">
        <w:rPr>
          <w:rFonts w:ascii="TH SarabunPSK" w:hAnsi="TH SarabunPSK" w:cs="TH SarabunPSK" w:hint="cs"/>
          <w:sz w:val="32"/>
          <w:szCs w:val="32"/>
          <w:cs/>
        </w:rPr>
        <w:t>,</w:t>
      </w:r>
      <w:r w:rsidRPr="0058130F">
        <w:rPr>
          <w:rFonts w:ascii="TH SarabunPSK" w:hAnsi="TH SarabunPSK" w:cs="TH SarabunPSK"/>
          <w:sz w:val="32"/>
          <w:szCs w:val="32"/>
          <w:cs/>
        </w:rPr>
        <w:t xml:space="preserve"> เด็กชายเมธาสิทธิ์  พรหมณี </w:t>
      </w:r>
      <w:r w:rsidRPr="0058130F">
        <w:rPr>
          <w:rFonts w:ascii="TH SarabunPSK" w:hAnsi="TH SarabunPSK" w:cs="TH SarabunPSK" w:hint="cs"/>
          <w:sz w:val="32"/>
          <w:szCs w:val="32"/>
          <w:cs/>
        </w:rPr>
        <w:t>,</w:t>
      </w:r>
      <w:r w:rsidRPr="0058130F">
        <w:rPr>
          <w:rFonts w:ascii="TH SarabunPSK" w:hAnsi="TH SarabunPSK" w:cs="TH SarabunPSK"/>
          <w:sz w:val="32"/>
          <w:szCs w:val="32"/>
          <w:cs/>
        </w:rPr>
        <w:t xml:space="preserve"> เด็กชายกรชวัล  ไกรแก้ว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3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ได้รับรางวัล รองชนะเลิศอันดับ 1 การแข่งขันหุ่นยนต์ </w:t>
      </w:r>
      <w:r w:rsidRPr="0058130F">
        <w:rPr>
          <w:rFonts w:ascii="TH SarabunPSK" w:hAnsi="TH SarabunPSK" w:cs="TH SarabunPSK"/>
          <w:color w:val="000000" w:themeColor="text1"/>
          <w:sz w:val="32"/>
          <w:szCs w:val="32"/>
        </w:rPr>
        <w:t>Robot Penalty</w:t>
      </w:r>
      <w:r w:rsidRPr="0058130F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58130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รองชนะเลิศอันดับ 3</w:t>
      </w:r>
      <w:r w:rsidRPr="006365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365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การแข่งขันหุ่นยนต์ </w:t>
      </w:r>
      <w:r w:rsidRPr="00636552">
        <w:rPr>
          <w:rFonts w:ascii="TH SarabunPSK" w:hAnsi="TH SarabunPSK" w:cs="TH SarabunPSK"/>
          <w:color w:val="000000" w:themeColor="text1"/>
          <w:sz w:val="32"/>
          <w:szCs w:val="32"/>
        </w:rPr>
        <w:t>Robot Sheepdog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365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ในการแข่งขันแข่งขันหุ่นยนต์รายการ </w:t>
      </w:r>
      <w:r w:rsidRPr="00636552">
        <w:rPr>
          <w:rFonts w:ascii="TH SarabunPSK" w:hAnsi="TH SarabunPSK" w:cs="TH SarabunPSK"/>
          <w:color w:val="000000" w:themeColor="text1"/>
          <w:sz w:val="32"/>
          <w:szCs w:val="32"/>
        </w:rPr>
        <w:t xml:space="preserve">TRTC 2019 </w:t>
      </w:r>
      <w:r w:rsidRPr="006365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ณ โรงเรียนศรีนครมูลนิธิ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อำเภอหาดใหญ่ จังหวัดสงขลา </w:t>
      </w:r>
      <w:r w:rsidRPr="006365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ระหว่างวันที่ 21-22 มีนาคม 2562 ได้เป็นตัวแทนประเทศไทยเข้าร่วมการแข่งขันหุ่นยนต์นานาชาติ 2019 ณ กรุงเทพมหานคร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3655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:rsidR="00703F18" w:rsidRDefault="00703F18" w:rsidP="0043444B">
      <w:pPr>
        <w:ind w:right="-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6C1667"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นักเรียนได้รับโล่รางวัล และเกียรติบัตร </w:t>
      </w:r>
      <w:r w:rsidRPr="005947FF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โครงการประกวดวาดภาพ แม่ของแผ่นดิน ครั้งที่ 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ของบริษัทหาดทิพย์  จำกัด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(มหาชน)</w:t>
      </w:r>
    </w:p>
    <w:p w:rsidR="00703F18" w:rsidRDefault="00703F18" w:rsidP="00703F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7.1 รางวัลรองชนะเลิศอันดับ 1 ได้รับโล่รางวัล เกียรติบัตร และทุนการศึกษา 7,000 บาท </w:t>
      </w:r>
    </w:p>
    <w:p w:rsidR="00703F18" w:rsidRDefault="00703F18" w:rsidP="00703F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  <w:cs/>
        </w:rPr>
        <w:t xml:space="preserve">.2 </w:t>
      </w:r>
      <w:r w:rsidRPr="0072256A">
        <w:rPr>
          <w:rFonts w:ascii="TH SarabunPSK" w:hAnsi="TH SarabunPSK" w:cs="TH SarabunPSK"/>
          <w:sz w:val="32"/>
          <w:szCs w:val="32"/>
          <w:cs/>
        </w:rPr>
        <w:t xml:space="preserve">รางวัลรองชนะเลิศอันดับ </w:t>
      </w:r>
      <w:r>
        <w:rPr>
          <w:rFonts w:ascii="TH SarabunPSK" w:hAnsi="TH SarabunPSK" w:cs="TH SarabunPSK"/>
          <w:sz w:val="32"/>
          <w:szCs w:val="32"/>
          <w:cs/>
        </w:rPr>
        <w:t xml:space="preserve"> ได้รับโล่รางวัล เกีย</w:t>
      </w:r>
      <w:r w:rsidRPr="0072256A">
        <w:rPr>
          <w:rFonts w:ascii="TH SarabunPSK" w:hAnsi="TH SarabunPSK" w:cs="TH SarabunPSK"/>
          <w:sz w:val="32"/>
          <w:szCs w:val="32"/>
          <w:cs/>
        </w:rPr>
        <w:t xml:space="preserve">รติบัตร และทุนการศึกษา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72256A">
        <w:rPr>
          <w:rFonts w:ascii="TH SarabunPSK" w:hAnsi="TH SarabunPSK" w:cs="TH SarabunPSK"/>
          <w:sz w:val="32"/>
          <w:szCs w:val="32"/>
        </w:rPr>
        <w:t>,</w:t>
      </w:r>
      <w:r w:rsidRPr="0072256A">
        <w:rPr>
          <w:rFonts w:ascii="TH SarabunPSK" w:hAnsi="TH SarabunPSK" w:cs="TH SarabunPSK"/>
          <w:sz w:val="32"/>
          <w:szCs w:val="32"/>
          <w:cs/>
        </w:rPr>
        <w:t>000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03F18" w:rsidRDefault="00703F18" w:rsidP="0043444B">
      <w:pPr>
        <w:ind w:right="-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C1667">
        <w:rPr>
          <w:rFonts w:ascii="TH SarabunPSK" w:hAnsi="TH SarabunPSK" w:cs="TH SarabunPSK"/>
          <w:sz w:val="32"/>
          <w:szCs w:val="32"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02618B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ผ่านรอบคัดเลือกอันดับ 1 การแข่งขัน</w:t>
      </w:r>
      <w:r w:rsidRPr="0002618B">
        <w:rPr>
          <w:rFonts w:ascii="TH SarabunPSK" w:hAnsi="TH SarabunPSK" w:cs="TH SarabunPSK"/>
          <w:sz w:val="32"/>
          <w:szCs w:val="32"/>
          <w:cs/>
        </w:rPr>
        <w:t xml:space="preserve">วาดภาพระบายสี </w:t>
      </w:r>
      <w:r w:rsidRPr="005947FF">
        <w:rPr>
          <w:rFonts w:ascii="TH SarabunPSK" w:hAnsi="TH SarabunPSK" w:cs="TH SarabunPSK"/>
          <w:b/>
          <w:bCs/>
          <w:sz w:val="32"/>
          <w:szCs w:val="32"/>
          <w:cs/>
        </w:rPr>
        <w:t>โครงการกล้าใหม่ ใฝ่รู้ รอบภูมิภาค ประจำปี 25</w:t>
      </w:r>
      <w:r w:rsidRPr="005947FF"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  <w:r w:rsidRPr="0002618B">
        <w:rPr>
          <w:rFonts w:ascii="TH SarabunPSK" w:hAnsi="TH SarabunPSK" w:cs="TH SarabunPSK"/>
          <w:sz w:val="32"/>
          <w:szCs w:val="32"/>
          <w:cs/>
        </w:rPr>
        <w:t xml:space="preserve"> ของธนาคารไทยพาณิชย์ จำกัด (มหาชน) </w:t>
      </w:r>
      <w:r>
        <w:rPr>
          <w:rFonts w:ascii="TH SarabunPSK" w:hAnsi="TH SarabunPSK" w:cs="TH SarabunPSK" w:hint="cs"/>
          <w:sz w:val="32"/>
          <w:szCs w:val="32"/>
          <w:cs/>
        </w:rPr>
        <w:t>รับเกียรติบัตร และทุนการศึกษา 4,000 บาท</w:t>
      </w:r>
    </w:p>
    <w:p w:rsidR="00703F18" w:rsidRDefault="00703F18" w:rsidP="006C166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6C1667">
        <w:rPr>
          <w:rFonts w:ascii="TH SarabunPSK" w:hAnsi="TH SarabunPSK" w:cs="TH SarabunPSK"/>
          <w:sz w:val="32"/>
          <w:szCs w:val="32"/>
        </w:rPr>
        <w:t>13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0C5047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ได้รับเกียรติบัตร</w:t>
      </w:r>
      <w:r w:rsidRPr="000C504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จาก</w:t>
      </w:r>
      <w:r w:rsidRPr="000C5047">
        <w:rPr>
          <w:rFonts w:ascii="TH SarabunPSK" w:hAnsi="TH SarabunPSK" w:cs="TH SarabunPSK"/>
          <w:sz w:val="32"/>
          <w:szCs w:val="32"/>
          <w:cs/>
        </w:rPr>
        <w:t xml:space="preserve">การแข่งขันวาดภาพระบายสี </w:t>
      </w:r>
      <w:r w:rsidRPr="005947FF">
        <w:rPr>
          <w:rFonts w:ascii="TH SarabunPSK" w:hAnsi="TH SarabunPSK" w:cs="TH SarabunPSK"/>
          <w:b/>
          <w:bCs/>
          <w:sz w:val="32"/>
          <w:szCs w:val="32"/>
          <w:cs/>
        </w:rPr>
        <w:t>โครงการกล้าใหม่ ใฝ่รู้ รอบ</w:t>
      </w:r>
      <w:r w:rsidRPr="005947FF">
        <w:rPr>
          <w:rFonts w:ascii="TH SarabunPSK" w:hAnsi="TH SarabunPSK" w:cs="TH SarabunPSK" w:hint="cs"/>
          <w:b/>
          <w:bCs/>
          <w:sz w:val="32"/>
          <w:szCs w:val="32"/>
          <w:cs/>
        </w:rPr>
        <w:t>ชิงชนะเลิศ ระดับประเทศ</w:t>
      </w:r>
      <w:r w:rsidRPr="005947F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2561</w:t>
      </w:r>
      <w:r w:rsidRPr="000C5047">
        <w:rPr>
          <w:rFonts w:ascii="TH SarabunPSK" w:hAnsi="TH SarabunPSK" w:cs="TH SarabunPSK"/>
          <w:sz w:val="32"/>
          <w:szCs w:val="32"/>
          <w:cs/>
        </w:rPr>
        <w:t xml:space="preserve"> ของธนาคารไทยพาณิชย์ จำกัด (มหาชน) </w:t>
      </w:r>
      <w:r w:rsidRPr="00AA47F3">
        <w:rPr>
          <w:rFonts w:ascii="TH SarabunPSK" w:hAnsi="TH SarabunPSK" w:cs="TH SarabunPSK"/>
          <w:sz w:val="32"/>
          <w:szCs w:val="32"/>
          <w:cs/>
        </w:rPr>
        <w:t xml:space="preserve">ณ หอประชุมมหิศร ธนาคารไทยพาณิชย์ สำนักงานใหญ่ รัชโยธิน </w:t>
      </w:r>
      <w:proofErr w:type="gramStart"/>
      <w:r w:rsidRPr="00AA47F3">
        <w:rPr>
          <w:rFonts w:ascii="TH SarabunPSK" w:hAnsi="TH SarabunPSK" w:cs="TH SarabunPSK"/>
          <w:sz w:val="32"/>
          <w:szCs w:val="32"/>
          <w:cs/>
        </w:rPr>
        <w:t xml:space="preserve">กรุงเทพมหานคร  </w:t>
      </w:r>
      <w:r w:rsidRPr="000C5047">
        <w:rPr>
          <w:rFonts w:ascii="TH SarabunPSK" w:hAnsi="TH SarabunPSK" w:cs="TH SarabunPSK"/>
          <w:sz w:val="32"/>
          <w:szCs w:val="32"/>
          <w:cs/>
        </w:rPr>
        <w:t>รับเกียรติบัตร</w:t>
      </w:r>
      <w:proofErr w:type="gramEnd"/>
      <w:r w:rsidRPr="000C5047">
        <w:rPr>
          <w:rFonts w:ascii="TH SarabunPSK" w:hAnsi="TH SarabunPSK" w:cs="TH SarabunPSK"/>
          <w:sz w:val="32"/>
          <w:szCs w:val="32"/>
          <w:cs/>
        </w:rPr>
        <w:t xml:space="preserve"> และทุนการศึกษา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0C5047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0C5047">
        <w:rPr>
          <w:rFonts w:ascii="TH SarabunPSK" w:hAnsi="TH SarabunPSK" w:cs="TH SarabunPSK"/>
          <w:sz w:val="32"/>
          <w:szCs w:val="32"/>
          <w:cs/>
        </w:rPr>
        <w:t>00 บาท</w:t>
      </w:r>
    </w:p>
    <w:p w:rsidR="00703F18" w:rsidRPr="000C5047" w:rsidRDefault="00703F18" w:rsidP="006C166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6C1667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นักเรียนได้รับรางวัลส่งเสริมจินตนาการ ระดับประถมศึกษาตอนปลาย </w:t>
      </w:r>
      <w:r w:rsidRPr="005947FF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โครงการประกวดวาดภาพเยาวชนชิงถ้วยพระราชทาน สมเด็จพระเทพรัตนราชสุดา สยามบรมราชกุมารี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ของกลุ่มบริษัท นานมี </w:t>
      </w:r>
      <w:r>
        <w:rPr>
          <w:rFonts w:ascii="TH SarabunPSK" w:hAnsi="TH SarabunPSK" w:cs="TH SarabunPSK"/>
          <w:sz w:val="32"/>
          <w:szCs w:val="32"/>
        </w:rPr>
        <w:t xml:space="preserve">Horse </w:t>
      </w:r>
      <w:r>
        <w:rPr>
          <w:rFonts w:ascii="TH SarabunPSK" w:hAnsi="TH SarabunPSK" w:cs="TH SarabunPSK" w:hint="cs"/>
          <w:sz w:val="32"/>
          <w:szCs w:val="32"/>
          <w:cs/>
        </w:rPr>
        <w:t>อะวอร์ท ครั้งที่ 13  จำนวน 2 คน</w:t>
      </w:r>
    </w:p>
    <w:p w:rsidR="00703F18" w:rsidRPr="00AA47F3" w:rsidRDefault="00703F18" w:rsidP="006C1667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6C1667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 นักเรียนได้รับ</w:t>
      </w:r>
      <w:r w:rsidRPr="00AA47F3">
        <w:rPr>
          <w:rFonts w:ascii="TH SarabunPSK" w:hAnsi="TH SarabunPSK" w:cs="TH SarabunPSK"/>
          <w:sz w:val="32"/>
          <w:szCs w:val="32"/>
          <w:cs/>
        </w:rPr>
        <w:t>โล่รางวัล ชมเชย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A47F3">
        <w:rPr>
          <w:rFonts w:ascii="TH SarabunPSK" w:hAnsi="TH SarabunPSK" w:cs="TH SarabunPSK"/>
          <w:sz w:val="32"/>
          <w:szCs w:val="32"/>
          <w:cs/>
        </w:rPr>
        <w:t>และเกียรติบัตร จากการส่งภาพวาดเข้าร่วมประกวด ใน</w:t>
      </w:r>
      <w:r w:rsidRPr="005947FF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โครงการประกวดวาดภาพระบายสี ฟ.ฟันสวย ยิ้มใส ครั้งที่ </w:t>
      </w:r>
      <w:r w:rsidRPr="005947FF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5947FF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ประจำปี </w:t>
      </w:r>
      <w:r w:rsidRPr="005947FF">
        <w:rPr>
          <w:rFonts w:ascii="TH SarabunPSK" w:hAnsi="TH SarabunPSK" w:cs="TH SarabunPSK"/>
          <w:b/>
          <w:bCs/>
          <w:sz w:val="32"/>
          <w:szCs w:val="32"/>
        </w:rPr>
        <w:t>2561</w:t>
      </w:r>
      <w:r w:rsidRPr="00AA47F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03937">
        <w:rPr>
          <w:rFonts w:ascii="TH SarabunPSK" w:hAnsi="TH SarabunPSK" w:cs="TH SarabunPSK"/>
          <w:sz w:val="32"/>
          <w:szCs w:val="32"/>
          <w:cs/>
        </w:rPr>
        <w:t xml:space="preserve">ของบริษัท คอลเกต-ปาล์มโอลีฟ (ประเทศไทย) จำกัด </w:t>
      </w:r>
      <w:r w:rsidRPr="00AA47F3">
        <w:rPr>
          <w:rFonts w:ascii="TH SarabunPSK" w:hAnsi="TH SarabunPSK" w:cs="TH SarabunPSK"/>
          <w:sz w:val="32"/>
          <w:szCs w:val="32"/>
          <w:cs/>
        </w:rPr>
        <w:t xml:space="preserve">และผลงานจะได้รับสิทธิเป็นตัวแทนประเทศไทย </w:t>
      </w:r>
      <w:r w:rsidRPr="00AA47F3">
        <w:rPr>
          <w:rFonts w:ascii="TH SarabunPSK" w:hAnsi="TH SarabunPSK" w:cs="TH SarabunPSK"/>
          <w:sz w:val="32"/>
          <w:szCs w:val="32"/>
        </w:rPr>
        <w:t xml:space="preserve">1 </w:t>
      </w:r>
      <w:r w:rsidRPr="00AA47F3">
        <w:rPr>
          <w:rFonts w:ascii="TH SarabunPSK" w:hAnsi="TH SarabunPSK" w:cs="TH SarabunPSK"/>
          <w:sz w:val="32"/>
          <w:szCs w:val="32"/>
          <w:cs/>
        </w:rPr>
        <w:t xml:space="preserve">ใน </w:t>
      </w:r>
      <w:r w:rsidRPr="00AA47F3">
        <w:rPr>
          <w:rFonts w:ascii="TH SarabunPSK" w:hAnsi="TH SarabunPSK" w:cs="TH SarabunPSK"/>
          <w:sz w:val="32"/>
          <w:szCs w:val="32"/>
        </w:rPr>
        <w:t xml:space="preserve">12 </w:t>
      </w:r>
      <w:r w:rsidRPr="00AA47F3">
        <w:rPr>
          <w:rFonts w:ascii="TH SarabunPSK" w:hAnsi="TH SarabunPSK" w:cs="TH SarabunPSK"/>
          <w:sz w:val="32"/>
          <w:szCs w:val="32"/>
          <w:cs/>
        </w:rPr>
        <w:t>ผลงานของประเทศไทยเข้าร่วมการประกวด "</w:t>
      </w:r>
      <w:r w:rsidRPr="00AA47F3">
        <w:rPr>
          <w:rFonts w:ascii="TH SarabunPSK" w:hAnsi="TH SarabunPSK" w:cs="TH SarabunPSK"/>
          <w:sz w:val="32"/>
          <w:szCs w:val="32"/>
        </w:rPr>
        <w:t xml:space="preserve">2020 COLGATE MY BRIGHT SMILE GLOBAL ART CONTEST" </w:t>
      </w:r>
      <w:r w:rsidRPr="00AA47F3">
        <w:rPr>
          <w:rFonts w:ascii="TH SarabunPSK" w:hAnsi="TH SarabunPSK" w:cs="TH SarabunPSK"/>
          <w:sz w:val="32"/>
          <w:szCs w:val="32"/>
          <w:cs/>
        </w:rPr>
        <w:t>ชิงเงินรางวัล ณ ประเทศสหรัฐอเมริกา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และเกียรติบัตรเข้าร่วมการประกวด 4 คน</w:t>
      </w:r>
    </w:p>
    <w:p w:rsidR="00703F18" w:rsidRDefault="00703F18" w:rsidP="00703F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6C1667">
        <w:rPr>
          <w:rFonts w:ascii="TH SarabunPSK" w:hAnsi="TH SarabunPSK" w:cs="TH SarabunPSK"/>
          <w:sz w:val="32"/>
          <w:szCs w:val="32"/>
        </w:rPr>
        <w:t>6</w:t>
      </w:r>
      <w:r w:rsidRPr="00403937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3937">
        <w:rPr>
          <w:rFonts w:ascii="TH SarabunPSK" w:hAnsi="TH SarabunPSK" w:cs="TH SarabunPSK"/>
          <w:sz w:val="32"/>
          <w:szCs w:val="32"/>
          <w:cs/>
        </w:rPr>
        <w:t xml:space="preserve">นักเรียนเข้าร่วมการแข่งขันวาดภาพระบายสี </w:t>
      </w:r>
      <w:r w:rsidRPr="005947FF">
        <w:rPr>
          <w:rFonts w:ascii="TH SarabunPSK" w:hAnsi="TH SarabunPSK" w:cs="TH SarabunPSK"/>
          <w:b/>
          <w:bCs/>
          <w:sz w:val="32"/>
          <w:szCs w:val="32"/>
        </w:rPr>
        <w:t>TOYOTA Dream Car Art Contest 2018</w:t>
      </w:r>
      <w:r w:rsidRPr="00403937">
        <w:rPr>
          <w:rFonts w:ascii="TH SarabunPSK" w:hAnsi="TH SarabunPSK" w:cs="TH SarabunPSK"/>
          <w:sz w:val="32"/>
          <w:szCs w:val="32"/>
          <w:cs/>
        </w:rPr>
        <w:t xml:space="preserve"> รถยนต์ในฝัน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3937">
        <w:rPr>
          <w:rFonts w:ascii="TH SarabunPSK" w:hAnsi="TH SarabunPSK" w:cs="TH SarabunPSK"/>
          <w:sz w:val="32"/>
          <w:szCs w:val="32"/>
          <w:cs/>
        </w:rPr>
        <w:t>ของ บริษัท โตโยต้าสงขลา หาดใหญ่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 </w:t>
      </w:r>
    </w:p>
    <w:p w:rsidR="00703F18" w:rsidRDefault="00703F18" w:rsidP="00703F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6C1667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r w:rsidRPr="00403937">
        <w:rPr>
          <w:rFonts w:ascii="TH SarabunPSK" w:hAnsi="TH SarabunPSK" w:cs="TH SarabunPSK"/>
          <w:sz w:val="32"/>
          <w:szCs w:val="32"/>
          <w:cs/>
        </w:rPr>
        <w:t xml:space="preserve">รางวัลชนะเลิศ รุ่นอายุ </w:t>
      </w:r>
      <w:r w:rsidRPr="00403937">
        <w:rPr>
          <w:rFonts w:ascii="TH SarabunPSK" w:hAnsi="TH SarabunPSK" w:cs="TH SarabunPSK"/>
          <w:sz w:val="32"/>
          <w:szCs w:val="32"/>
        </w:rPr>
        <w:t>9-11</w:t>
      </w:r>
      <w:r w:rsidRPr="00403937">
        <w:rPr>
          <w:rFonts w:ascii="TH SarabunPSK" w:hAnsi="TH SarabunPSK" w:cs="TH SarabunPSK"/>
          <w:sz w:val="32"/>
          <w:szCs w:val="32"/>
          <w:cs/>
        </w:rPr>
        <w:t xml:space="preserve"> 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ได้รับทุนการศึกษา 2,000 บาท</w:t>
      </w:r>
    </w:p>
    <w:p w:rsidR="00703F18" w:rsidRDefault="00703F18" w:rsidP="00703F18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6C1667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Pr="00403937">
        <w:rPr>
          <w:rFonts w:ascii="TH SarabunPSK" w:hAnsi="TH SarabunPSK" w:cs="TH SarabunPSK"/>
          <w:sz w:val="32"/>
          <w:szCs w:val="32"/>
          <w:cs/>
        </w:rPr>
        <w:t>รางวัลรองชนะเลิศ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3937">
        <w:rPr>
          <w:rFonts w:ascii="TH SarabunPSK" w:hAnsi="TH SarabunPSK" w:cs="TH SarabunPSK"/>
          <w:sz w:val="32"/>
          <w:szCs w:val="32"/>
          <w:cs/>
        </w:rPr>
        <w:t>อันดับ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3937">
        <w:rPr>
          <w:rFonts w:ascii="TH SarabunPSK" w:hAnsi="TH SarabunPSK" w:cs="TH SarabunPSK"/>
          <w:sz w:val="32"/>
          <w:szCs w:val="32"/>
        </w:rPr>
        <w:t>1</w:t>
      </w:r>
      <w:r w:rsidRPr="0040393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</w:t>
      </w:r>
      <w:r w:rsidRPr="00451FFE">
        <w:rPr>
          <w:rFonts w:ascii="TH SarabunPSK" w:hAnsi="TH SarabunPSK" w:cs="TH SarabunPSK"/>
          <w:sz w:val="32"/>
          <w:szCs w:val="32"/>
          <w:cs/>
        </w:rPr>
        <w:t xml:space="preserve">ด้รับทุนการศึกษา </w:t>
      </w:r>
      <w:r>
        <w:rPr>
          <w:rFonts w:ascii="TH SarabunPSK" w:hAnsi="TH SarabunPSK" w:cs="TH SarabunPSK"/>
          <w:sz w:val="32"/>
          <w:szCs w:val="32"/>
        </w:rPr>
        <w:t>1</w:t>
      </w:r>
      <w:r w:rsidRPr="00451FFE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5</w:t>
      </w:r>
      <w:r w:rsidRPr="00451FFE">
        <w:rPr>
          <w:rFonts w:ascii="TH SarabunPSK" w:hAnsi="TH SarabunPSK" w:cs="TH SarabunPSK"/>
          <w:sz w:val="32"/>
          <w:szCs w:val="32"/>
        </w:rPr>
        <w:t xml:space="preserve">00 </w:t>
      </w:r>
      <w:r w:rsidRPr="00451FFE">
        <w:rPr>
          <w:rFonts w:ascii="TH SarabunPSK" w:hAnsi="TH SarabunPSK" w:cs="TH SarabunPSK"/>
          <w:sz w:val="32"/>
          <w:szCs w:val="32"/>
          <w:cs/>
        </w:rPr>
        <w:t>บาท</w:t>
      </w:r>
    </w:p>
    <w:p w:rsidR="00703F18" w:rsidRDefault="00703F18" w:rsidP="00703F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6C1667"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.3 </w:t>
      </w:r>
      <w:r w:rsidRPr="00451FFE">
        <w:rPr>
          <w:rFonts w:ascii="TH SarabunPSK" w:hAnsi="TH SarabunPSK" w:cs="TH SarabunPSK"/>
          <w:sz w:val="32"/>
          <w:szCs w:val="32"/>
          <w:cs/>
        </w:rPr>
        <w:t xml:space="preserve">รางวัลชนะเลิศ รุ่นอายุ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451FFE">
        <w:rPr>
          <w:rFonts w:ascii="TH SarabunPSK" w:hAnsi="TH SarabunPSK" w:cs="TH SarabunPSK"/>
          <w:sz w:val="32"/>
          <w:szCs w:val="32"/>
          <w:cs/>
        </w:rPr>
        <w:t>-1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451FFE">
        <w:rPr>
          <w:rFonts w:ascii="TH SarabunPSK" w:hAnsi="TH SarabunPSK" w:cs="TH SarabunPSK"/>
          <w:sz w:val="32"/>
          <w:szCs w:val="32"/>
          <w:cs/>
        </w:rPr>
        <w:t xml:space="preserve"> ปี ได้รับทุนการศึกษา 2</w:t>
      </w:r>
      <w:r w:rsidRPr="00451FFE">
        <w:rPr>
          <w:rFonts w:ascii="TH SarabunPSK" w:hAnsi="TH SarabunPSK" w:cs="TH SarabunPSK"/>
          <w:sz w:val="32"/>
          <w:szCs w:val="32"/>
        </w:rPr>
        <w:t>,</w:t>
      </w:r>
      <w:r w:rsidRPr="00451FFE">
        <w:rPr>
          <w:rFonts w:ascii="TH SarabunPSK" w:hAnsi="TH SarabunPSK" w:cs="TH SarabunPSK"/>
          <w:sz w:val="32"/>
          <w:szCs w:val="32"/>
          <w:cs/>
        </w:rPr>
        <w:t>000 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393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703F18" w:rsidRDefault="00703F18" w:rsidP="0043444B">
      <w:pPr>
        <w:ind w:right="-3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6C1667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857BA">
        <w:rPr>
          <w:rFonts w:ascii="TH SarabunPSK" w:hAnsi="TH SarabunPSK" w:cs="TH SarabunPSK"/>
          <w:sz w:val="32"/>
          <w:szCs w:val="32"/>
          <w:cs/>
        </w:rPr>
        <w:t>นักเรียนได้รับรางวัล</w:t>
      </w:r>
      <w:r>
        <w:rPr>
          <w:rFonts w:ascii="TH SarabunPSK" w:hAnsi="TH SarabunPSK" w:cs="TH SarabunPSK" w:hint="cs"/>
          <w:sz w:val="32"/>
          <w:szCs w:val="32"/>
          <w:cs/>
        </w:rPr>
        <w:t>เหรียญทองแดงและรางวัล</w:t>
      </w:r>
      <w:r w:rsidRPr="006857BA">
        <w:rPr>
          <w:rFonts w:ascii="TH SarabunPSK" w:hAnsi="TH SarabunPSK" w:cs="TH SarabunPSK"/>
          <w:sz w:val="32"/>
          <w:szCs w:val="32"/>
          <w:cs/>
        </w:rPr>
        <w:t xml:space="preserve">รองชนะเลิศ </w:t>
      </w:r>
      <w:r>
        <w:rPr>
          <w:rFonts w:ascii="TH SarabunPSK" w:hAnsi="TH SarabunPSK" w:cs="TH SarabunPSK"/>
          <w:sz w:val="32"/>
          <w:szCs w:val="32"/>
          <w:cs/>
        </w:rPr>
        <w:t>อันดับ 3</w:t>
      </w:r>
      <w:r w:rsidRPr="006857BA">
        <w:rPr>
          <w:rFonts w:ascii="TH SarabunPSK" w:hAnsi="TH SarabunPSK" w:cs="TH SarabunPSK"/>
          <w:sz w:val="32"/>
          <w:szCs w:val="32"/>
          <w:cs/>
        </w:rPr>
        <w:t xml:space="preserve"> จากการเข้าร่วม</w:t>
      </w:r>
      <w:r w:rsidRPr="005947FF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แข่งขันวอลเลย์บอลวิทยุการบิน </w:t>
      </w:r>
      <w:r w:rsidRPr="006857BA">
        <w:rPr>
          <w:rFonts w:ascii="TH SarabunPSK" w:hAnsi="TH SarabunPSK" w:cs="TH SarabunPSK"/>
          <w:sz w:val="32"/>
          <w:szCs w:val="32"/>
          <w:cs/>
        </w:rPr>
        <w:t>ชิงถ้วยสมเด็จพระเทพรัตนราชสุดา รอบชิง</w:t>
      </w:r>
      <w:r>
        <w:rPr>
          <w:rFonts w:ascii="TH SarabunPSK" w:hAnsi="TH SarabunPSK" w:cs="TH SarabunPSK"/>
          <w:sz w:val="32"/>
          <w:szCs w:val="32"/>
          <w:cs/>
        </w:rPr>
        <w:t>ชนะเลิศจังหวัดสงขลา ประจำปี 2561</w:t>
      </w:r>
      <w:r w:rsidRPr="006857B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3444B">
        <w:rPr>
          <w:rFonts w:ascii="TH SarabunPSK" w:hAnsi="TH SarabunPSK" w:cs="TH SarabunPSK"/>
          <w:sz w:val="32"/>
          <w:szCs w:val="32"/>
        </w:rPr>
        <w:t xml:space="preserve">     </w:t>
      </w:r>
      <w:r w:rsidRPr="006857BA">
        <w:rPr>
          <w:rFonts w:ascii="TH SarabunPSK" w:hAnsi="TH SarabunPSK" w:cs="TH SarabunPSK"/>
          <w:sz w:val="32"/>
          <w:szCs w:val="32"/>
          <w:cs/>
        </w:rPr>
        <w:t xml:space="preserve">ณ </w:t>
      </w:r>
      <w:r>
        <w:rPr>
          <w:rFonts w:ascii="TH SarabunPSK" w:hAnsi="TH SarabunPSK" w:cs="TH SarabunPSK" w:hint="cs"/>
          <w:sz w:val="32"/>
          <w:szCs w:val="32"/>
          <w:cs/>
        </w:rPr>
        <w:t>หอประชุมโรงเรียนหาดใหญ่รัฐประชาสรรค์</w:t>
      </w:r>
      <w:r w:rsidRPr="006857BA">
        <w:rPr>
          <w:rFonts w:ascii="TH SarabunPSK" w:hAnsi="TH SarabunPSK" w:cs="TH SarabunPSK"/>
          <w:sz w:val="32"/>
          <w:szCs w:val="32"/>
          <w:cs/>
        </w:rPr>
        <w:t xml:space="preserve"> จังหวัดสงขลา</w:t>
      </w:r>
    </w:p>
    <w:p w:rsidR="006C73C5" w:rsidRPr="00D24DE7" w:rsidRDefault="006C1667" w:rsidP="0043444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24DE7">
        <w:rPr>
          <w:rFonts w:ascii="TH SarabunPSK" w:hAnsi="TH SarabunPSK" w:cs="TH SarabunPSK"/>
          <w:sz w:val="32"/>
          <w:szCs w:val="32"/>
        </w:rPr>
        <w:t>1</w:t>
      </w:r>
      <w:r w:rsidR="005F05C5" w:rsidRPr="00D24DE7">
        <w:rPr>
          <w:rFonts w:ascii="TH SarabunPSK" w:hAnsi="TH SarabunPSK" w:cs="TH SarabunPSK"/>
          <w:sz w:val="32"/>
          <w:szCs w:val="32"/>
        </w:rPr>
        <w:t>8</w:t>
      </w:r>
      <w:r w:rsidR="006C73C5" w:rsidRPr="00D24DE7">
        <w:rPr>
          <w:rFonts w:ascii="TH SarabunPSK" w:hAnsi="TH SarabunPSK" w:cs="TH SarabunPSK"/>
          <w:sz w:val="32"/>
          <w:szCs w:val="32"/>
          <w:cs/>
        </w:rPr>
        <w:t xml:space="preserve">. นักเรียนชั้นประถมศึกษาปีที่ </w:t>
      </w:r>
      <w:r w:rsidR="006C73C5" w:rsidRPr="00D24DE7">
        <w:rPr>
          <w:rFonts w:ascii="TH SarabunPSK" w:hAnsi="TH SarabunPSK" w:cs="TH SarabunPSK"/>
          <w:sz w:val="32"/>
          <w:szCs w:val="32"/>
        </w:rPr>
        <w:t>6</w:t>
      </w:r>
      <w:r w:rsidR="006C73C5" w:rsidRPr="00D24DE7">
        <w:rPr>
          <w:rFonts w:ascii="TH SarabunPSK" w:hAnsi="TH SarabunPSK" w:cs="TH SarabunPSK"/>
          <w:sz w:val="32"/>
          <w:szCs w:val="32"/>
          <w:cs/>
        </w:rPr>
        <w:t xml:space="preserve"> โรงเรียนบ้านนาทวี สอบเข้าศึกษาต่อชั้นมัธยมศึกษาปีที่ </w:t>
      </w:r>
      <w:proofErr w:type="gramStart"/>
      <w:r w:rsidR="006C73C5" w:rsidRPr="00D24DE7">
        <w:rPr>
          <w:rFonts w:ascii="TH SarabunPSK" w:hAnsi="TH SarabunPSK" w:cs="TH SarabunPSK"/>
          <w:sz w:val="32"/>
          <w:szCs w:val="32"/>
        </w:rPr>
        <w:t>1</w:t>
      </w:r>
      <w:r w:rsidR="006C73C5" w:rsidRPr="00D24DE7">
        <w:rPr>
          <w:rFonts w:ascii="TH SarabunPSK" w:hAnsi="TH SarabunPSK" w:cs="TH SarabunPSK"/>
          <w:sz w:val="32"/>
          <w:szCs w:val="32"/>
          <w:cs/>
        </w:rPr>
        <w:t xml:space="preserve">  ในปีการศึกษา</w:t>
      </w:r>
      <w:proofErr w:type="gramEnd"/>
      <w:r w:rsidR="006C73C5" w:rsidRPr="00D24DE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C73C5" w:rsidRPr="00D24DE7">
        <w:rPr>
          <w:rFonts w:ascii="TH SarabunPSK" w:hAnsi="TH SarabunPSK" w:cs="TH SarabunPSK"/>
          <w:sz w:val="32"/>
          <w:szCs w:val="32"/>
        </w:rPr>
        <w:t>256</w:t>
      </w:r>
      <w:r w:rsidR="005F05C5" w:rsidRPr="00D24DE7">
        <w:rPr>
          <w:rFonts w:ascii="TH SarabunPSK" w:hAnsi="TH SarabunPSK" w:cs="TH SarabunPSK"/>
          <w:sz w:val="32"/>
          <w:szCs w:val="32"/>
        </w:rPr>
        <w:t>2</w:t>
      </w:r>
      <w:r w:rsidR="006C73C5" w:rsidRPr="00D24DE7">
        <w:rPr>
          <w:rFonts w:ascii="TH SarabunPSK" w:hAnsi="TH SarabunPSK" w:cs="TH SarabunPSK"/>
          <w:sz w:val="32"/>
          <w:szCs w:val="32"/>
          <w:cs/>
        </w:rPr>
        <w:t xml:space="preserve">  จำนวน </w:t>
      </w:r>
      <w:r w:rsidR="00D24DE7" w:rsidRPr="00D24DE7">
        <w:rPr>
          <w:rFonts w:ascii="TH SarabunPSK" w:hAnsi="TH SarabunPSK" w:cs="TH SarabunPSK"/>
          <w:sz w:val="32"/>
          <w:szCs w:val="32"/>
        </w:rPr>
        <w:t>247</w:t>
      </w:r>
      <w:r w:rsidR="006C73C5" w:rsidRPr="00D24DE7">
        <w:rPr>
          <w:rFonts w:ascii="TH SarabunPSK" w:hAnsi="TH SarabunPSK" w:cs="TH SarabunPSK"/>
          <w:sz w:val="32"/>
          <w:szCs w:val="32"/>
          <w:cs/>
        </w:rPr>
        <w:t xml:space="preserve"> คน  ในโครงการพิเศษต่าง ๆ และได้รายงานตัวยืนยันสิทธิ์ที่จะเข้าศึกษาต่อในโครงการดังกล่าวแล้ว ดังนี้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761"/>
        <w:gridCol w:w="7248"/>
        <w:gridCol w:w="1348"/>
      </w:tblGrid>
      <w:tr w:rsidR="00D24DE7" w:rsidRPr="001913D3" w:rsidTr="00D24D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ที่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โรงเรียนนาทวีวิทยาคม</w:t>
            </w:r>
            <w:r w:rsidRPr="001913D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1913D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อ.นาทวี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176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โรงเรียนหาดใหญ่วิทยาลัย อ.หาดใหญ่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โรงเรียนวรนารีเฉลิม อ.เมือง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โรงเรียนมหาวชิราวุธ อ.เมือง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โรงเรียนหาดใหญ่วิทยาลัย 2 อ.หาดใหญ่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โรงเรียนทับช้างวิทยาคม อ.นาทวี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โรงเรียนบ้านนาปรัง อ.นาทวี จ.สงขล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โรงเรียนจะนะวิทยา อ.จะนะ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>โรงเรียน</w:t>
            </w: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จะโหนงพิทยาคม อ.จะนะ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โรงเรียนบ้านสะพานเคียน อ.นาทวี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โรงเรียนจะนะชนูปถัมภ์ อ.จะนะ</w:t>
            </w:r>
            <w:r w:rsidRPr="001913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โรงเรียนสมบูรณ์ศาสตร์ อ.นาทวี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13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โรงเรียนรุ่งโรจน์วิทยา  อ.จะนะ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14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โรงเรียนแสงธรรมวิทยามูลนิธิ อ.นาทวี 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15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โรงเรียนอบจ.สงขลาพิทยานุสรณ์ อ.เมือง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โรงเรียนราชประชานุเคราะห์ 43  อ.นาทวี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17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โรงเรียนพะตงวิทยามูลนิธิ อ.หาดใหญ่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โรงเรียนอักษรศิริ อ.หาดใหญ่ จ.สงขลา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19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วิทยาลัยนาฏศิลป์พัทลุง อ.เมือง จ.พัทลุง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โรงเรียนสตรียะลา อ.เมือง จ.ยะลา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โรงเรียนอบจ.เมืองภูเก็ต อ.เมือง จ.ภูเก็ต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22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โรงเรียนเกาะสมุย อ.เกาะสมุย จ.สุราษฎร์ธานี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23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โรงเรียนเฉลิมพระเกียรติสมเด็จพระศรีนครินทร์  อ.เฉลิมพระเกียรติ จ.นครศรีธรรมราช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24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โรงเรียนกีฬาจังหวัดนครศรีธรรมราช อ.ทุ่งสง จ.นครศรีธรรมราช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โรงเรียนเทพศิรินทร์ อ.เมือง จ.สมุทรปราการ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26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โรงเรียนจุฬาภรณราชวิทยาลัยนครศรีธรรมราช อ.เมือง จ.นครศรีธรรมราช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โรงเรียนมาบตาพุดพันพิทยาคาร อ.เมือง จ.ระยอง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โรงเรียนบ้านบึงโน อ.สว่างแดนดิน จ.สกลนคร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โรงเรียนเทศบาล 5 เมืองสุราษฎร์ธานี อ.เมือง จ.สุราษฎร์ธานี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8291" w:type="dxa"/>
          </w:tcPr>
          <w:p w:rsidR="00D24DE7" w:rsidRPr="001913D3" w:rsidRDefault="00D24DE7" w:rsidP="00F911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โรงเรียนราชวินิตบางแคปานขำ เขตบางแค กรุงเทพฯ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D24DE7" w:rsidRPr="001913D3" w:rsidTr="00D24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8" w:type="dxa"/>
            <w:gridSpan w:val="2"/>
          </w:tcPr>
          <w:p w:rsidR="00D24DE7" w:rsidRPr="001913D3" w:rsidRDefault="00D24DE7" w:rsidP="00F911B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</w:tcPr>
          <w:p w:rsidR="00D24DE7" w:rsidRPr="001913D3" w:rsidRDefault="00D24DE7" w:rsidP="00F911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913D3">
              <w:rPr>
                <w:rFonts w:ascii="TH SarabunPSK" w:hAnsi="TH SarabunPSK" w:cs="TH SarabunPSK"/>
                <w:sz w:val="32"/>
                <w:szCs w:val="32"/>
                <w:cs/>
              </w:rPr>
              <w:t>247</w:t>
            </w:r>
          </w:p>
        </w:tc>
      </w:tr>
    </w:tbl>
    <w:p w:rsidR="001376B6" w:rsidRDefault="001376B6" w:rsidP="006630B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630B2" w:rsidRPr="00C36F29" w:rsidRDefault="00610F7A" w:rsidP="006630B2">
      <w:pPr>
        <w:rPr>
          <w:rFonts w:ascii="TH SarabunPSK" w:hAnsi="TH SarabunPSK" w:cs="TH SarabunPSK"/>
          <w:b/>
          <w:bCs/>
          <w:sz w:val="32"/>
          <w:szCs w:val="32"/>
        </w:rPr>
      </w:pPr>
      <w:proofErr w:type="gramStart"/>
      <w:r w:rsidRPr="00C36F29">
        <w:rPr>
          <w:rFonts w:ascii="TH SarabunPSK" w:hAnsi="TH SarabunPSK" w:cs="TH SarabunPSK"/>
          <w:b/>
          <w:bCs/>
          <w:sz w:val="32"/>
          <w:szCs w:val="32"/>
        </w:rPr>
        <w:t>1</w:t>
      </w:r>
      <w:r w:rsidR="006630B2" w:rsidRPr="00C36F29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8836DF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6630B2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 ข้อมูลอื่น</w:t>
      </w:r>
      <w:proofErr w:type="gramEnd"/>
      <w:r w:rsidR="006630B2" w:rsidRPr="00C36F29">
        <w:rPr>
          <w:rFonts w:ascii="TH SarabunPSK" w:hAnsi="TH SarabunPSK" w:cs="TH SarabunPSK"/>
          <w:b/>
          <w:bCs/>
          <w:sz w:val="32"/>
          <w:szCs w:val="32"/>
          <w:cs/>
        </w:rPr>
        <w:t xml:space="preserve"> ๆ ที่น่าสนใจหรือเป็นเอกลักษณ์ของสถานศึกษา</w:t>
      </w:r>
    </w:p>
    <w:p w:rsidR="006630B2" w:rsidRPr="00C36F29" w:rsidRDefault="006630B2" w:rsidP="00FB740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 xml:space="preserve">โรงเรียนบ้านนาทวีเป็นสถานศึกษาขนาดใหญ่  ที่ผู้ปกครองไว้วางใจให้บุตรหลานเข้ามาศึกษาหาความรู้  ซึ่งมีจำนวนนักเรียนเพิ่มขึ้นทุกปี เนื่องจากโรงเรียนบ้านนาทวีได้พัฒนาคุณภาพการศึกษาอย่างต่อเนื่อง  ไม่ว่าจะเป็นการพัฒนาด้านวิชาการ การพัฒนาครูบุคลากรให้มีความตระหนักและรับผิดชอบต่อหน้าที่  การบริหารจัดการที่มีประสิทธิภาพ  การพัฒนาสภาพแวดล้อมให้เอื้อต่อเรียนรู้  การพัฒนาผู้เรียนให้สามารถดำรงชีวิตอยู่ในสังคมได้อย่างปกติสุข  ส่งเสริมนักเรียนให้มีพัฒนาการที่ดีตามจุดเน้นของสำนักงานคณะกรรมการการศึกษาขั้นพื้นฐาน (สพฐ.)  ควบคู่กับจุดเน้นของสำนักงานเขตพื้นที่การศึกษาประถมศึกษาสงขลา เขต </w:t>
      </w:r>
      <w:r w:rsidRPr="00C36F29">
        <w:rPr>
          <w:rFonts w:ascii="TH SarabunPSK" w:hAnsi="TH SarabunPSK" w:cs="TH SarabunPSK"/>
          <w:sz w:val="32"/>
          <w:szCs w:val="32"/>
        </w:rPr>
        <w:t>3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 และจุดเน้นของโรงเรียนบ้านนาทวี  ได้แก่  จิตอาสา  ประหยัด  นิยมไทย  นอกจากนี้โรงเรียนได้ส่งเสริมนักเรียนที่มีความสามารถพิเศษ  ให้มีโอกาสพัฒนาตนเองจนสามารถเข้าร่วมการแข่งขันทักษะทางวิชาการและทักษะด้านอาชีพ  ได้รับรางวัลทั้งในระดับเครือข่ายโรงเรียน  ระดับเขตพื้นที่การศึกษา  ระดับภาค  และระดับประเทศ  นอกจากนี้ยังปลูกฝังให้นักเรียนเป็นผู้ที่มีคุณธรรม  จริยธรรมและค่านิยมที่พึงประสงค์  มีความสามารถและทักษะที่เหมาะสมตามช่วงวัย  โรงเรียนตระหนักถึงการเปลี่ยนแปลงของโลกปัจจุบัน  และดำเนินนโยบายให้สอดคล้องกับมาตรฐานการศึกษาที่สำนักงานคณะกรรมการการศึกษาขั้นพื้นฐานกำหนด</w:t>
      </w:r>
      <w:r w:rsidR="00FB7405" w:rsidRPr="00C36F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 ทำให้นักเรียนมีผลสัมฤทธิ์ทางการเรียนสูงขึ้นทั้งในระดับโรงเรียนและระดับชาติ</w:t>
      </w:r>
    </w:p>
    <w:p w:rsidR="00610F7A" w:rsidRPr="00C36F29" w:rsidRDefault="006630B2" w:rsidP="00FB7405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 w:rsidRPr="00C36F29">
        <w:rPr>
          <w:rFonts w:ascii="TH SarabunPSK" w:hAnsi="TH SarabunPSK" w:cs="TH SarabunPSK"/>
          <w:sz w:val="32"/>
          <w:szCs w:val="32"/>
          <w:cs/>
        </w:rPr>
        <w:t xml:space="preserve">โรงเรียนบ้านนาทวีมีสภาพแวดล้อมที่สะอาด  กว้างขวาง  มีบรรยากาศที่ดี  เหมาะที่จะเป็นแหล่งเรียนรู้  โดยโรงเรียนมีแหล่งเรียนรู้ที่หลากหลาย  เช่น  ห้องสมุด  ห้องอินเตอร์เน็ต  ห้องเรียนสีเขียว  ห้องภาษาอังกฤษ  ห้องนาฏศิลป์  ห้องศิลปะ  สหกรณ์ร้านค้า  ห้องดนตรีไทย  ห้องดนตรีสากล  ศูนย์การเรียนรู้สังคมรีไซเคิล </w:t>
      </w:r>
      <w:r w:rsidR="00FB7405" w:rsidRPr="00C36F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36F29">
        <w:rPr>
          <w:rFonts w:ascii="TH SarabunPSK" w:hAnsi="TH SarabunPSK" w:cs="TH SarabunPSK"/>
          <w:sz w:val="32"/>
          <w:szCs w:val="32"/>
          <w:cs/>
        </w:rPr>
        <w:t xml:space="preserve">สวนวิทยาศาสตร์  สวนสมุนไพร  ธนาคารขยะเงิน - ขยะทอง  เป็นต้น  เนื่องจากเป็นโรงเรียนที่ตั้งอยู่ในตัวอำเภอ  </w:t>
      </w:r>
      <w:r w:rsidR="0090729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C36F29">
        <w:rPr>
          <w:rFonts w:ascii="TH SarabunPSK" w:hAnsi="TH SarabunPSK" w:cs="TH SarabunPSK"/>
          <w:sz w:val="32"/>
          <w:szCs w:val="32"/>
          <w:cs/>
        </w:rPr>
        <w:t>ทำให้มีชุมชนมาใช้ประโยชน์ในการทำกิจกรรมต่าง ๆ เช่น  การมาออกกำลังกาย การศึกษาหาความรู้เพิ่มเติม  การพักผ่อนหย่อนใจ  การใช้สถานที่ห้องประชุม  หอประชุม  ในการจัดงานเลี้ยงต่าง ๆ การขอใช้สถานที่ในการสอบ การแข่งขันต่าง ๆ ทั้งในระดับอำเภอและระดับเขตพื้นที่การศึกษา  โรงเรียนมีสนามกีฬาที่กว้างขวาง  ทำให้มี</w:t>
      </w:r>
      <w:r w:rsidRPr="00C36F29">
        <w:rPr>
          <w:rFonts w:ascii="TH SarabunPSK" w:hAnsi="TH SarabunPSK" w:cs="TH SarabunPSK"/>
          <w:sz w:val="32"/>
          <w:szCs w:val="32"/>
          <w:cs/>
        </w:rPr>
        <w:lastRenderedPageBreak/>
        <w:t>หน่วยงานต่าง ๆ มาขอใช้สถานที่อยู่เสมอ  ซึ่งทางโรงเรียนบ้านนาทวีก็พร้อมให้บริการสถานที่วัสดุ  อุปกรณ์ และบุคลากร แก่ชุมชนและหน่วยงานต่าง ๆ ด้วยดีตลอดมา</w:t>
      </w:r>
    </w:p>
    <w:p w:rsidR="00124C77" w:rsidRPr="00C36F29" w:rsidRDefault="00124C77">
      <w:pPr>
        <w:rPr>
          <w:rFonts w:ascii="TH SarabunPSK" w:hAnsi="TH SarabunPSK" w:cs="TH SarabunPSK"/>
          <w:noProof/>
          <w:sz w:val="32"/>
          <w:szCs w:val="32"/>
        </w:rPr>
      </w:pPr>
    </w:p>
    <w:p w:rsidR="00610F7A" w:rsidRPr="00BF1D14" w:rsidRDefault="00610F7A" w:rsidP="00610F7A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BF1D14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Pr="00BF1D14">
        <w:rPr>
          <w:rFonts w:ascii="TH SarabunPSK" w:hAnsi="TH SarabunPSK" w:cs="TH SarabunPSK"/>
          <w:b/>
          <w:bCs/>
          <w:noProof/>
          <w:sz w:val="32"/>
          <w:szCs w:val="32"/>
          <w:cs/>
        </w:rPr>
        <w:t>.</w:t>
      </w:r>
      <w:r w:rsidRPr="00BF1D14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="008836DF" w:rsidRPr="00BF1D14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Pr="00BF1D14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</w:t>
      </w:r>
      <w:bookmarkStart w:id="20" w:name="_Hlk2863073"/>
      <w:r w:rsidRPr="00BF1D14">
        <w:rPr>
          <w:rFonts w:ascii="TH SarabunPSK" w:hAnsi="TH SarabunPSK" w:cs="TH SarabunPSK"/>
          <w:b/>
          <w:bCs/>
          <w:noProof/>
          <w:sz w:val="32"/>
          <w:szCs w:val="32"/>
          <w:cs/>
        </w:rPr>
        <w:t>ข้อมูลงบประมาณ  (ที่ใช้จ่ายจริงปีงบประมาณ  พ.ศ. 25</w:t>
      </w:r>
      <w:r w:rsidR="00976554" w:rsidRPr="00BF1D14">
        <w:rPr>
          <w:rFonts w:ascii="TH SarabunPSK" w:hAnsi="TH SarabunPSK" w:cs="TH SarabunPSK"/>
          <w:b/>
          <w:bCs/>
          <w:noProof/>
          <w:sz w:val="32"/>
          <w:szCs w:val="32"/>
        </w:rPr>
        <w:t>6</w:t>
      </w:r>
      <w:r w:rsidR="00BF1D14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Pr="00BF1D14">
        <w:rPr>
          <w:rFonts w:ascii="TH SarabunPSK" w:hAnsi="TH SarabunPSK" w:cs="TH SarabunPSK"/>
          <w:b/>
          <w:bCs/>
          <w:noProof/>
          <w:sz w:val="32"/>
          <w:szCs w:val="32"/>
          <w:cs/>
        </w:rPr>
        <w:t>)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4"/>
        <w:gridCol w:w="3327"/>
        <w:gridCol w:w="1559"/>
        <w:gridCol w:w="709"/>
      </w:tblGrid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</w:t>
            </w: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976554"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.1</w:t>
            </w: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ค่าใช้จ่ายรวมทั้งสิ้น    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29,399,191.70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เงินเดือนบุคลากร  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16,707,840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ค่าสาธารณูปโภค  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377,790.92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ค่าวัสดุ  อุปกรณ์  ครุภัณฑ์  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3,906,608.78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ค่าพัฒนาบุคลากร  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476,285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- ค่าใช้จ่ายห้องสมุด  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55,452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BF1D14" w:rsidRPr="00BF1D14" w:rsidTr="009D7E85">
        <w:tc>
          <w:tcPr>
            <w:tcW w:w="784" w:type="dxa"/>
          </w:tcPr>
          <w:p w:rsidR="00BF1D14" w:rsidRPr="00BF1D14" w:rsidRDefault="00BF1D14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BF1D14" w:rsidRPr="00BF1D14" w:rsidRDefault="00BF1D14" w:rsidP="0012501F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- ค่าอาหารกลางวัน</w:t>
            </w:r>
          </w:p>
        </w:tc>
        <w:tc>
          <w:tcPr>
            <w:tcW w:w="1559" w:type="dxa"/>
          </w:tcPr>
          <w:p w:rsidR="00BF1D14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7,863,215</w:t>
            </w:r>
          </w:p>
        </w:tc>
        <w:tc>
          <w:tcPr>
            <w:tcW w:w="709" w:type="dxa"/>
          </w:tcPr>
          <w:p w:rsidR="00BF1D14" w:rsidRPr="00BF1D14" w:rsidRDefault="00BF1D14" w:rsidP="0012501F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.</w:t>
            </w: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976554"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.2  </w:t>
            </w: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รายได้รวมทั้งสิ้น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14,403,221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รับจากหน่วยงานของรัฐ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13,031,818</w:t>
            </w:r>
            <w:r w:rsidR="0012501F"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tr w:rsidR="00893D88" w:rsidRPr="00BF1D14" w:rsidTr="009D7E85">
        <w:tc>
          <w:tcPr>
            <w:tcW w:w="784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3327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- เงินบริจาคจากผู้ปกครองนักเรียน</w:t>
            </w:r>
          </w:p>
        </w:tc>
        <w:tc>
          <w:tcPr>
            <w:tcW w:w="1559" w:type="dxa"/>
          </w:tcPr>
          <w:p w:rsidR="0012501F" w:rsidRPr="00BF1D14" w:rsidRDefault="00BF1D14" w:rsidP="0012501F">
            <w:pPr>
              <w:jc w:val="right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</w:rPr>
              <w:t>1,371,403</w:t>
            </w:r>
            <w:r w:rsidR="0012501F"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709" w:type="dxa"/>
          </w:tcPr>
          <w:p w:rsidR="0012501F" w:rsidRPr="00BF1D14" w:rsidRDefault="0012501F" w:rsidP="0012501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F1D14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</w:tc>
      </w:tr>
      <w:bookmarkEnd w:id="20"/>
    </w:tbl>
    <w:p w:rsidR="006467A6" w:rsidRDefault="006467A6" w:rsidP="00610F7A">
      <w:pPr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610F7A" w:rsidRPr="00C36F29" w:rsidRDefault="00610F7A" w:rsidP="00610F7A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C36F29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Pr="00C36F29">
        <w:rPr>
          <w:rFonts w:ascii="TH SarabunPSK" w:hAnsi="TH SarabunPSK" w:cs="TH SarabunPSK"/>
          <w:b/>
          <w:bCs/>
          <w:noProof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b/>
          <w:bCs/>
          <w:noProof/>
          <w:sz w:val="32"/>
          <w:szCs w:val="32"/>
        </w:rPr>
        <w:t>1</w:t>
      </w:r>
      <w:r w:rsidR="008836DF">
        <w:rPr>
          <w:rFonts w:ascii="TH SarabunPSK" w:hAnsi="TH SarabunPSK" w:cs="TH SarabunPSK"/>
          <w:b/>
          <w:bCs/>
          <w:noProof/>
          <w:sz w:val="32"/>
          <w:szCs w:val="32"/>
        </w:rPr>
        <w:t>2</w:t>
      </w:r>
      <w:r w:rsidRPr="00C36F29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ข้อมูลชุมชน</w:t>
      </w:r>
    </w:p>
    <w:p w:rsidR="00610F7A" w:rsidRPr="00C36F29" w:rsidRDefault="00610F7A" w:rsidP="009420F3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="0022039E">
        <w:rPr>
          <w:rFonts w:ascii="TH SarabunPSK" w:hAnsi="TH SarabunPSK" w:cs="TH SarabunPSK"/>
          <w:noProof/>
          <w:sz w:val="32"/>
          <w:szCs w:val="32"/>
        </w:rPr>
        <w:t>2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.1 โรงเรียนบ้านนาทวี  ตั้งอยู่ในเขตรับผิดชอบของเทศบาลตำบลนาทวี  และโรงเรียนอยู่ห่างจากตัวอำเภอ  300 เมตร</w:t>
      </w:r>
    </w:p>
    <w:p w:rsidR="00610F7A" w:rsidRPr="00C36F29" w:rsidRDefault="00610F7A" w:rsidP="009420F3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="0022039E">
        <w:rPr>
          <w:rFonts w:ascii="TH SarabunPSK" w:hAnsi="TH SarabunPSK" w:cs="TH SarabunPSK"/>
          <w:noProof/>
          <w:sz w:val="32"/>
          <w:szCs w:val="32"/>
        </w:rPr>
        <w:t>2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.2 ประชากรส่วนใหญ่ประกอบอาชีพค้าขายและทำสวน  ฐานะทางเศรษฐกิจ/รายได้โดยเฉลี่ยต่อ</w:t>
      </w:r>
    </w:p>
    <w:p w:rsidR="00610F7A" w:rsidRPr="00C36F29" w:rsidRDefault="00610F7A" w:rsidP="00610F7A">
      <w:pPr>
        <w:rPr>
          <w:rFonts w:ascii="TH SarabunPSK" w:hAnsi="TH SarabunPSK" w:cs="TH SarabunPSK"/>
          <w:noProof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  <w:cs/>
        </w:rPr>
        <w:t xml:space="preserve">ครอบครัวต่อปีประมาณ  </w:t>
      </w:r>
      <w:r w:rsidR="009E1B6D">
        <w:rPr>
          <w:rFonts w:ascii="TH SarabunPSK" w:hAnsi="TH SarabunPSK" w:cs="TH SarabunPSK"/>
          <w:noProof/>
          <w:sz w:val="32"/>
          <w:szCs w:val="32"/>
        </w:rPr>
        <w:t>4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0,000 บาท</w:t>
      </w:r>
    </w:p>
    <w:p w:rsidR="00610F7A" w:rsidRPr="00C36F29" w:rsidRDefault="00610F7A" w:rsidP="009420F3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="0022039E">
        <w:rPr>
          <w:rFonts w:ascii="TH SarabunPSK" w:hAnsi="TH SarabunPSK" w:cs="TH SarabunPSK"/>
          <w:noProof/>
          <w:sz w:val="32"/>
          <w:szCs w:val="32"/>
        </w:rPr>
        <w:t>2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.3 ประชากรส่วนใหญ่นับถือศาสนาพุทธ (ประชากรร้อยละ 7</w:t>
      </w:r>
      <w:r w:rsidR="00E966AB">
        <w:rPr>
          <w:rFonts w:ascii="TH SarabunPSK" w:hAnsi="TH SarabunPSK" w:cs="TH SarabunPSK"/>
          <w:noProof/>
          <w:sz w:val="32"/>
          <w:szCs w:val="32"/>
        </w:rPr>
        <w:t>0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 xml:space="preserve">  นับถือศาสนาพุทธ  ประชากรร้อยละ 2</w:t>
      </w:r>
      <w:r w:rsidR="00E966AB">
        <w:rPr>
          <w:rFonts w:ascii="TH SarabunPSK" w:hAnsi="TH SarabunPSK" w:cs="TH SarabunPSK"/>
          <w:noProof/>
          <w:sz w:val="32"/>
          <w:szCs w:val="32"/>
        </w:rPr>
        <w:t>9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 xml:space="preserve">  นับถือศาสนาอิสลาม  และประชากรร้อยละ 1  นับถือศาสนาอื่น ๆ)  ประเพณี/ศิลปวัฒนธรรมท้องถิ่นที่เป็นที่รู้จักโดยทั่วไป  คือ ประเพณีวันสารทเดือนสิบ  ประเพณีวันสงกรานต์  และอื่น ๆ</w:t>
      </w:r>
    </w:p>
    <w:p w:rsidR="00F00699" w:rsidRDefault="00610F7A" w:rsidP="009420F3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</w:t>
      </w:r>
      <w:r w:rsidRPr="00C36F29">
        <w:rPr>
          <w:rFonts w:ascii="TH SarabunPSK" w:hAnsi="TH SarabunPSK" w:cs="TH SarabunPSK"/>
          <w:noProof/>
          <w:sz w:val="32"/>
          <w:szCs w:val="32"/>
        </w:rPr>
        <w:t>1</w:t>
      </w:r>
      <w:r w:rsidR="0022039E">
        <w:rPr>
          <w:rFonts w:ascii="TH SarabunPSK" w:hAnsi="TH SarabunPSK" w:cs="TH SarabunPSK"/>
          <w:noProof/>
          <w:sz w:val="32"/>
          <w:szCs w:val="32"/>
        </w:rPr>
        <w:t>2</w:t>
      </w:r>
      <w:r w:rsidRPr="00C36F29">
        <w:rPr>
          <w:rFonts w:ascii="TH SarabunPSK" w:hAnsi="TH SarabunPSK" w:cs="TH SarabunPSK"/>
          <w:noProof/>
          <w:sz w:val="32"/>
          <w:szCs w:val="32"/>
          <w:cs/>
        </w:rPr>
        <w:t>.4 โอกาสและข้อจำกัดของโรงเรียน ผู้ปกครองและชุมชนมีส่วนร่วมและให้ความร่วมมือเป็นอย่างดีในการจัดการศึกษา ผู้บริหารและครูมีความเป็นผู้นำทางการศึกษา และมีวิสัยทัศน์ในการจัดการศึกษา  โรงเรียนมีเนื้อที่ 32 ไร่  92 ตารางวา  ซึ่งนับว่ามีสภาพด้านภูมิศาสตร์ที่เอื้อต่อการจัดการศึกษา  โรงเรียนให้บริการแก่ชุมชนและหน่วยงานทางราชการในด้านต่าง ๆ  เช่น  การให้บริการด้านอาคารสถานที่  การให้บริการ ด้านระบบสารสนเทศ  สนับสนุนให้บุคลากรได้ช่วยงานกิจกรรมต่าง ๆ ของชุมชนและหน่วยงานอื่น ๆ อย่างทั่วถึง  สำหรับข้อจำกัดของโรงเรียนนั้นคือมีการใช้บริการภูมิปัญญาท้องถิ่นน้อย</w:t>
      </w:r>
    </w:p>
    <w:p w:rsidR="00023C41" w:rsidRDefault="00023C41" w:rsidP="00023C41">
      <w:pPr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:rsidR="006E5C14" w:rsidRDefault="006E5C14">
      <w:pPr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br w:type="page"/>
      </w:r>
    </w:p>
    <w:p w:rsidR="00023C41" w:rsidRPr="00A523EE" w:rsidRDefault="00367884" w:rsidP="00023C41">
      <w:pPr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A523EE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t xml:space="preserve">1.13  </w:t>
      </w:r>
      <w:r w:rsidRPr="00A523EE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ผลการประเมินคุณภาพภายนอกรอบสาม</w:t>
      </w:r>
    </w:p>
    <w:p w:rsidR="00367884" w:rsidRPr="00A523EE" w:rsidRDefault="004342C7" w:rsidP="00023C41">
      <w:pPr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4342C7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68320" behindDoc="0" locked="0" layoutInCell="1" allowOverlap="1">
                <wp:simplePos x="0" y="0"/>
                <wp:positionH relativeFrom="column">
                  <wp:posOffset>1991696</wp:posOffset>
                </wp:positionH>
                <wp:positionV relativeFrom="paragraph">
                  <wp:posOffset>5362911</wp:posOffset>
                </wp:positionV>
                <wp:extent cx="27432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1BD" w:rsidRDefault="00F911BD"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156.85pt;margin-top:422.3pt;width:21.6pt;height:110.6pt;z-index:251768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" filled="f" stroked="f">
                <v:textbox style="mso-fit-shape-to-text:t">
                  <w:txbxContent>
                    <w:p w:rsidR="00F911BD" w:rsidRDefault="00F911BD"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  <w:r w:rsidR="00367884" w:rsidRPr="00A523EE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การศึกษาขั้นพื้นฐาน </w:t>
      </w:r>
      <w:r w:rsidR="00367884" w:rsidRPr="00A523EE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: </w:t>
      </w:r>
      <w:r w:rsidR="00367884" w:rsidRPr="00A523EE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ระดับการศึกษาปฐมวัย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5"/>
        <w:gridCol w:w="946"/>
        <w:gridCol w:w="858"/>
        <w:gridCol w:w="928"/>
      </w:tblGrid>
      <w:tr w:rsidR="00367884" w:rsidRPr="00A523EE" w:rsidTr="004342C7">
        <w:tc>
          <w:tcPr>
            <w:tcW w:w="6615" w:type="dxa"/>
            <w:vAlign w:val="center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การศึกษาขั้นพื้นฐาน</w:t>
            </w: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:</w:t>
            </w: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ระดับการศึกษาขั้นพื้นฐาน</w:t>
            </w:r>
          </w:p>
        </w:tc>
        <w:tc>
          <w:tcPr>
            <w:tcW w:w="946" w:type="dxa"/>
            <w:vAlign w:val="center"/>
          </w:tcPr>
          <w:p w:rsidR="00367884" w:rsidRPr="00A523EE" w:rsidRDefault="00367884" w:rsidP="00A523E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น้ำหนักคะแนน</w:t>
            </w:r>
          </w:p>
        </w:tc>
        <w:tc>
          <w:tcPr>
            <w:tcW w:w="858" w:type="dxa"/>
            <w:vAlign w:val="center"/>
          </w:tcPr>
          <w:p w:rsidR="00367884" w:rsidRPr="00A523EE" w:rsidRDefault="00367884" w:rsidP="00A523E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928" w:type="dxa"/>
            <w:vAlign w:val="center"/>
          </w:tcPr>
          <w:p w:rsidR="00367884" w:rsidRPr="00A523EE" w:rsidRDefault="00367884" w:rsidP="00A523E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ระดับคุณภาพ</w:t>
            </w:r>
          </w:p>
        </w:tc>
      </w:tr>
      <w:tr w:rsidR="00367884" w:rsidRPr="00A523EE" w:rsidTr="004342C7">
        <w:tc>
          <w:tcPr>
            <w:tcW w:w="6615" w:type="dxa"/>
          </w:tcPr>
          <w:p w:rsidR="00367884" w:rsidRPr="00A523EE" w:rsidRDefault="00A523EE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กลุ่มตัวบ่งชี้พื้นฐาน</w:t>
            </w:r>
          </w:p>
        </w:tc>
        <w:tc>
          <w:tcPr>
            <w:tcW w:w="946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8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28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1. เด็กมีพัฒนาการด้านร่างกายสมวัย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4.50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2. เด็กมีพัฒนาการด้านอารมณ์และจิตใจสมวัย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3. เด็กมีการพัฒนาการด้านสังคมสมวัย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4.50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4. เด็กมีการพัฒนาการด้านสติปัญญาสมวัย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9.50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5.เด็กมีความพร้อมศึกษาในขั้นต่อไป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6. ประสิทธิผลการจัดประสบการณ์การเรียนรู้ที่เน้นเด็กเป็นสำคัญ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35.00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28.00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7.ประสิทธิภาพของการบริหารจัดการและการพัฒนาสถานศึกษา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15.00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14.00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8.ประสิทธิผลของการประกันคุณภาพภายใน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4.90</w:t>
            </w:r>
          </w:p>
        </w:tc>
        <w:tc>
          <w:tcPr>
            <w:tcW w:w="928" w:type="dxa"/>
          </w:tcPr>
          <w:p w:rsidR="00A523EE" w:rsidRDefault="00A523EE" w:rsidP="00A523EE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367884" w:rsidRPr="00A523EE" w:rsidTr="004342C7">
        <w:tc>
          <w:tcPr>
            <w:tcW w:w="6615" w:type="dxa"/>
          </w:tcPr>
          <w:p w:rsidR="00367884" w:rsidRPr="00A523EE" w:rsidRDefault="00A523EE" w:rsidP="00A523EE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กลุ่มบ่งชี้อัตลักษณ์</w:t>
            </w:r>
          </w:p>
        </w:tc>
        <w:tc>
          <w:tcPr>
            <w:tcW w:w="946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8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28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</w:tr>
      <w:tr w:rsidR="00A523EE" w:rsidTr="004342C7">
        <w:tc>
          <w:tcPr>
            <w:tcW w:w="6615" w:type="dxa"/>
          </w:tcPr>
          <w:p w:rsidR="00A523EE" w:rsidRPr="003F6FED" w:rsidRDefault="00A523EE" w:rsidP="00A523EE">
            <w:pPr>
              <w:jc w:val="thaiDistribute"/>
              <w:rPr>
                <w:rFonts w:ascii="Angsana New" w:hAnsi="Angsana New"/>
                <w:color w:val="000000"/>
                <w:sz w:val="24"/>
                <w:szCs w:val="32"/>
              </w:rPr>
            </w:pPr>
            <w:r w:rsidRPr="003F6FED">
              <w:rPr>
                <w:rFonts w:ascii="Angsana New" w:hAnsi="Angsana New"/>
                <w:color w:val="000000"/>
                <w:sz w:val="24"/>
                <w:szCs w:val="32"/>
                <w:cs/>
              </w:rPr>
              <w:t>9.ผลการพัฒนาให้บรรลุตามปรัชญา ปณิธาน พันธกิจ และวัตถุประสงค์ของการจัดตั้งสถานศึกษา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2.50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2.50</w:t>
            </w:r>
          </w:p>
        </w:tc>
        <w:tc>
          <w:tcPr>
            <w:tcW w:w="928" w:type="dxa"/>
          </w:tcPr>
          <w:p w:rsidR="00A523EE" w:rsidRDefault="00A523EE" w:rsidP="00CB7F4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A523EE" w:rsidTr="004342C7">
        <w:tc>
          <w:tcPr>
            <w:tcW w:w="6615" w:type="dxa"/>
          </w:tcPr>
          <w:p w:rsidR="00A523EE" w:rsidRPr="003F6FED" w:rsidRDefault="00A523EE" w:rsidP="00A523EE">
            <w:pPr>
              <w:ind w:left="30"/>
              <w:jc w:val="thaiDistribute"/>
              <w:rPr>
                <w:rFonts w:ascii="Angsana New" w:hAnsi="Angsana New"/>
                <w:color w:val="000000"/>
                <w:sz w:val="24"/>
                <w:szCs w:val="32"/>
              </w:rPr>
            </w:pPr>
            <w:r w:rsidRPr="003F6FED">
              <w:rPr>
                <w:rFonts w:ascii="Angsana New" w:hAnsi="Angsana New"/>
                <w:color w:val="000000"/>
                <w:sz w:val="24"/>
                <w:szCs w:val="32"/>
                <w:cs/>
              </w:rPr>
              <w:t>10.ผลการพัฒนาตามจุดเน้นและจุดเด่นที่ส่งผลสะท้อนเป็นเอกลักษณ์ของสถานศึกษา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2.50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2.50</w:t>
            </w:r>
          </w:p>
        </w:tc>
        <w:tc>
          <w:tcPr>
            <w:tcW w:w="928" w:type="dxa"/>
          </w:tcPr>
          <w:p w:rsidR="00A523EE" w:rsidRDefault="00A523EE" w:rsidP="00CB7F4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367884" w:rsidRPr="00A523EE" w:rsidTr="004342C7">
        <w:tc>
          <w:tcPr>
            <w:tcW w:w="6615" w:type="dxa"/>
          </w:tcPr>
          <w:p w:rsidR="00367884" w:rsidRPr="00A523EE" w:rsidRDefault="00A523EE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กลุ่มตัวบ่งชี้มาตรการส่งเสริม</w:t>
            </w:r>
          </w:p>
        </w:tc>
        <w:tc>
          <w:tcPr>
            <w:tcW w:w="946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8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28" w:type="dxa"/>
          </w:tcPr>
          <w:p w:rsidR="00367884" w:rsidRPr="00A523EE" w:rsidRDefault="00367884" w:rsidP="00023C4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11.ผลการดำเนินงานโครงการพิเศษเพื่อส่งเสริมบทบาทของสถานศึกษา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2.50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2.00</w:t>
            </w:r>
          </w:p>
        </w:tc>
        <w:tc>
          <w:tcPr>
            <w:tcW w:w="928" w:type="dxa"/>
          </w:tcPr>
          <w:p w:rsidR="00A523EE" w:rsidRDefault="00A523EE" w:rsidP="00CB7F4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</w:t>
            </w:r>
          </w:p>
        </w:tc>
      </w:tr>
      <w:tr w:rsidR="00A523EE" w:rsidTr="004342C7">
        <w:tc>
          <w:tcPr>
            <w:tcW w:w="6615" w:type="dxa"/>
          </w:tcPr>
          <w:p w:rsidR="00A523EE" w:rsidRPr="00A523EE" w:rsidRDefault="00A523EE" w:rsidP="00A523EE">
            <w:pPr>
              <w:ind w:left="30"/>
              <w:jc w:val="thaiDistribute"/>
              <w:rPr>
                <w:rFonts w:ascii="TH SarabunPSK" w:hAnsi="TH SarabunPSK" w:cs="TH SarabunPSK"/>
                <w:color w:val="000000"/>
                <w:sz w:val="24"/>
                <w:szCs w:val="32"/>
              </w:rPr>
            </w:pPr>
            <w:r w:rsidRPr="00A523EE">
              <w:rPr>
                <w:rFonts w:ascii="TH SarabunPSK" w:hAnsi="TH SarabunPSK" w:cs="TH SarabunPSK"/>
                <w:color w:val="000000"/>
                <w:sz w:val="24"/>
                <w:szCs w:val="32"/>
                <w:cs/>
              </w:rPr>
              <w:t>12.ผลการส่งเสริมพัฒนาสถานศึกษาเพื่อยกระดับมาตรฐาน รักษามาตรฐาน และพัฒนาสู่ความเป็นเลิศที่สอดคล้องกับแนวทางการปฏิรูปการศึกษา</w:t>
            </w:r>
          </w:p>
        </w:tc>
        <w:tc>
          <w:tcPr>
            <w:tcW w:w="946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2.50</w:t>
            </w:r>
          </w:p>
        </w:tc>
        <w:tc>
          <w:tcPr>
            <w:tcW w:w="858" w:type="dxa"/>
          </w:tcPr>
          <w:p w:rsidR="00A523EE" w:rsidRDefault="00A523EE" w:rsidP="00A523EE">
            <w:pPr>
              <w:jc w:val="thaiDistribute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2.50</w:t>
            </w:r>
          </w:p>
        </w:tc>
        <w:tc>
          <w:tcPr>
            <w:tcW w:w="928" w:type="dxa"/>
          </w:tcPr>
          <w:p w:rsidR="00A523EE" w:rsidRDefault="00A523EE" w:rsidP="00CB7F43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367884" w:rsidRPr="00A523EE" w:rsidTr="004342C7">
        <w:tc>
          <w:tcPr>
            <w:tcW w:w="6615" w:type="dxa"/>
          </w:tcPr>
          <w:p w:rsidR="00367884" w:rsidRPr="00A523EE" w:rsidRDefault="00A523EE" w:rsidP="00A523E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46" w:type="dxa"/>
          </w:tcPr>
          <w:p w:rsidR="00367884" w:rsidRPr="00A523EE" w:rsidRDefault="00A523EE" w:rsidP="00A523E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100.00</w:t>
            </w:r>
          </w:p>
        </w:tc>
        <w:tc>
          <w:tcPr>
            <w:tcW w:w="858" w:type="dxa"/>
          </w:tcPr>
          <w:p w:rsidR="00367884" w:rsidRPr="00A523EE" w:rsidRDefault="00A523EE" w:rsidP="00A523E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98.90</w:t>
            </w:r>
          </w:p>
        </w:tc>
        <w:tc>
          <w:tcPr>
            <w:tcW w:w="928" w:type="dxa"/>
          </w:tcPr>
          <w:p w:rsidR="00367884" w:rsidRPr="00A523EE" w:rsidRDefault="00A523EE" w:rsidP="00A523EE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ดี</w:t>
            </w:r>
          </w:p>
        </w:tc>
      </w:tr>
    </w:tbl>
    <w:p w:rsidR="00367884" w:rsidRDefault="004342C7" w:rsidP="00023C4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2BAE">
        <w:rPr>
          <w:rFonts w:ascii="TH SarabunPSK" w:hAnsi="TH SarabunPSK" w:cs="TH SarabunPSK"/>
          <w:sz w:val="32"/>
          <w:szCs w:val="32"/>
          <w:cs/>
        </w:rPr>
        <w:t xml:space="preserve">ผลการรับรองมาตรฐานคุณภาพ         </w:t>
      </w:r>
      <w:r w:rsidRPr="00DA2BAE">
        <w:rPr>
          <w:rFonts w:ascii="TH SarabunPSK" w:hAnsi="TH SarabunPSK" w:cs="TH SarabunPSK"/>
          <w:sz w:val="32"/>
          <w:szCs w:val="32"/>
        </w:rPr>
        <w:sym w:font="Wingdings" w:char="F0A8"/>
      </w:r>
      <w:r w:rsidRPr="00DA2BAE">
        <w:rPr>
          <w:rFonts w:ascii="TH SarabunPSK" w:hAnsi="TH SarabunPSK" w:cs="TH SarabunPSK"/>
          <w:sz w:val="32"/>
          <w:szCs w:val="32"/>
          <w:cs/>
        </w:rPr>
        <w:t xml:space="preserve">  รับรอง         </w:t>
      </w:r>
      <w:r w:rsidRPr="00DA2BAE">
        <w:rPr>
          <w:rFonts w:ascii="TH SarabunPSK" w:hAnsi="TH SarabunPSK" w:cs="TH SarabunPSK"/>
          <w:sz w:val="32"/>
          <w:szCs w:val="32"/>
        </w:rPr>
        <w:sym w:font="Wingdings" w:char="F0A8"/>
      </w:r>
      <w:r w:rsidRPr="00DA2BAE">
        <w:rPr>
          <w:rFonts w:ascii="TH SarabunPSK" w:hAnsi="TH SarabunPSK" w:cs="TH SarabunPSK"/>
          <w:sz w:val="32"/>
          <w:szCs w:val="32"/>
          <w:cs/>
        </w:rPr>
        <w:t xml:space="preserve">  ไม่รับรอง</w:t>
      </w:r>
    </w:p>
    <w:p w:rsidR="004342C7" w:rsidRPr="004342C7" w:rsidRDefault="004342C7" w:rsidP="004342C7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A2BAE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ข้อเสนอแนะจากผลการประเมินคุณภาพภายนอก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รอบสาม</w:t>
      </w:r>
    </w:p>
    <w:p w:rsidR="004342C7" w:rsidRPr="00DF6126" w:rsidRDefault="004342C7" w:rsidP="00DF6126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1.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ด้านผลการจัดการศึกษา</w:t>
      </w:r>
    </w:p>
    <w:p w:rsidR="004342C7" w:rsidRDefault="004342C7" w:rsidP="00DF6126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เด็กควรได้รับการพัฒนาให้มีนิสัยรักการอ่าน มีความสนใจในการค้นคว้าหาความรู้ได้ตามวัยมากขึ้น โดยครูควรจัดมุมหนังสือให้มีความน่าสนใจ และจัดกิจกรรมให้หลากหลายมากขึ้น เช่น กิจกรรมหนอนหนังสือน้อย เป็นต้น รวมไปถึงการจัดกิจกรรมให้เด็กได้ฝึกปฏิบัติผ่านกิจกรรมโครงงานอย่างง่าย เช่น โครงงานพืชกินได้ เป็นต้น ประกอบกับครูควรกระตุ้นสร้างให้เด็กเกิดความสงสัย ใฝ่รู้ มีการตั้งคำถามปลายเปิด เพื่อให้เด็ก</w:t>
      </w:r>
      <w:r w:rsidR="00DF6126">
        <w:rPr>
          <w:rFonts w:ascii="TH SarabunPSK" w:hAnsi="TH SarabunPSK" w:cs="TH SarabunPSK" w:hint="cs"/>
          <w:noProof/>
          <w:sz w:val="32"/>
          <w:szCs w:val="32"/>
          <w:cs/>
        </w:rPr>
        <w:t>ได้ค้นหาคำตอบได้เหมาะสมตามวัย</w:t>
      </w:r>
    </w:p>
    <w:p w:rsidR="00DF6126" w:rsidRPr="00DF6126" w:rsidRDefault="00DF6126" w:rsidP="00DF6126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2.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ด้านการบริหารจัดการศึกษา</w:t>
      </w:r>
    </w:p>
    <w:p w:rsidR="00DF6126" w:rsidRDefault="00DF6126" w:rsidP="00DF6126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สถานศึกษาควรให้คณะกรรมการสถานศึกษาเข้ามามีส่วนร่วมในการกำหนดทิศทางการพัฒนาสถานศึกษาให้มากขึ้น เพื่อให้การบริหารงานมีประสิทธิภาพที่ดีขึ้น</w:t>
      </w:r>
    </w:p>
    <w:p w:rsidR="00DF6126" w:rsidRPr="00DF6126" w:rsidRDefault="00DF6126" w:rsidP="00DF6126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3.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ด้านการจัดการเรียนการสอนที่เน้นผู้เรียนเป็นสำคัญ</w:t>
      </w:r>
    </w:p>
    <w:p w:rsidR="00DF6126" w:rsidRDefault="00DF6126" w:rsidP="00DF6126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1)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ครูควรนำผลการประเมินพัฒนาการเด็กทุกด้านไปใช้เพื่อการพัฒนาเด็กอย่างเต็มศักยภาพ และพัฒนาแนวทางการจัดประสบการณ์การเรียนรู้ที่มีประสิทธิภาพมากยิ่งขึ้น</w:t>
      </w:r>
    </w:p>
    <w:p w:rsidR="00DF6126" w:rsidRDefault="00DF6126" w:rsidP="00DF6126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t xml:space="preserve">2)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ครูควรเปิดโอกาสให้ผู้ปกครองเข้ามามีส่วนร่วมในการวางแผนพัฒนาคุณภาพเด็ก และนำผลการประเมินไปพัฒนาเด็กอย่างต่อเนื่อง</w:t>
      </w:r>
    </w:p>
    <w:p w:rsidR="00DF6126" w:rsidRPr="00DF6126" w:rsidRDefault="00DF6126" w:rsidP="00DF6126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4.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ด้านการประกันคุณภาพภายใน</w:t>
      </w:r>
    </w:p>
    <w:p w:rsidR="00DF6126" w:rsidRDefault="00DF6126" w:rsidP="00DF6126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สถานศึกษาควรส่งเสริมให้บุคลากรได้รับความรู้เกี่ยวกับระบบการประกันคุณภาพภายในที่ชัดเจน โดยการอบรม ศึกษาดูงานด้านการประกันคุณภาพภายในอย่างต่อเนื่อง</w:t>
      </w:r>
    </w:p>
    <w:p w:rsidR="00DF6126" w:rsidRDefault="00DF6126" w:rsidP="00DF6126">
      <w:pPr>
        <w:jc w:val="thaiDistribute"/>
        <w:rPr>
          <w:rFonts w:ascii="TH SarabunPSK" w:hAnsi="TH SarabunPSK" w:cs="TH SarabunPSK"/>
          <w:noProof/>
          <w:sz w:val="32"/>
          <w:szCs w:val="32"/>
        </w:rPr>
      </w:pPr>
    </w:p>
    <w:p w:rsidR="00DF6126" w:rsidRPr="00A523EE" w:rsidRDefault="00F70EDD" w:rsidP="00DF6126">
      <w:pPr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4342C7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770368" behindDoc="0" locked="0" layoutInCell="1" allowOverlap="1" wp14:anchorId="5818BCEC" wp14:editId="48149B07">
                <wp:simplePos x="0" y="0"/>
                <wp:positionH relativeFrom="column">
                  <wp:posOffset>1991360</wp:posOffset>
                </wp:positionH>
                <wp:positionV relativeFrom="paragraph">
                  <wp:posOffset>5146675</wp:posOffset>
                </wp:positionV>
                <wp:extent cx="274320" cy="140462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11BD" w:rsidRDefault="00F911BD" w:rsidP="00DF6126">
                            <w:r>
                              <w:sym w:font="Wingdings" w:char="F0FC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8BCEC" id="_x0000_s1029" type="#_x0000_t202" style="position:absolute;left:0;text-align:left;margin-left:156.8pt;margin-top:405.25pt;width:21.6pt;height:110.6pt;z-index:251770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" filled="f" stroked="f">
                <v:textbox style="mso-fit-shape-to-text:t">
                  <w:txbxContent>
                    <w:p w:rsidR="00F911BD" w:rsidRDefault="00F911BD" w:rsidP="00DF6126">
                      <w:r>
                        <w:sym w:font="Wingdings" w:char="F0FC"/>
                      </w:r>
                    </w:p>
                  </w:txbxContent>
                </v:textbox>
              </v:shape>
            </w:pict>
          </mc:Fallback>
        </mc:AlternateContent>
      </w:r>
      <w:r w:rsidR="00DF6126" w:rsidRPr="00A523EE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การศึกษาขั้นพื้นฐาน </w:t>
      </w:r>
      <w:r w:rsidR="00DF6126" w:rsidRPr="00A523EE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: </w:t>
      </w:r>
      <w:r w:rsidR="00282FA3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ระดับ</w:t>
      </w:r>
      <w:r w:rsid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ประถมศึกษา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15"/>
        <w:gridCol w:w="946"/>
        <w:gridCol w:w="858"/>
        <w:gridCol w:w="928"/>
      </w:tblGrid>
      <w:tr w:rsidR="00DF6126" w:rsidRPr="00A523EE" w:rsidTr="00F911BD">
        <w:tc>
          <w:tcPr>
            <w:tcW w:w="6615" w:type="dxa"/>
            <w:vAlign w:val="center"/>
          </w:tcPr>
          <w:p w:rsidR="00DF6126" w:rsidRPr="00A523EE" w:rsidRDefault="00DF6126" w:rsidP="00F911BD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การศึกษาขั้นพื้นฐาน</w:t>
            </w: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:</w:t>
            </w: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ระดับการศึกษาขั้นพื้นฐาน</w:t>
            </w:r>
          </w:p>
        </w:tc>
        <w:tc>
          <w:tcPr>
            <w:tcW w:w="946" w:type="dxa"/>
            <w:vAlign w:val="center"/>
          </w:tcPr>
          <w:p w:rsidR="00DF6126" w:rsidRPr="00A523EE" w:rsidRDefault="00DF6126" w:rsidP="00F911B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น้ำหนักคะแนน</w:t>
            </w:r>
          </w:p>
        </w:tc>
        <w:tc>
          <w:tcPr>
            <w:tcW w:w="858" w:type="dxa"/>
            <w:vAlign w:val="center"/>
          </w:tcPr>
          <w:p w:rsidR="00DF6126" w:rsidRPr="00A523EE" w:rsidRDefault="00DF6126" w:rsidP="00F911B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คะแนนที่ได้</w:t>
            </w:r>
          </w:p>
        </w:tc>
        <w:tc>
          <w:tcPr>
            <w:tcW w:w="928" w:type="dxa"/>
            <w:vAlign w:val="center"/>
          </w:tcPr>
          <w:p w:rsidR="00DF6126" w:rsidRPr="00A523EE" w:rsidRDefault="00DF6126" w:rsidP="00F911B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ระดับคุณภาพ</w:t>
            </w:r>
          </w:p>
        </w:tc>
      </w:tr>
      <w:tr w:rsidR="00DF6126" w:rsidRPr="00A523EE" w:rsidTr="00F911BD">
        <w:tc>
          <w:tcPr>
            <w:tcW w:w="6615" w:type="dxa"/>
          </w:tcPr>
          <w:p w:rsidR="00DF6126" w:rsidRPr="00A523EE" w:rsidRDefault="00DF6126" w:rsidP="00F911BD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กลุ่มตัวบ่งชี้พื้นฐาน</w:t>
            </w:r>
          </w:p>
        </w:tc>
        <w:tc>
          <w:tcPr>
            <w:tcW w:w="946" w:type="dxa"/>
          </w:tcPr>
          <w:p w:rsidR="00DF6126" w:rsidRPr="00A523EE" w:rsidRDefault="00DF6126" w:rsidP="00F911BD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8" w:type="dxa"/>
          </w:tcPr>
          <w:p w:rsidR="00DF6126" w:rsidRPr="00A523EE" w:rsidRDefault="00DF6126" w:rsidP="00F911BD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28" w:type="dxa"/>
          </w:tcPr>
          <w:p w:rsidR="00DF6126" w:rsidRPr="00A523EE" w:rsidRDefault="00DF6126" w:rsidP="00F911BD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ผู้เรียนมีสุขภาพกายและสุขภาพจิตที่ดี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9.70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ผู้เรียนมีคุณธรรม จริยธรรมและค่านิยมที่พึงประสงค์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9.48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ผู้เรียนมีความใฝ่รู้ และเรียนรู้อย่างต่อเนื่อง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9.17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ผู้เรียนคิดเป็น ทำเป็น 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9.61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ประสิทธิผลของการจัดการเรียนการสอนที่เน้นผู้เรียนเป็นสำคัญ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20.00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8.52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พอใช้</w:t>
            </w: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ประสิทธิภาพของการบริหารจัดการและการพัฒนาสถานศึกษา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10.00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8.00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</w:t>
            </w: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พัฒนาการของการประกันคุณภาพภายในโดยสถานศึกษาและต้นสังกัด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4.80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282FA3" w:rsidTr="00F911BD">
        <w:tc>
          <w:tcPr>
            <w:tcW w:w="6615" w:type="dxa"/>
          </w:tcPr>
          <w:p w:rsidR="00282FA3" w:rsidRPr="00282FA3" w:rsidRDefault="00282FA3" w:rsidP="00282FA3">
            <w:pPr>
              <w:pStyle w:val="ListParagraph1"/>
              <w:ind w:left="0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ผู้เรียนมีสุขภาพกายและสุขภาพจิตที่ดี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4.93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DF6126" w:rsidRPr="00A523EE" w:rsidTr="00F911BD">
        <w:tc>
          <w:tcPr>
            <w:tcW w:w="6615" w:type="dxa"/>
          </w:tcPr>
          <w:p w:rsidR="00DF6126" w:rsidRPr="00A523EE" w:rsidRDefault="00DF6126" w:rsidP="00F911BD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กลุ่มบ่งชี้อัตลักษณ์</w:t>
            </w:r>
          </w:p>
        </w:tc>
        <w:tc>
          <w:tcPr>
            <w:tcW w:w="946" w:type="dxa"/>
          </w:tcPr>
          <w:p w:rsidR="00DF6126" w:rsidRPr="00A523EE" w:rsidRDefault="00DF6126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8" w:type="dxa"/>
          </w:tcPr>
          <w:p w:rsidR="00DF6126" w:rsidRPr="00A523EE" w:rsidRDefault="00DF6126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28" w:type="dxa"/>
          </w:tcPr>
          <w:p w:rsidR="00DF6126" w:rsidRPr="00A523EE" w:rsidRDefault="00DF6126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</w:tr>
      <w:tr w:rsidR="00282FA3" w:rsidTr="00F911BD">
        <w:tc>
          <w:tcPr>
            <w:tcW w:w="6615" w:type="dxa"/>
            <w:vAlign w:val="center"/>
          </w:tcPr>
          <w:p w:rsidR="00282FA3" w:rsidRPr="00282FA3" w:rsidRDefault="00282FA3" w:rsidP="00282FA3">
            <w:pPr>
              <w:pStyle w:val="ListParagraph1"/>
              <w:ind w:left="0"/>
              <w:jc w:val="thaiDistribute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ผลการพัฒนาให้บรรลุตามปรัชญา ปณิธาน/</w:t>
            </w:r>
            <w:proofErr w:type="gramStart"/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วิสัยทัศน์  พันธกิจ</w:t>
            </w:r>
            <w:proofErr w:type="gramEnd"/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และวัตถุประสงค์ของการจัดตั้งสถานศึกษา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282FA3" w:rsidTr="00F911BD">
        <w:tc>
          <w:tcPr>
            <w:tcW w:w="6615" w:type="dxa"/>
            <w:vAlign w:val="center"/>
          </w:tcPr>
          <w:p w:rsidR="00282FA3" w:rsidRPr="00282FA3" w:rsidRDefault="00282FA3" w:rsidP="00282FA3">
            <w:pPr>
              <w:pStyle w:val="ListParagraph1"/>
              <w:ind w:left="0"/>
              <w:jc w:val="thaiDistribute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ผลการพัฒนาตามจุดเน้นและจุดเด่นที่ส่งผลสะท้อนเป็นเอกลักษณ์ของ สถานศึกษา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DF6126" w:rsidRPr="00A523EE" w:rsidTr="00F911BD">
        <w:tc>
          <w:tcPr>
            <w:tcW w:w="6615" w:type="dxa"/>
          </w:tcPr>
          <w:p w:rsidR="00DF6126" w:rsidRPr="00A523EE" w:rsidRDefault="00DF6126" w:rsidP="00F911BD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กลุ่มตัวบ่งชี้มาตรการส่งเสริม</w:t>
            </w:r>
          </w:p>
        </w:tc>
        <w:tc>
          <w:tcPr>
            <w:tcW w:w="946" w:type="dxa"/>
          </w:tcPr>
          <w:p w:rsidR="00DF6126" w:rsidRPr="00A523EE" w:rsidRDefault="00DF6126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858" w:type="dxa"/>
          </w:tcPr>
          <w:p w:rsidR="00DF6126" w:rsidRPr="00A523EE" w:rsidRDefault="00DF6126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928" w:type="dxa"/>
          </w:tcPr>
          <w:p w:rsidR="00DF6126" w:rsidRPr="00A523EE" w:rsidRDefault="00DF6126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</w:p>
        </w:tc>
      </w:tr>
      <w:tr w:rsidR="00282FA3" w:rsidTr="00F911BD">
        <w:tc>
          <w:tcPr>
            <w:tcW w:w="6615" w:type="dxa"/>
            <w:vAlign w:val="center"/>
          </w:tcPr>
          <w:p w:rsidR="00282FA3" w:rsidRPr="00282FA3" w:rsidRDefault="00282FA3" w:rsidP="00282FA3">
            <w:pPr>
              <w:pStyle w:val="ListParagraph1"/>
              <w:ind w:left="0"/>
              <w:jc w:val="thaiDistribute"/>
              <w:outlineLvl w:val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ผลการดำเนินงานโครงการพิเศษเพื่อส่งเสริมบทบาทของสถานศึกษา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282FA3" w:rsidTr="00F911BD">
        <w:tc>
          <w:tcPr>
            <w:tcW w:w="6615" w:type="dxa"/>
            <w:vAlign w:val="center"/>
          </w:tcPr>
          <w:p w:rsidR="00282FA3" w:rsidRPr="00282FA3" w:rsidRDefault="00282FA3" w:rsidP="00282FA3">
            <w:pPr>
              <w:pStyle w:val="ListParagraph1"/>
              <w:ind w:left="0"/>
              <w:jc w:val="thaiDistribute"/>
              <w:outlineLvl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12.</w:t>
            </w:r>
            <w:r w:rsidRPr="00282FA3">
              <w:rPr>
                <w:rFonts w:ascii="TH SarabunPSK" w:hAnsi="TH SarabunPSK" w:cs="TH SarabunPSK"/>
                <w:sz w:val="32"/>
                <w:szCs w:val="32"/>
                <w:cs/>
              </w:rPr>
              <w:t>ผลการส่งเสริมพัฒนาสถานศึกษาเพื่อยกระดับมาตรฐานรักษามาตรฐาน และพัฒนาสู่ความเป็นเลิศ ที่สอดคล้องกับแนวทางการปฏิรูปการศึกษา</w:t>
            </w:r>
          </w:p>
        </w:tc>
        <w:tc>
          <w:tcPr>
            <w:tcW w:w="946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85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5.00</w:t>
            </w:r>
          </w:p>
        </w:tc>
        <w:tc>
          <w:tcPr>
            <w:tcW w:w="928" w:type="dxa"/>
          </w:tcPr>
          <w:p w:rsidR="00282FA3" w:rsidRDefault="00282FA3" w:rsidP="000304DF">
            <w:pPr>
              <w:jc w:val="center"/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>ดีมาก</w:t>
            </w:r>
          </w:p>
        </w:tc>
      </w:tr>
      <w:tr w:rsidR="00DF6126" w:rsidRPr="00A523EE" w:rsidTr="00F911BD">
        <w:tc>
          <w:tcPr>
            <w:tcW w:w="6615" w:type="dxa"/>
          </w:tcPr>
          <w:p w:rsidR="00DF6126" w:rsidRPr="00A523EE" w:rsidRDefault="00DF6126" w:rsidP="00F911BD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</w:pPr>
            <w:r w:rsidRPr="00A523EE"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คะแนนรวม</w:t>
            </w:r>
          </w:p>
        </w:tc>
        <w:tc>
          <w:tcPr>
            <w:tcW w:w="946" w:type="dxa"/>
          </w:tcPr>
          <w:p w:rsidR="00DF6126" w:rsidRPr="00A523EE" w:rsidRDefault="00DF6126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A523EE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100.00</w:t>
            </w:r>
          </w:p>
        </w:tc>
        <w:tc>
          <w:tcPr>
            <w:tcW w:w="858" w:type="dxa"/>
          </w:tcPr>
          <w:p w:rsidR="00DF6126" w:rsidRPr="00A523EE" w:rsidRDefault="00282FA3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84.21</w:t>
            </w:r>
          </w:p>
        </w:tc>
        <w:tc>
          <w:tcPr>
            <w:tcW w:w="928" w:type="dxa"/>
          </w:tcPr>
          <w:p w:rsidR="00DF6126" w:rsidRPr="00A523EE" w:rsidRDefault="00282FA3" w:rsidP="000304DF">
            <w:pPr>
              <w:jc w:val="center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2"/>
                <w:szCs w:val="32"/>
                <w:cs/>
              </w:rPr>
              <w:t>ดี</w:t>
            </w:r>
          </w:p>
        </w:tc>
      </w:tr>
    </w:tbl>
    <w:p w:rsidR="00DF6126" w:rsidRDefault="00DF6126" w:rsidP="00DF612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A2BAE">
        <w:rPr>
          <w:rFonts w:ascii="TH SarabunPSK" w:hAnsi="TH SarabunPSK" w:cs="TH SarabunPSK"/>
          <w:sz w:val="32"/>
          <w:szCs w:val="32"/>
          <w:cs/>
        </w:rPr>
        <w:t xml:space="preserve">ผลการรับรองมาตรฐานคุณภาพ         </w:t>
      </w:r>
      <w:r w:rsidRPr="00DA2BAE">
        <w:rPr>
          <w:rFonts w:ascii="TH SarabunPSK" w:hAnsi="TH SarabunPSK" w:cs="TH SarabunPSK"/>
          <w:sz w:val="32"/>
          <w:szCs w:val="32"/>
        </w:rPr>
        <w:sym w:font="Wingdings" w:char="F0A8"/>
      </w:r>
      <w:r w:rsidRPr="00DA2BAE">
        <w:rPr>
          <w:rFonts w:ascii="TH SarabunPSK" w:hAnsi="TH SarabunPSK" w:cs="TH SarabunPSK"/>
          <w:sz w:val="32"/>
          <w:szCs w:val="32"/>
          <w:cs/>
        </w:rPr>
        <w:t xml:space="preserve">  รับรอง         </w:t>
      </w:r>
      <w:r w:rsidRPr="00DA2BAE">
        <w:rPr>
          <w:rFonts w:ascii="TH SarabunPSK" w:hAnsi="TH SarabunPSK" w:cs="TH SarabunPSK"/>
          <w:sz w:val="32"/>
          <w:szCs w:val="32"/>
        </w:rPr>
        <w:sym w:font="Wingdings" w:char="F0A8"/>
      </w:r>
      <w:r w:rsidRPr="00DA2BAE">
        <w:rPr>
          <w:rFonts w:ascii="TH SarabunPSK" w:hAnsi="TH SarabunPSK" w:cs="TH SarabunPSK"/>
          <w:sz w:val="32"/>
          <w:szCs w:val="32"/>
          <w:cs/>
        </w:rPr>
        <w:t xml:space="preserve">  ไม่รับรอง</w:t>
      </w:r>
    </w:p>
    <w:p w:rsidR="00DF6126" w:rsidRPr="004342C7" w:rsidRDefault="00DF6126" w:rsidP="00DF6126">
      <w:pPr>
        <w:tabs>
          <w:tab w:val="left" w:pos="720"/>
          <w:tab w:val="left" w:pos="1080"/>
        </w:tabs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A2BAE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ข้อเสนอแนะจากผลการประเมินคุณภาพภายนอก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รอบสาม</w:t>
      </w:r>
    </w:p>
    <w:p w:rsidR="00F70EDD" w:rsidRPr="00DF6126" w:rsidRDefault="00F70EDD" w:rsidP="00F70EDD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1.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ด้านผลการจัดการศึกษา</w:t>
      </w:r>
    </w:p>
    <w:p w:rsidR="00F70EDD" w:rsidRDefault="00F70EDD" w:rsidP="00F70EDD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1)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ผู้เรียนควรได้รับการสอนซ่อมเสริมในทุกกลุ่มสาระการเรียนรู้ โดยครูควรจัดเนื้อหาที่มีความเข้มข้นมากขึ้น และครูควรมีการติดตามผลการเรียนของผู้เรียนแต่ละบุคคลอย่างต่อเนื่อง เพื่อนำมาวางแผนพัฒนาผลสัมฤทธิ์ทางการเรียนให้สูงขึ้น</w:t>
      </w:r>
    </w:p>
    <w:p w:rsidR="00F70EDD" w:rsidRDefault="00F70EDD" w:rsidP="00F70EDD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2)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จัดทำนโยบายและส่งเสริมความร่วมมือกับกลุ่มเครือข่ายในการจัดกิจกรรมส่งเสริมทางด้านวิชาการให้มากขึ้น เพื่อพัฒนาผลสัมฤทธิ์</w:t>
      </w:r>
      <w:r w:rsidR="00552C33">
        <w:rPr>
          <w:rFonts w:ascii="TH SarabunPSK" w:hAnsi="TH SarabunPSK" w:cs="TH SarabunPSK" w:hint="cs"/>
          <w:noProof/>
          <w:sz w:val="32"/>
          <w:szCs w:val="32"/>
          <w:cs/>
        </w:rPr>
        <w:t>ทางการเรียนของผู้เรียนให้สูงขึ้น</w:t>
      </w:r>
    </w:p>
    <w:p w:rsidR="00F70EDD" w:rsidRPr="00DF6126" w:rsidRDefault="00F70EDD" w:rsidP="00F70EDD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2.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ด้านการบริหารจัดการศึกษา</w:t>
      </w:r>
    </w:p>
    <w:p w:rsidR="00F70EDD" w:rsidRDefault="00F70EDD" w:rsidP="00F70EDD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</w:t>
      </w:r>
      <w:r w:rsidR="00552C33">
        <w:rPr>
          <w:rFonts w:ascii="TH SarabunPSK" w:hAnsi="TH SarabunPSK" w:cs="TH SarabunPSK" w:hint="cs"/>
          <w:noProof/>
          <w:sz w:val="32"/>
          <w:szCs w:val="32"/>
          <w:cs/>
        </w:rPr>
        <w:t>เปิดโอกาส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ให้คณะกรรมการสถานศึกษาเข้ามามีส่วนร่วมในการกำหนดทิศทางการพัฒนาสถานศึกษาให้มากขึ้น เพื่อให้การบริหารงานมีประสิทธิภาพที่ดีขึ้น</w:t>
      </w:r>
    </w:p>
    <w:p w:rsidR="00F70EDD" w:rsidRPr="00DF6126" w:rsidRDefault="00F70EDD" w:rsidP="00F70EDD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t xml:space="preserve">3.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ด้านการจัดการเรียนการสอนที่เน้นผู้เรียนเป็นสำคัญ</w:t>
      </w:r>
    </w:p>
    <w:p w:rsidR="00F70EDD" w:rsidRDefault="00F70EDD" w:rsidP="00F70EDD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1) </w:t>
      </w:r>
      <w:r w:rsidR="00552C33"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สถานศึกษาควรส่งเสริมให้ครูเข้ารับการอบรมเกี่ยวกับเทคนิคการจัดการเรียนการสอนให้มากขึ้น เพื่อให้การจัดการเรียนการสอนและการจัดบรรยากาศเรียนรู้สอดคล้องตามความแตกต่างของผู้เรียนและให้ครูผลิตและใช้สื่อประกอบการสอนในทุกกลุ่มสาระการเรียนรู้ เพื่อกระตุ้นการเรียนรู้ของผู้เรียนอย่างเต็มศักยภาพมากขึ้น</w:t>
      </w:r>
    </w:p>
    <w:p w:rsidR="00F70EDD" w:rsidRDefault="00F70EDD" w:rsidP="00F70EDD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2) </w:t>
      </w:r>
      <w:r w:rsidR="00552C33"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สถานศึกษาควรมีการส่งเสริมให้ครูทุกคนจัดทำบันทึกการสอนที่มีความชัดเจน และเป็นปัจจุบันเพื่อเป็นข้อมูลในการสอนซ่อมเสริม</w:t>
      </w:r>
      <w:r w:rsidR="00C3133B">
        <w:rPr>
          <w:rFonts w:ascii="TH SarabunPSK" w:hAnsi="TH SarabunPSK" w:cs="TH SarabunPSK" w:hint="cs"/>
          <w:noProof/>
          <w:sz w:val="32"/>
          <w:szCs w:val="32"/>
          <w:cs/>
        </w:rPr>
        <w:t>แก่ผู้เรียน เพื่อให้ผู้เรียนมีผลสัมฤทธิ์ทางการเรียนที่สูงขึ้น</w:t>
      </w:r>
    </w:p>
    <w:p w:rsidR="00C3133B" w:rsidRDefault="00C3133B" w:rsidP="00F70EDD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t xml:space="preserve">3) </w:t>
      </w:r>
      <w:r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สถานศึกษาควรมีการติดตามผลการพัฒนาครูแต่ละบุคคลอย่างต่อเนื่อง เพื่อนำผลการประเมินครูในแต่ละด้านมาวางแผนพัฒนาครูแต่ละบุคคลอย่างเป็นระบบมากขึ้น</w:t>
      </w:r>
    </w:p>
    <w:p w:rsidR="00F70EDD" w:rsidRPr="00DF6126" w:rsidRDefault="00F70EDD" w:rsidP="00F70EDD">
      <w:pPr>
        <w:ind w:firstLine="720"/>
        <w:jc w:val="thaiDistribute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DF6126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4. </w:t>
      </w:r>
      <w:r w:rsidRPr="00DF6126"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>ด้านการประกันคุณภาพภายใน</w:t>
      </w:r>
    </w:p>
    <w:p w:rsidR="00F70EDD" w:rsidRDefault="00F70EDD" w:rsidP="00F70EDD">
      <w:pPr>
        <w:ind w:firstLine="720"/>
        <w:jc w:val="thaiDistribute"/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</w:rPr>
        <w:t>สถานศึกษาควรส่งเสริมให้บุคลากรได้รับความรู้เกี่ยวกับระบบการประกันคุณภาพภายในที่ชัดเจน โดยการอบรม ศึกษาดูงานด้านการประกันคุณภาพภายในอย่างต่อเนื่อง</w:t>
      </w:r>
    </w:p>
    <w:p w:rsidR="00DF6126" w:rsidRPr="00C36F29" w:rsidRDefault="00DF6126" w:rsidP="00DF6126">
      <w:pPr>
        <w:jc w:val="thaiDistribute"/>
        <w:rPr>
          <w:rFonts w:ascii="TH SarabunPSK" w:hAnsi="TH SarabunPSK" w:cs="TH SarabunPSK"/>
          <w:noProof/>
          <w:sz w:val="32"/>
          <w:szCs w:val="32"/>
          <w:cs/>
        </w:rPr>
      </w:pPr>
    </w:p>
    <w:sectPr w:rsidR="00DF6126" w:rsidRPr="00C36F29" w:rsidSect="000D6424">
      <w:headerReference w:type="even" r:id="rId28"/>
      <w:headerReference w:type="default" r:id="rId29"/>
      <w:type w:val="oddPage"/>
      <w:pgSz w:w="11909" w:h="16834" w:code="9"/>
      <w:pgMar w:top="1134" w:right="1134" w:bottom="1134" w:left="1418" w:header="510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F53" w:rsidRDefault="000D4F53">
      <w:r>
        <w:separator/>
      </w:r>
    </w:p>
  </w:endnote>
  <w:endnote w:type="continuationSeparator" w:id="0">
    <w:p w:rsidR="000D4F53" w:rsidRDefault="000D4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d...P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JS Samurai">
    <w:charset w:val="02"/>
    <w:family w:val="auto"/>
    <w:pitch w:val="variable"/>
    <w:sig w:usb0="00000000" w:usb1="10000000" w:usb2="00000000" w:usb3="00000000" w:csb0="80000000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F53" w:rsidRDefault="000D4F53">
      <w:r>
        <w:separator/>
      </w:r>
    </w:p>
  </w:footnote>
  <w:footnote w:type="continuationSeparator" w:id="0">
    <w:p w:rsidR="000D4F53" w:rsidRDefault="000D4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1BD" w:rsidRDefault="00F911B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911BD" w:rsidRDefault="00F911B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PSK" w:hAnsi="TH SarabunPSK" w:cs="TH SarabunPSK"/>
        <w:color w:val="7F7F7F" w:themeColor="background1" w:themeShade="7F"/>
        <w:spacing w:val="60"/>
        <w:sz w:val="32"/>
        <w:szCs w:val="36"/>
        <w:lang w:val="th-TH"/>
      </w:rPr>
      <w:id w:val="971256061"/>
      <w:docPartObj>
        <w:docPartGallery w:val="Page Numbers (Top of Page)"/>
        <w:docPartUnique/>
      </w:docPartObj>
    </w:sdtPr>
    <w:sdtEndPr>
      <w:rPr>
        <w:b/>
        <w:bCs/>
        <w:color w:val="auto"/>
        <w:spacing w:val="0"/>
        <w:lang w:val="en-US"/>
      </w:rPr>
    </w:sdtEndPr>
    <w:sdtContent>
      <w:p w:rsidR="00F911BD" w:rsidRPr="004D46BF" w:rsidRDefault="00F911BD" w:rsidP="004D46BF">
        <w:pPr>
          <w:pStyle w:val="Header"/>
          <w:pBdr>
            <w:bottom w:val="single" w:sz="4" w:space="1" w:color="D9D9D9" w:themeColor="background1" w:themeShade="D9"/>
          </w:pBdr>
          <w:ind w:right="-183"/>
          <w:jc w:val="right"/>
          <w:rPr>
            <w:rFonts w:ascii="TH SarabunPSK" w:hAnsi="TH SarabunPSK" w:cs="TH SarabunPSK"/>
            <w:b/>
            <w:bCs/>
            <w:sz w:val="32"/>
            <w:szCs w:val="36"/>
          </w:rPr>
        </w:pPr>
        <w:r>
          <w:rPr>
            <w:rFonts w:ascii="TH SarabunPSK" w:hAnsi="TH SarabunPSK" w:cs="TH SarabunPSK" w:hint="cs"/>
            <w:color w:val="7F7F7F" w:themeColor="background1" w:themeShade="7F"/>
            <w:spacing w:val="60"/>
            <w:sz w:val="32"/>
            <w:szCs w:val="36"/>
            <w:cs/>
            <w:lang w:val="th-TH"/>
          </w:rPr>
          <w:t xml:space="preserve"> </w:t>
        </w:r>
        <w:r w:rsidRPr="004D46BF">
          <w:rPr>
            <w:rFonts w:ascii="TH SarabunPSK" w:hAnsi="TH SarabunPSK" w:cs="TH SarabunPSK"/>
            <w:color w:val="7F7F7F" w:themeColor="background1" w:themeShade="7F"/>
            <w:spacing w:val="60"/>
            <w:sz w:val="32"/>
            <w:szCs w:val="36"/>
            <w:lang w:val="th-TH"/>
          </w:rPr>
          <w:t>หน้า</w:t>
        </w:r>
        <w:r w:rsidRPr="004D46BF">
          <w:rPr>
            <w:rFonts w:ascii="TH SarabunPSK" w:hAnsi="TH SarabunPSK" w:cs="TH SarabunPSK"/>
            <w:sz w:val="32"/>
            <w:szCs w:val="36"/>
            <w:lang w:val="th-TH"/>
          </w:rPr>
          <w:t xml:space="preserve"> | </w:t>
        </w:r>
        <w:r w:rsidRPr="004D46BF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4D46BF">
          <w:rPr>
            <w:rFonts w:ascii="TH SarabunPSK" w:hAnsi="TH SarabunPSK" w:cs="TH SarabunPSK"/>
            <w:sz w:val="32"/>
            <w:szCs w:val="36"/>
          </w:rPr>
          <w:instrText>PAGE   \* MERGEFORMAT</w:instrText>
        </w:r>
        <w:r w:rsidRPr="004D46BF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Pr="004D46BF">
          <w:rPr>
            <w:rFonts w:ascii="TH SarabunPSK" w:hAnsi="TH SarabunPSK" w:cs="TH SarabunPSK"/>
            <w:b/>
            <w:bCs/>
            <w:sz w:val="32"/>
            <w:szCs w:val="36"/>
            <w:lang w:val="th-TH"/>
          </w:rPr>
          <w:t>2</w:t>
        </w:r>
        <w:r w:rsidRPr="004D46BF">
          <w:rPr>
            <w:rFonts w:ascii="TH SarabunPSK" w:hAnsi="TH SarabunPSK" w:cs="TH SarabunPSK"/>
            <w:b/>
            <w:bCs/>
            <w:sz w:val="32"/>
            <w:szCs w:val="3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4577"/>
    <w:multiLevelType w:val="hybridMultilevel"/>
    <w:tmpl w:val="99C22DB8"/>
    <w:lvl w:ilvl="0" w:tplc="498630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85638"/>
    <w:multiLevelType w:val="hybridMultilevel"/>
    <w:tmpl w:val="77CC661C"/>
    <w:lvl w:ilvl="0" w:tplc="498630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E68D1"/>
    <w:multiLevelType w:val="hybridMultilevel"/>
    <w:tmpl w:val="925698CA"/>
    <w:lvl w:ilvl="0" w:tplc="8B363098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02873"/>
    <w:multiLevelType w:val="hybridMultilevel"/>
    <w:tmpl w:val="E0F6FC78"/>
    <w:lvl w:ilvl="0" w:tplc="0BF648B6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657547"/>
    <w:multiLevelType w:val="hybridMultilevel"/>
    <w:tmpl w:val="506CBBDE"/>
    <w:lvl w:ilvl="0" w:tplc="498630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0669C"/>
    <w:multiLevelType w:val="hybridMultilevel"/>
    <w:tmpl w:val="C38EA4A6"/>
    <w:lvl w:ilvl="0" w:tplc="1E1C5D74">
      <w:start w:val="1"/>
      <w:numFmt w:val="thaiNumbers"/>
      <w:lvlText w:val="%1)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6E45E12"/>
    <w:multiLevelType w:val="hybridMultilevel"/>
    <w:tmpl w:val="43741B2E"/>
    <w:lvl w:ilvl="0" w:tplc="5C824D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4A01C0"/>
    <w:multiLevelType w:val="hybridMultilevel"/>
    <w:tmpl w:val="E12C14E2"/>
    <w:lvl w:ilvl="0" w:tplc="7CDEB3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AA2B85"/>
    <w:multiLevelType w:val="hybridMultilevel"/>
    <w:tmpl w:val="D34CB292"/>
    <w:lvl w:ilvl="0" w:tplc="65CA7234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7EE6F71"/>
    <w:multiLevelType w:val="hybridMultilevel"/>
    <w:tmpl w:val="B296CA34"/>
    <w:lvl w:ilvl="0" w:tplc="B9A6A238">
      <w:start w:val="1"/>
      <w:numFmt w:val="bullet"/>
      <w:lvlText w:val="-"/>
      <w:lvlJc w:val="left"/>
      <w:pPr>
        <w:ind w:left="14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F4D015A"/>
    <w:multiLevelType w:val="hybridMultilevel"/>
    <w:tmpl w:val="A6D0F98E"/>
    <w:lvl w:ilvl="0" w:tplc="4986308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1"/>
  </w:num>
  <w:num w:numId="9">
    <w:abstractNumId w:val="10"/>
  </w:num>
  <w:num w:numId="10">
    <w:abstractNumId w:val="7"/>
  </w:num>
  <w:num w:numId="11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FDC"/>
    <w:rsid w:val="000001AC"/>
    <w:rsid w:val="0000033F"/>
    <w:rsid w:val="00001052"/>
    <w:rsid w:val="00002AB6"/>
    <w:rsid w:val="00002D7E"/>
    <w:rsid w:val="00003925"/>
    <w:rsid w:val="000073CA"/>
    <w:rsid w:val="000077A7"/>
    <w:rsid w:val="0000794D"/>
    <w:rsid w:val="00007C1F"/>
    <w:rsid w:val="00011669"/>
    <w:rsid w:val="00013973"/>
    <w:rsid w:val="00014435"/>
    <w:rsid w:val="000177D4"/>
    <w:rsid w:val="00021723"/>
    <w:rsid w:val="00023C41"/>
    <w:rsid w:val="00024154"/>
    <w:rsid w:val="000244B5"/>
    <w:rsid w:val="00025441"/>
    <w:rsid w:val="00025F7A"/>
    <w:rsid w:val="000267E0"/>
    <w:rsid w:val="0002697B"/>
    <w:rsid w:val="00026EE5"/>
    <w:rsid w:val="0002737F"/>
    <w:rsid w:val="000304DF"/>
    <w:rsid w:val="00030FE7"/>
    <w:rsid w:val="00034794"/>
    <w:rsid w:val="000356D3"/>
    <w:rsid w:val="00035C1E"/>
    <w:rsid w:val="000406CE"/>
    <w:rsid w:val="00043389"/>
    <w:rsid w:val="00043C86"/>
    <w:rsid w:val="000442AA"/>
    <w:rsid w:val="00044C6F"/>
    <w:rsid w:val="0004671D"/>
    <w:rsid w:val="0005180E"/>
    <w:rsid w:val="00051C7E"/>
    <w:rsid w:val="00053A3A"/>
    <w:rsid w:val="000564F0"/>
    <w:rsid w:val="0005657A"/>
    <w:rsid w:val="00056DA7"/>
    <w:rsid w:val="00057D08"/>
    <w:rsid w:val="00060A26"/>
    <w:rsid w:val="0006106C"/>
    <w:rsid w:val="00061448"/>
    <w:rsid w:val="00062AB2"/>
    <w:rsid w:val="0006471F"/>
    <w:rsid w:val="00065513"/>
    <w:rsid w:val="00067999"/>
    <w:rsid w:val="00067CA3"/>
    <w:rsid w:val="0007074B"/>
    <w:rsid w:val="000707F7"/>
    <w:rsid w:val="00070BE5"/>
    <w:rsid w:val="000714AE"/>
    <w:rsid w:val="00075646"/>
    <w:rsid w:val="00077C69"/>
    <w:rsid w:val="00082473"/>
    <w:rsid w:val="00082EE4"/>
    <w:rsid w:val="0008335B"/>
    <w:rsid w:val="00085931"/>
    <w:rsid w:val="0008731E"/>
    <w:rsid w:val="00090625"/>
    <w:rsid w:val="00090FE2"/>
    <w:rsid w:val="00093E28"/>
    <w:rsid w:val="00094163"/>
    <w:rsid w:val="00094171"/>
    <w:rsid w:val="00095083"/>
    <w:rsid w:val="00095147"/>
    <w:rsid w:val="000966C2"/>
    <w:rsid w:val="000A21AA"/>
    <w:rsid w:val="000A33E6"/>
    <w:rsid w:val="000A3A8E"/>
    <w:rsid w:val="000A403C"/>
    <w:rsid w:val="000A5EF5"/>
    <w:rsid w:val="000A62A1"/>
    <w:rsid w:val="000A67D8"/>
    <w:rsid w:val="000A6A3E"/>
    <w:rsid w:val="000A75AF"/>
    <w:rsid w:val="000B1133"/>
    <w:rsid w:val="000B3AEE"/>
    <w:rsid w:val="000B3BA6"/>
    <w:rsid w:val="000B6FF1"/>
    <w:rsid w:val="000C0383"/>
    <w:rsid w:val="000C0AEA"/>
    <w:rsid w:val="000C20A5"/>
    <w:rsid w:val="000C2ADD"/>
    <w:rsid w:val="000C46B9"/>
    <w:rsid w:val="000C4E93"/>
    <w:rsid w:val="000C6551"/>
    <w:rsid w:val="000D0C28"/>
    <w:rsid w:val="000D1061"/>
    <w:rsid w:val="000D2364"/>
    <w:rsid w:val="000D40D9"/>
    <w:rsid w:val="000D4F53"/>
    <w:rsid w:val="000D5775"/>
    <w:rsid w:val="000D6424"/>
    <w:rsid w:val="000D692B"/>
    <w:rsid w:val="000D78EE"/>
    <w:rsid w:val="000E1C80"/>
    <w:rsid w:val="000E2A49"/>
    <w:rsid w:val="000E2BE1"/>
    <w:rsid w:val="000E42E4"/>
    <w:rsid w:val="000E5D70"/>
    <w:rsid w:val="000E7190"/>
    <w:rsid w:val="000E7F0F"/>
    <w:rsid w:val="000F0852"/>
    <w:rsid w:val="000F42D7"/>
    <w:rsid w:val="000F4363"/>
    <w:rsid w:val="000F520F"/>
    <w:rsid w:val="000F5BF3"/>
    <w:rsid w:val="000F63AF"/>
    <w:rsid w:val="0010065E"/>
    <w:rsid w:val="001009D9"/>
    <w:rsid w:val="001024FC"/>
    <w:rsid w:val="0010304F"/>
    <w:rsid w:val="0010308F"/>
    <w:rsid w:val="001036DD"/>
    <w:rsid w:val="0010502A"/>
    <w:rsid w:val="00105F3C"/>
    <w:rsid w:val="00105F50"/>
    <w:rsid w:val="00107410"/>
    <w:rsid w:val="00107B11"/>
    <w:rsid w:val="00110776"/>
    <w:rsid w:val="001108FB"/>
    <w:rsid w:val="00110989"/>
    <w:rsid w:val="00113F48"/>
    <w:rsid w:val="00114702"/>
    <w:rsid w:val="00115EB0"/>
    <w:rsid w:val="00115FD0"/>
    <w:rsid w:val="00116E19"/>
    <w:rsid w:val="0012093F"/>
    <w:rsid w:val="00122EC8"/>
    <w:rsid w:val="0012320B"/>
    <w:rsid w:val="00124C77"/>
    <w:rsid w:val="0012501F"/>
    <w:rsid w:val="00125393"/>
    <w:rsid w:val="00126EB7"/>
    <w:rsid w:val="00127895"/>
    <w:rsid w:val="0013008D"/>
    <w:rsid w:val="00130637"/>
    <w:rsid w:val="00130C7B"/>
    <w:rsid w:val="001312D8"/>
    <w:rsid w:val="00131D3B"/>
    <w:rsid w:val="001320BC"/>
    <w:rsid w:val="00132576"/>
    <w:rsid w:val="00134183"/>
    <w:rsid w:val="0013466F"/>
    <w:rsid w:val="001358B3"/>
    <w:rsid w:val="00135C9A"/>
    <w:rsid w:val="001368CB"/>
    <w:rsid w:val="001376B6"/>
    <w:rsid w:val="0013786A"/>
    <w:rsid w:val="001378FF"/>
    <w:rsid w:val="00140B1A"/>
    <w:rsid w:val="0014430B"/>
    <w:rsid w:val="00145572"/>
    <w:rsid w:val="00147629"/>
    <w:rsid w:val="00150A60"/>
    <w:rsid w:val="00153BFB"/>
    <w:rsid w:val="00155EA3"/>
    <w:rsid w:val="001562B1"/>
    <w:rsid w:val="001562CD"/>
    <w:rsid w:val="00156EB7"/>
    <w:rsid w:val="00160E4E"/>
    <w:rsid w:val="0016107A"/>
    <w:rsid w:val="00161DA0"/>
    <w:rsid w:val="001620E7"/>
    <w:rsid w:val="00162C20"/>
    <w:rsid w:val="001654B4"/>
    <w:rsid w:val="001655C0"/>
    <w:rsid w:val="00165C1B"/>
    <w:rsid w:val="0017020A"/>
    <w:rsid w:val="00170485"/>
    <w:rsid w:val="001714B1"/>
    <w:rsid w:val="001720E3"/>
    <w:rsid w:val="001721F3"/>
    <w:rsid w:val="00172516"/>
    <w:rsid w:val="001742C6"/>
    <w:rsid w:val="00174765"/>
    <w:rsid w:val="00176E56"/>
    <w:rsid w:val="00177E4D"/>
    <w:rsid w:val="00180168"/>
    <w:rsid w:val="00183237"/>
    <w:rsid w:val="00183E05"/>
    <w:rsid w:val="00186F06"/>
    <w:rsid w:val="00187B18"/>
    <w:rsid w:val="001913D3"/>
    <w:rsid w:val="0019288C"/>
    <w:rsid w:val="00193C44"/>
    <w:rsid w:val="00193C4C"/>
    <w:rsid w:val="00194B15"/>
    <w:rsid w:val="0019634A"/>
    <w:rsid w:val="00196F3F"/>
    <w:rsid w:val="0019729C"/>
    <w:rsid w:val="00197401"/>
    <w:rsid w:val="00197E3B"/>
    <w:rsid w:val="001A3472"/>
    <w:rsid w:val="001A38D6"/>
    <w:rsid w:val="001A3F59"/>
    <w:rsid w:val="001A4103"/>
    <w:rsid w:val="001A41BA"/>
    <w:rsid w:val="001A43E7"/>
    <w:rsid w:val="001A4D01"/>
    <w:rsid w:val="001A5140"/>
    <w:rsid w:val="001A536D"/>
    <w:rsid w:val="001A53AB"/>
    <w:rsid w:val="001B0330"/>
    <w:rsid w:val="001B159A"/>
    <w:rsid w:val="001B391C"/>
    <w:rsid w:val="001B4907"/>
    <w:rsid w:val="001B4BBB"/>
    <w:rsid w:val="001B526D"/>
    <w:rsid w:val="001B568F"/>
    <w:rsid w:val="001B5D39"/>
    <w:rsid w:val="001B5E55"/>
    <w:rsid w:val="001B680B"/>
    <w:rsid w:val="001B71BE"/>
    <w:rsid w:val="001B757F"/>
    <w:rsid w:val="001C03C6"/>
    <w:rsid w:val="001C1055"/>
    <w:rsid w:val="001C39B8"/>
    <w:rsid w:val="001C6E12"/>
    <w:rsid w:val="001D1D9E"/>
    <w:rsid w:val="001D296D"/>
    <w:rsid w:val="001D408F"/>
    <w:rsid w:val="001D4E75"/>
    <w:rsid w:val="001D51BD"/>
    <w:rsid w:val="001D5443"/>
    <w:rsid w:val="001D5ADB"/>
    <w:rsid w:val="001D5C2D"/>
    <w:rsid w:val="001D636C"/>
    <w:rsid w:val="001D7D0A"/>
    <w:rsid w:val="001E17F9"/>
    <w:rsid w:val="001E2424"/>
    <w:rsid w:val="001E2C84"/>
    <w:rsid w:val="001E2EFA"/>
    <w:rsid w:val="001E3D50"/>
    <w:rsid w:val="001E3FCB"/>
    <w:rsid w:val="001E4598"/>
    <w:rsid w:val="001E7686"/>
    <w:rsid w:val="001E7F74"/>
    <w:rsid w:val="001F0E62"/>
    <w:rsid w:val="001F13BC"/>
    <w:rsid w:val="001F1D57"/>
    <w:rsid w:val="001F27FC"/>
    <w:rsid w:val="002029C1"/>
    <w:rsid w:val="00202CF8"/>
    <w:rsid w:val="002042BE"/>
    <w:rsid w:val="002065A6"/>
    <w:rsid w:val="00206E2B"/>
    <w:rsid w:val="002147F6"/>
    <w:rsid w:val="00214A17"/>
    <w:rsid w:val="00215287"/>
    <w:rsid w:val="0022039E"/>
    <w:rsid w:val="00221F95"/>
    <w:rsid w:val="002221E9"/>
    <w:rsid w:val="00222F6F"/>
    <w:rsid w:val="002231D0"/>
    <w:rsid w:val="00223A9E"/>
    <w:rsid w:val="0022631F"/>
    <w:rsid w:val="002263CD"/>
    <w:rsid w:val="00227F8E"/>
    <w:rsid w:val="00230489"/>
    <w:rsid w:val="00235067"/>
    <w:rsid w:val="00235C7D"/>
    <w:rsid w:val="00243910"/>
    <w:rsid w:val="00243A49"/>
    <w:rsid w:val="002449F7"/>
    <w:rsid w:val="0024555B"/>
    <w:rsid w:val="00245A7A"/>
    <w:rsid w:val="00252338"/>
    <w:rsid w:val="002524A9"/>
    <w:rsid w:val="00252F08"/>
    <w:rsid w:val="00253279"/>
    <w:rsid w:val="00253586"/>
    <w:rsid w:val="00253C1A"/>
    <w:rsid w:val="002551C3"/>
    <w:rsid w:val="00260FB5"/>
    <w:rsid w:val="0026139B"/>
    <w:rsid w:val="00263526"/>
    <w:rsid w:val="00263C98"/>
    <w:rsid w:val="002646C7"/>
    <w:rsid w:val="00264E89"/>
    <w:rsid w:val="00265B1D"/>
    <w:rsid w:val="00267C1A"/>
    <w:rsid w:val="00271FF7"/>
    <w:rsid w:val="00272253"/>
    <w:rsid w:val="002724C0"/>
    <w:rsid w:val="002801EC"/>
    <w:rsid w:val="00282801"/>
    <w:rsid w:val="00282FA3"/>
    <w:rsid w:val="0028496D"/>
    <w:rsid w:val="00284DE8"/>
    <w:rsid w:val="002850F4"/>
    <w:rsid w:val="002854EC"/>
    <w:rsid w:val="00285E93"/>
    <w:rsid w:val="0028686E"/>
    <w:rsid w:val="00287FE5"/>
    <w:rsid w:val="00290E80"/>
    <w:rsid w:val="002934D3"/>
    <w:rsid w:val="00293885"/>
    <w:rsid w:val="00296572"/>
    <w:rsid w:val="002A0E82"/>
    <w:rsid w:val="002A1128"/>
    <w:rsid w:val="002A2B7B"/>
    <w:rsid w:val="002A4AE8"/>
    <w:rsid w:val="002A57B5"/>
    <w:rsid w:val="002A6BFA"/>
    <w:rsid w:val="002A70B9"/>
    <w:rsid w:val="002A74AD"/>
    <w:rsid w:val="002A7E48"/>
    <w:rsid w:val="002B0267"/>
    <w:rsid w:val="002B2A51"/>
    <w:rsid w:val="002B4249"/>
    <w:rsid w:val="002B4D56"/>
    <w:rsid w:val="002B51A6"/>
    <w:rsid w:val="002B596B"/>
    <w:rsid w:val="002B5B97"/>
    <w:rsid w:val="002B61EE"/>
    <w:rsid w:val="002B726E"/>
    <w:rsid w:val="002B76EE"/>
    <w:rsid w:val="002C088A"/>
    <w:rsid w:val="002C0F2B"/>
    <w:rsid w:val="002C2874"/>
    <w:rsid w:val="002C2A7B"/>
    <w:rsid w:val="002C2E84"/>
    <w:rsid w:val="002C31D8"/>
    <w:rsid w:val="002C6644"/>
    <w:rsid w:val="002D227E"/>
    <w:rsid w:val="002D3D57"/>
    <w:rsid w:val="002D5813"/>
    <w:rsid w:val="002D7141"/>
    <w:rsid w:val="002D7379"/>
    <w:rsid w:val="002D76AF"/>
    <w:rsid w:val="002E1EB5"/>
    <w:rsid w:val="002E3DF4"/>
    <w:rsid w:val="002E4080"/>
    <w:rsid w:val="002E487B"/>
    <w:rsid w:val="002E4C3D"/>
    <w:rsid w:val="002E6A48"/>
    <w:rsid w:val="002F0D55"/>
    <w:rsid w:val="002F187F"/>
    <w:rsid w:val="002F4D50"/>
    <w:rsid w:val="002F597C"/>
    <w:rsid w:val="002F70E5"/>
    <w:rsid w:val="00302039"/>
    <w:rsid w:val="00302689"/>
    <w:rsid w:val="00302A90"/>
    <w:rsid w:val="00302B4B"/>
    <w:rsid w:val="0030458C"/>
    <w:rsid w:val="00304C6E"/>
    <w:rsid w:val="00305656"/>
    <w:rsid w:val="0030578D"/>
    <w:rsid w:val="00305836"/>
    <w:rsid w:val="00306AC2"/>
    <w:rsid w:val="00311C70"/>
    <w:rsid w:val="0031506B"/>
    <w:rsid w:val="00315364"/>
    <w:rsid w:val="00316303"/>
    <w:rsid w:val="00317457"/>
    <w:rsid w:val="003202D7"/>
    <w:rsid w:val="00324627"/>
    <w:rsid w:val="0032547A"/>
    <w:rsid w:val="00325DDF"/>
    <w:rsid w:val="00326EF6"/>
    <w:rsid w:val="00330203"/>
    <w:rsid w:val="00330364"/>
    <w:rsid w:val="0033036A"/>
    <w:rsid w:val="00331633"/>
    <w:rsid w:val="00332637"/>
    <w:rsid w:val="00333F6E"/>
    <w:rsid w:val="003345E8"/>
    <w:rsid w:val="0033495E"/>
    <w:rsid w:val="00334AC2"/>
    <w:rsid w:val="00335747"/>
    <w:rsid w:val="00337694"/>
    <w:rsid w:val="0034038C"/>
    <w:rsid w:val="003403F4"/>
    <w:rsid w:val="00340F1F"/>
    <w:rsid w:val="00341C06"/>
    <w:rsid w:val="00341CAB"/>
    <w:rsid w:val="003423FE"/>
    <w:rsid w:val="003426E8"/>
    <w:rsid w:val="00343C4E"/>
    <w:rsid w:val="00344F7A"/>
    <w:rsid w:val="0034707A"/>
    <w:rsid w:val="00350D66"/>
    <w:rsid w:val="003519E7"/>
    <w:rsid w:val="003527AB"/>
    <w:rsid w:val="0035473C"/>
    <w:rsid w:val="00356C76"/>
    <w:rsid w:val="00357793"/>
    <w:rsid w:val="0036043B"/>
    <w:rsid w:val="00361479"/>
    <w:rsid w:val="00361654"/>
    <w:rsid w:val="00361A56"/>
    <w:rsid w:val="003624E5"/>
    <w:rsid w:val="00363B31"/>
    <w:rsid w:val="00364ECD"/>
    <w:rsid w:val="0036623A"/>
    <w:rsid w:val="0036642D"/>
    <w:rsid w:val="003666C1"/>
    <w:rsid w:val="003671C7"/>
    <w:rsid w:val="00367884"/>
    <w:rsid w:val="00367FD1"/>
    <w:rsid w:val="00371BC9"/>
    <w:rsid w:val="003725BF"/>
    <w:rsid w:val="00372BD1"/>
    <w:rsid w:val="003740D7"/>
    <w:rsid w:val="00374C78"/>
    <w:rsid w:val="00375439"/>
    <w:rsid w:val="00376CE5"/>
    <w:rsid w:val="00382AE2"/>
    <w:rsid w:val="00383C6B"/>
    <w:rsid w:val="00383F26"/>
    <w:rsid w:val="00384B5B"/>
    <w:rsid w:val="00384CB8"/>
    <w:rsid w:val="00385E61"/>
    <w:rsid w:val="0038612C"/>
    <w:rsid w:val="00387119"/>
    <w:rsid w:val="00391721"/>
    <w:rsid w:val="00392C3C"/>
    <w:rsid w:val="00393847"/>
    <w:rsid w:val="0039529F"/>
    <w:rsid w:val="0039611D"/>
    <w:rsid w:val="0039645E"/>
    <w:rsid w:val="003A02B0"/>
    <w:rsid w:val="003A22AE"/>
    <w:rsid w:val="003A450F"/>
    <w:rsid w:val="003A5351"/>
    <w:rsid w:val="003A53C7"/>
    <w:rsid w:val="003B0D3A"/>
    <w:rsid w:val="003B26F3"/>
    <w:rsid w:val="003B51B0"/>
    <w:rsid w:val="003B5AD8"/>
    <w:rsid w:val="003C0147"/>
    <w:rsid w:val="003C0756"/>
    <w:rsid w:val="003C1C9A"/>
    <w:rsid w:val="003C3689"/>
    <w:rsid w:val="003C4B69"/>
    <w:rsid w:val="003C68AA"/>
    <w:rsid w:val="003C6B02"/>
    <w:rsid w:val="003C7DCD"/>
    <w:rsid w:val="003D06CA"/>
    <w:rsid w:val="003D2206"/>
    <w:rsid w:val="003D2EE8"/>
    <w:rsid w:val="003D2F56"/>
    <w:rsid w:val="003D7B3B"/>
    <w:rsid w:val="003D7C74"/>
    <w:rsid w:val="003D7FD5"/>
    <w:rsid w:val="003E06F4"/>
    <w:rsid w:val="003E1C07"/>
    <w:rsid w:val="003E2848"/>
    <w:rsid w:val="003E2ABD"/>
    <w:rsid w:val="003E4E31"/>
    <w:rsid w:val="003E5ACB"/>
    <w:rsid w:val="003F0030"/>
    <w:rsid w:val="003F0F13"/>
    <w:rsid w:val="003F14A2"/>
    <w:rsid w:val="003F27F7"/>
    <w:rsid w:val="003F2FC2"/>
    <w:rsid w:val="003F3B89"/>
    <w:rsid w:val="003F4A29"/>
    <w:rsid w:val="003F5F24"/>
    <w:rsid w:val="0040161F"/>
    <w:rsid w:val="00401B4D"/>
    <w:rsid w:val="00401DBD"/>
    <w:rsid w:val="004037EF"/>
    <w:rsid w:val="0040509D"/>
    <w:rsid w:val="00405EA0"/>
    <w:rsid w:val="004138BC"/>
    <w:rsid w:val="00414FDC"/>
    <w:rsid w:val="00415754"/>
    <w:rsid w:val="0041781D"/>
    <w:rsid w:val="004222E8"/>
    <w:rsid w:val="00423424"/>
    <w:rsid w:val="00423468"/>
    <w:rsid w:val="00423816"/>
    <w:rsid w:val="0043039D"/>
    <w:rsid w:val="00430516"/>
    <w:rsid w:val="00433400"/>
    <w:rsid w:val="004342C7"/>
    <w:rsid w:val="0043444B"/>
    <w:rsid w:val="00435D5E"/>
    <w:rsid w:val="004366A3"/>
    <w:rsid w:val="00440A78"/>
    <w:rsid w:val="004425C7"/>
    <w:rsid w:val="00442B47"/>
    <w:rsid w:val="0044445C"/>
    <w:rsid w:val="0044560A"/>
    <w:rsid w:val="004511F5"/>
    <w:rsid w:val="0045178F"/>
    <w:rsid w:val="0045289E"/>
    <w:rsid w:val="00455091"/>
    <w:rsid w:val="004561D2"/>
    <w:rsid w:val="00456D18"/>
    <w:rsid w:val="00457A61"/>
    <w:rsid w:val="00457F28"/>
    <w:rsid w:val="004618DC"/>
    <w:rsid w:val="004620C1"/>
    <w:rsid w:val="00463BD8"/>
    <w:rsid w:val="004647C6"/>
    <w:rsid w:val="00465613"/>
    <w:rsid w:val="00465ACE"/>
    <w:rsid w:val="0046632B"/>
    <w:rsid w:val="00466A99"/>
    <w:rsid w:val="00467CDF"/>
    <w:rsid w:val="00471765"/>
    <w:rsid w:val="0047456F"/>
    <w:rsid w:val="004745ED"/>
    <w:rsid w:val="00475067"/>
    <w:rsid w:val="00480EA2"/>
    <w:rsid w:val="00480F41"/>
    <w:rsid w:val="004819C4"/>
    <w:rsid w:val="00482A28"/>
    <w:rsid w:val="00482DB6"/>
    <w:rsid w:val="00483071"/>
    <w:rsid w:val="00483929"/>
    <w:rsid w:val="004847C0"/>
    <w:rsid w:val="00485192"/>
    <w:rsid w:val="004857A0"/>
    <w:rsid w:val="00486A7A"/>
    <w:rsid w:val="00491341"/>
    <w:rsid w:val="004914E8"/>
    <w:rsid w:val="00491C32"/>
    <w:rsid w:val="00493745"/>
    <w:rsid w:val="00493D50"/>
    <w:rsid w:val="004962C6"/>
    <w:rsid w:val="0049631D"/>
    <w:rsid w:val="004A07DD"/>
    <w:rsid w:val="004A1801"/>
    <w:rsid w:val="004A1AD6"/>
    <w:rsid w:val="004A257B"/>
    <w:rsid w:val="004A2941"/>
    <w:rsid w:val="004A4EEA"/>
    <w:rsid w:val="004A669A"/>
    <w:rsid w:val="004A7074"/>
    <w:rsid w:val="004B00A9"/>
    <w:rsid w:val="004B0431"/>
    <w:rsid w:val="004B12A7"/>
    <w:rsid w:val="004B34DE"/>
    <w:rsid w:val="004B4449"/>
    <w:rsid w:val="004B50F5"/>
    <w:rsid w:val="004B75F1"/>
    <w:rsid w:val="004C0A5A"/>
    <w:rsid w:val="004C153D"/>
    <w:rsid w:val="004C1E9E"/>
    <w:rsid w:val="004C505D"/>
    <w:rsid w:val="004C650F"/>
    <w:rsid w:val="004C7486"/>
    <w:rsid w:val="004D0923"/>
    <w:rsid w:val="004D0C78"/>
    <w:rsid w:val="004D1737"/>
    <w:rsid w:val="004D3017"/>
    <w:rsid w:val="004D3F94"/>
    <w:rsid w:val="004D46BF"/>
    <w:rsid w:val="004D5095"/>
    <w:rsid w:val="004D6779"/>
    <w:rsid w:val="004D67BD"/>
    <w:rsid w:val="004D6FE4"/>
    <w:rsid w:val="004D7787"/>
    <w:rsid w:val="004D7B93"/>
    <w:rsid w:val="004D7BD8"/>
    <w:rsid w:val="004E29C5"/>
    <w:rsid w:val="004E2A69"/>
    <w:rsid w:val="004E32E0"/>
    <w:rsid w:val="004E3A58"/>
    <w:rsid w:val="004E4B5B"/>
    <w:rsid w:val="004E5199"/>
    <w:rsid w:val="004E5330"/>
    <w:rsid w:val="004E5597"/>
    <w:rsid w:val="004E66D9"/>
    <w:rsid w:val="004E70E1"/>
    <w:rsid w:val="004E75B2"/>
    <w:rsid w:val="004F00AB"/>
    <w:rsid w:val="004F0734"/>
    <w:rsid w:val="004F1233"/>
    <w:rsid w:val="004F2B2E"/>
    <w:rsid w:val="004F2E0A"/>
    <w:rsid w:val="004F33D1"/>
    <w:rsid w:val="004F3B3A"/>
    <w:rsid w:val="004F43F9"/>
    <w:rsid w:val="004F539C"/>
    <w:rsid w:val="004F603A"/>
    <w:rsid w:val="004F60BE"/>
    <w:rsid w:val="005004A2"/>
    <w:rsid w:val="00500693"/>
    <w:rsid w:val="005024C9"/>
    <w:rsid w:val="005058BC"/>
    <w:rsid w:val="005064E0"/>
    <w:rsid w:val="00507DA7"/>
    <w:rsid w:val="00510042"/>
    <w:rsid w:val="00510EAC"/>
    <w:rsid w:val="00512291"/>
    <w:rsid w:val="00512E56"/>
    <w:rsid w:val="005135A7"/>
    <w:rsid w:val="005162FA"/>
    <w:rsid w:val="00516ACA"/>
    <w:rsid w:val="00517192"/>
    <w:rsid w:val="005211AF"/>
    <w:rsid w:val="0052247A"/>
    <w:rsid w:val="0052359C"/>
    <w:rsid w:val="00524D18"/>
    <w:rsid w:val="005256FC"/>
    <w:rsid w:val="00526296"/>
    <w:rsid w:val="005263BD"/>
    <w:rsid w:val="0053097F"/>
    <w:rsid w:val="00531A57"/>
    <w:rsid w:val="005378A0"/>
    <w:rsid w:val="00537E10"/>
    <w:rsid w:val="00537E1A"/>
    <w:rsid w:val="00541D5A"/>
    <w:rsid w:val="00542356"/>
    <w:rsid w:val="005439E0"/>
    <w:rsid w:val="00543C22"/>
    <w:rsid w:val="005440E2"/>
    <w:rsid w:val="00546988"/>
    <w:rsid w:val="0055048B"/>
    <w:rsid w:val="00550851"/>
    <w:rsid w:val="005513EA"/>
    <w:rsid w:val="0055197F"/>
    <w:rsid w:val="005520D7"/>
    <w:rsid w:val="00552C33"/>
    <w:rsid w:val="0055303A"/>
    <w:rsid w:val="00554214"/>
    <w:rsid w:val="00554DFA"/>
    <w:rsid w:val="005563E3"/>
    <w:rsid w:val="00560D64"/>
    <w:rsid w:val="00563267"/>
    <w:rsid w:val="00563721"/>
    <w:rsid w:val="00564BAD"/>
    <w:rsid w:val="005702A9"/>
    <w:rsid w:val="00570438"/>
    <w:rsid w:val="005717CE"/>
    <w:rsid w:val="00571B25"/>
    <w:rsid w:val="0057272D"/>
    <w:rsid w:val="00572A84"/>
    <w:rsid w:val="00573D84"/>
    <w:rsid w:val="00574BA5"/>
    <w:rsid w:val="005753AD"/>
    <w:rsid w:val="00576B4E"/>
    <w:rsid w:val="00576E86"/>
    <w:rsid w:val="00581510"/>
    <w:rsid w:val="00582114"/>
    <w:rsid w:val="0058277D"/>
    <w:rsid w:val="00582AC6"/>
    <w:rsid w:val="005840ED"/>
    <w:rsid w:val="0058458C"/>
    <w:rsid w:val="0058639B"/>
    <w:rsid w:val="00586562"/>
    <w:rsid w:val="00586CA4"/>
    <w:rsid w:val="00587110"/>
    <w:rsid w:val="00590659"/>
    <w:rsid w:val="00590E15"/>
    <w:rsid w:val="005933F2"/>
    <w:rsid w:val="00594084"/>
    <w:rsid w:val="0059430C"/>
    <w:rsid w:val="005943CE"/>
    <w:rsid w:val="005947FF"/>
    <w:rsid w:val="00595367"/>
    <w:rsid w:val="00595832"/>
    <w:rsid w:val="00595DE0"/>
    <w:rsid w:val="005960B6"/>
    <w:rsid w:val="00596C01"/>
    <w:rsid w:val="00597217"/>
    <w:rsid w:val="005976FE"/>
    <w:rsid w:val="005A09CF"/>
    <w:rsid w:val="005A1130"/>
    <w:rsid w:val="005A1263"/>
    <w:rsid w:val="005A2CA5"/>
    <w:rsid w:val="005A3A8F"/>
    <w:rsid w:val="005A4DFE"/>
    <w:rsid w:val="005A59B2"/>
    <w:rsid w:val="005A6496"/>
    <w:rsid w:val="005B05DB"/>
    <w:rsid w:val="005B0D92"/>
    <w:rsid w:val="005B2162"/>
    <w:rsid w:val="005B37D3"/>
    <w:rsid w:val="005B3CA0"/>
    <w:rsid w:val="005B43EB"/>
    <w:rsid w:val="005B4F15"/>
    <w:rsid w:val="005B6D1B"/>
    <w:rsid w:val="005B71E1"/>
    <w:rsid w:val="005B7860"/>
    <w:rsid w:val="005C0C25"/>
    <w:rsid w:val="005C3942"/>
    <w:rsid w:val="005C4C86"/>
    <w:rsid w:val="005C529D"/>
    <w:rsid w:val="005C5584"/>
    <w:rsid w:val="005C7A74"/>
    <w:rsid w:val="005D18F2"/>
    <w:rsid w:val="005D26A4"/>
    <w:rsid w:val="005D4002"/>
    <w:rsid w:val="005D4400"/>
    <w:rsid w:val="005D461C"/>
    <w:rsid w:val="005D46F5"/>
    <w:rsid w:val="005D4EF5"/>
    <w:rsid w:val="005E2D1F"/>
    <w:rsid w:val="005E63BB"/>
    <w:rsid w:val="005E6FD8"/>
    <w:rsid w:val="005F05C5"/>
    <w:rsid w:val="005F0C0A"/>
    <w:rsid w:val="005F138B"/>
    <w:rsid w:val="005F19BB"/>
    <w:rsid w:val="005F312C"/>
    <w:rsid w:val="005F36B1"/>
    <w:rsid w:val="005F5692"/>
    <w:rsid w:val="005F56E2"/>
    <w:rsid w:val="005F5712"/>
    <w:rsid w:val="005F61BE"/>
    <w:rsid w:val="005F779E"/>
    <w:rsid w:val="005F7B45"/>
    <w:rsid w:val="006011F8"/>
    <w:rsid w:val="00601503"/>
    <w:rsid w:val="00601F92"/>
    <w:rsid w:val="0060270E"/>
    <w:rsid w:val="00603D25"/>
    <w:rsid w:val="0060484F"/>
    <w:rsid w:val="00607A10"/>
    <w:rsid w:val="00610567"/>
    <w:rsid w:val="00610972"/>
    <w:rsid w:val="00610F7A"/>
    <w:rsid w:val="00612135"/>
    <w:rsid w:val="00614A6C"/>
    <w:rsid w:val="00614E46"/>
    <w:rsid w:val="00614F2B"/>
    <w:rsid w:val="006172CB"/>
    <w:rsid w:val="006202F2"/>
    <w:rsid w:val="0062032A"/>
    <w:rsid w:val="00620E9E"/>
    <w:rsid w:val="00623595"/>
    <w:rsid w:val="00625EA2"/>
    <w:rsid w:val="006263B1"/>
    <w:rsid w:val="006263E5"/>
    <w:rsid w:val="00627A5F"/>
    <w:rsid w:val="006304B1"/>
    <w:rsid w:val="00630BCF"/>
    <w:rsid w:val="00632A40"/>
    <w:rsid w:val="00636AA8"/>
    <w:rsid w:val="00636FD8"/>
    <w:rsid w:val="0063718E"/>
    <w:rsid w:val="00640F79"/>
    <w:rsid w:val="0064186D"/>
    <w:rsid w:val="00641D05"/>
    <w:rsid w:val="00642BDF"/>
    <w:rsid w:val="00643A48"/>
    <w:rsid w:val="00644296"/>
    <w:rsid w:val="0064438D"/>
    <w:rsid w:val="00645BA2"/>
    <w:rsid w:val="00645C26"/>
    <w:rsid w:val="006467A6"/>
    <w:rsid w:val="00646BA6"/>
    <w:rsid w:val="00650873"/>
    <w:rsid w:val="00651005"/>
    <w:rsid w:val="00652853"/>
    <w:rsid w:val="00653C72"/>
    <w:rsid w:val="0065457E"/>
    <w:rsid w:val="00654D61"/>
    <w:rsid w:val="00657ED3"/>
    <w:rsid w:val="0066060E"/>
    <w:rsid w:val="00660756"/>
    <w:rsid w:val="006630B2"/>
    <w:rsid w:val="00664396"/>
    <w:rsid w:val="006652E8"/>
    <w:rsid w:val="00672917"/>
    <w:rsid w:val="00673BE4"/>
    <w:rsid w:val="00673F66"/>
    <w:rsid w:val="00674168"/>
    <w:rsid w:val="006747EA"/>
    <w:rsid w:val="00674CA6"/>
    <w:rsid w:val="00674D8A"/>
    <w:rsid w:val="00676905"/>
    <w:rsid w:val="006775E0"/>
    <w:rsid w:val="00680BDD"/>
    <w:rsid w:val="00682CA7"/>
    <w:rsid w:val="00683419"/>
    <w:rsid w:val="00684257"/>
    <w:rsid w:val="00685063"/>
    <w:rsid w:val="00685D94"/>
    <w:rsid w:val="00686D07"/>
    <w:rsid w:val="00690827"/>
    <w:rsid w:val="00691BE1"/>
    <w:rsid w:val="006939A6"/>
    <w:rsid w:val="0069467A"/>
    <w:rsid w:val="00696A13"/>
    <w:rsid w:val="00696BC9"/>
    <w:rsid w:val="00697531"/>
    <w:rsid w:val="00697B33"/>
    <w:rsid w:val="006A1371"/>
    <w:rsid w:val="006A1848"/>
    <w:rsid w:val="006A1F6E"/>
    <w:rsid w:val="006A2209"/>
    <w:rsid w:val="006A354F"/>
    <w:rsid w:val="006A4532"/>
    <w:rsid w:val="006A489E"/>
    <w:rsid w:val="006A53E6"/>
    <w:rsid w:val="006A702D"/>
    <w:rsid w:val="006A7BF0"/>
    <w:rsid w:val="006A7E07"/>
    <w:rsid w:val="006B1EC2"/>
    <w:rsid w:val="006B2F02"/>
    <w:rsid w:val="006B3789"/>
    <w:rsid w:val="006B6370"/>
    <w:rsid w:val="006B7C28"/>
    <w:rsid w:val="006C01C7"/>
    <w:rsid w:val="006C1667"/>
    <w:rsid w:val="006C35B3"/>
    <w:rsid w:val="006C423B"/>
    <w:rsid w:val="006C4F4E"/>
    <w:rsid w:val="006C52DF"/>
    <w:rsid w:val="006C535A"/>
    <w:rsid w:val="006C69A3"/>
    <w:rsid w:val="006C7022"/>
    <w:rsid w:val="006C73C5"/>
    <w:rsid w:val="006D1327"/>
    <w:rsid w:val="006D21BA"/>
    <w:rsid w:val="006D21FB"/>
    <w:rsid w:val="006D2FA4"/>
    <w:rsid w:val="006D5711"/>
    <w:rsid w:val="006D5AA5"/>
    <w:rsid w:val="006E2040"/>
    <w:rsid w:val="006E305F"/>
    <w:rsid w:val="006E426C"/>
    <w:rsid w:val="006E525D"/>
    <w:rsid w:val="006E57C0"/>
    <w:rsid w:val="006E5C14"/>
    <w:rsid w:val="006E6543"/>
    <w:rsid w:val="006F0B4C"/>
    <w:rsid w:val="006F0D79"/>
    <w:rsid w:val="006F21AB"/>
    <w:rsid w:val="006F515C"/>
    <w:rsid w:val="006F6C21"/>
    <w:rsid w:val="00700A7D"/>
    <w:rsid w:val="00701DAA"/>
    <w:rsid w:val="0070225A"/>
    <w:rsid w:val="007024A6"/>
    <w:rsid w:val="00703874"/>
    <w:rsid w:val="00703F18"/>
    <w:rsid w:val="007068A1"/>
    <w:rsid w:val="007068B4"/>
    <w:rsid w:val="00707C15"/>
    <w:rsid w:val="00707ED7"/>
    <w:rsid w:val="0071499B"/>
    <w:rsid w:val="00716F4E"/>
    <w:rsid w:val="00720686"/>
    <w:rsid w:val="0072425B"/>
    <w:rsid w:val="007243C3"/>
    <w:rsid w:val="00724404"/>
    <w:rsid w:val="007246F9"/>
    <w:rsid w:val="00725A5C"/>
    <w:rsid w:val="007264AD"/>
    <w:rsid w:val="007264D2"/>
    <w:rsid w:val="00730494"/>
    <w:rsid w:val="00730B6A"/>
    <w:rsid w:val="0073294D"/>
    <w:rsid w:val="00732F5A"/>
    <w:rsid w:val="007347F6"/>
    <w:rsid w:val="00737401"/>
    <w:rsid w:val="0074263B"/>
    <w:rsid w:val="00744731"/>
    <w:rsid w:val="00744778"/>
    <w:rsid w:val="00745102"/>
    <w:rsid w:val="00750E8D"/>
    <w:rsid w:val="00752B54"/>
    <w:rsid w:val="00753A26"/>
    <w:rsid w:val="00754A6A"/>
    <w:rsid w:val="007555A3"/>
    <w:rsid w:val="00756281"/>
    <w:rsid w:val="00761650"/>
    <w:rsid w:val="00763B9E"/>
    <w:rsid w:val="00764257"/>
    <w:rsid w:val="00764D8F"/>
    <w:rsid w:val="007658F3"/>
    <w:rsid w:val="007658FA"/>
    <w:rsid w:val="00770D8C"/>
    <w:rsid w:val="00771AA5"/>
    <w:rsid w:val="00772C62"/>
    <w:rsid w:val="00775501"/>
    <w:rsid w:val="0078182A"/>
    <w:rsid w:val="00784915"/>
    <w:rsid w:val="00784C16"/>
    <w:rsid w:val="00790A94"/>
    <w:rsid w:val="00790B73"/>
    <w:rsid w:val="0079161D"/>
    <w:rsid w:val="00793236"/>
    <w:rsid w:val="00794328"/>
    <w:rsid w:val="0079521A"/>
    <w:rsid w:val="00796639"/>
    <w:rsid w:val="007A1980"/>
    <w:rsid w:val="007A1A15"/>
    <w:rsid w:val="007A225F"/>
    <w:rsid w:val="007A23DA"/>
    <w:rsid w:val="007A36C6"/>
    <w:rsid w:val="007A54CC"/>
    <w:rsid w:val="007A5C6B"/>
    <w:rsid w:val="007A5D5A"/>
    <w:rsid w:val="007A6EBE"/>
    <w:rsid w:val="007A7012"/>
    <w:rsid w:val="007A775F"/>
    <w:rsid w:val="007A77F6"/>
    <w:rsid w:val="007B1AC3"/>
    <w:rsid w:val="007B45CF"/>
    <w:rsid w:val="007B5A75"/>
    <w:rsid w:val="007B6169"/>
    <w:rsid w:val="007C133E"/>
    <w:rsid w:val="007C1BC3"/>
    <w:rsid w:val="007C1DF1"/>
    <w:rsid w:val="007C4AAB"/>
    <w:rsid w:val="007C589E"/>
    <w:rsid w:val="007C71C1"/>
    <w:rsid w:val="007C748A"/>
    <w:rsid w:val="007C754E"/>
    <w:rsid w:val="007C75B4"/>
    <w:rsid w:val="007C7AEC"/>
    <w:rsid w:val="007D13C4"/>
    <w:rsid w:val="007D2E61"/>
    <w:rsid w:val="007D6006"/>
    <w:rsid w:val="007D6203"/>
    <w:rsid w:val="007E0DE7"/>
    <w:rsid w:val="007E1A46"/>
    <w:rsid w:val="007E2739"/>
    <w:rsid w:val="007E397E"/>
    <w:rsid w:val="007E5C9F"/>
    <w:rsid w:val="007F05A1"/>
    <w:rsid w:val="007F1A62"/>
    <w:rsid w:val="007F3249"/>
    <w:rsid w:val="007F5C79"/>
    <w:rsid w:val="007F6503"/>
    <w:rsid w:val="0080050B"/>
    <w:rsid w:val="00801FC0"/>
    <w:rsid w:val="00802316"/>
    <w:rsid w:val="00803972"/>
    <w:rsid w:val="00805878"/>
    <w:rsid w:val="008059C5"/>
    <w:rsid w:val="008075D9"/>
    <w:rsid w:val="00807696"/>
    <w:rsid w:val="00810CC6"/>
    <w:rsid w:val="00813443"/>
    <w:rsid w:val="008155F5"/>
    <w:rsid w:val="00816575"/>
    <w:rsid w:val="00816956"/>
    <w:rsid w:val="00817503"/>
    <w:rsid w:val="00821FF8"/>
    <w:rsid w:val="0082348D"/>
    <w:rsid w:val="00823C03"/>
    <w:rsid w:val="0082405A"/>
    <w:rsid w:val="0082535D"/>
    <w:rsid w:val="0082666B"/>
    <w:rsid w:val="00830E21"/>
    <w:rsid w:val="008315BB"/>
    <w:rsid w:val="00832763"/>
    <w:rsid w:val="008356C4"/>
    <w:rsid w:val="00836010"/>
    <w:rsid w:val="0083650A"/>
    <w:rsid w:val="00842439"/>
    <w:rsid w:val="00845BE8"/>
    <w:rsid w:val="00845DB8"/>
    <w:rsid w:val="00846BB7"/>
    <w:rsid w:val="008528CB"/>
    <w:rsid w:val="00852F76"/>
    <w:rsid w:val="0085310B"/>
    <w:rsid w:val="00856FA0"/>
    <w:rsid w:val="00857852"/>
    <w:rsid w:val="00857E24"/>
    <w:rsid w:val="00864002"/>
    <w:rsid w:val="00865579"/>
    <w:rsid w:val="00867438"/>
    <w:rsid w:val="0086763A"/>
    <w:rsid w:val="008722DA"/>
    <w:rsid w:val="008729FE"/>
    <w:rsid w:val="008743D7"/>
    <w:rsid w:val="0087627A"/>
    <w:rsid w:val="008764AD"/>
    <w:rsid w:val="00876C55"/>
    <w:rsid w:val="00877C4E"/>
    <w:rsid w:val="0088123B"/>
    <w:rsid w:val="00881CB4"/>
    <w:rsid w:val="0088246D"/>
    <w:rsid w:val="00882479"/>
    <w:rsid w:val="00882C72"/>
    <w:rsid w:val="008836DF"/>
    <w:rsid w:val="008908EF"/>
    <w:rsid w:val="00893D88"/>
    <w:rsid w:val="0089431B"/>
    <w:rsid w:val="008953A5"/>
    <w:rsid w:val="00895A26"/>
    <w:rsid w:val="008970D7"/>
    <w:rsid w:val="008A0D95"/>
    <w:rsid w:val="008A4841"/>
    <w:rsid w:val="008A6C8D"/>
    <w:rsid w:val="008A6D89"/>
    <w:rsid w:val="008A7A48"/>
    <w:rsid w:val="008B060B"/>
    <w:rsid w:val="008B175C"/>
    <w:rsid w:val="008B2035"/>
    <w:rsid w:val="008B21A2"/>
    <w:rsid w:val="008B3724"/>
    <w:rsid w:val="008B5A2E"/>
    <w:rsid w:val="008B6B01"/>
    <w:rsid w:val="008C027D"/>
    <w:rsid w:val="008C0CED"/>
    <w:rsid w:val="008C0DE0"/>
    <w:rsid w:val="008C2610"/>
    <w:rsid w:val="008C2F83"/>
    <w:rsid w:val="008C2FBB"/>
    <w:rsid w:val="008C51D1"/>
    <w:rsid w:val="008C581A"/>
    <w:rsid w:val="008C5B51"/>
    <w:rsid w:val="008C687E"/>
    <w:rsid w:val="008C6929"/>
    <w:rsid w:val="008C7AE3"/>
    <w:rsid w:val="008C7AFD"/>
    <w:rsid w:val="008D0B42"/>
    <w:rsid w:val="008D276D"/>
    <w:rsid w:val="008D30AB"/>
    <w:rsid w:val="008D3631"/>
    <w:rsid w:val="008D4464"/>
    <w:rsid w:val="008D5410"/>
    <w:rsid w:val="008D561C"/>
    <w:rsid w:val="008D5D02"/>
    <w:rsid w:val="008D67C5"/>
    <w:rsid w:val="008D7E90"/>
    <w:rsid w:val="008E0551"/>
    <w:rsid w:val="008E0904"/>
    <w:rsid w:val="008E2319"/>
    <w:rsid w:val="008E23F6"/>
    <w:rsid w:val="008E327C"/>
    <w:rsid w:val="008E48AC"/>
    <w:rsid w:val="008E534C"/>
    <w:rsid w:val="008E5A21"/>
    <w:rsid w:val="008E6074"/>
    <w:rsid w:val="008E74AF"/>
    <w:rsid w:val="008E7854"/>
    <w:rsid w:val="008E7965"/>
    <w:rsid w:val="008E7F42"/>
    <w:rsid w:val="008F1F16"/>
    <w:rsid w:val="008F2E03"/>
    <w:rsid w:val="008F2F56"/>
    <w:rsid w:val="008F3412"/>
    <w:rsid w:val="008F3A9D"/>
    <w:rsid w:val="008F3F91"/>
    <w:rsid w:val="008F447F"/>
    <w:rsid w:val="008F5183"/>
    <w:rsid w:val="008F54DB"/>
    <w:rsid w:val="00900839"/>
    <w:rsid w:val="00900D8F"/>
    <w:rsid w:val="00905D7E"/>
    <w:rsid w:val="009060A7"/>
    <w:rsid w:val="0090729D"/>
    <w:rsid w:val="00907C26"/>
    <w:rsid w:val="00910829"/>
    <w:rsid w:val="00911F06"/>
    <w:rsid w:val="0091271B"/>
    <w:rsid w:val="00916501"/>
    <w:rsid w:val="009178BD"/>
    <w:rsid w:val="00925D4D"/>
    <w:rsid w:val="00925E17"/>
    <w:rsid w:val="009260A3"/>
    <w:rsid w:val="009306D1"/>
    <w:rsid w:val="009348A9"/>
    <w:rsid w:val="009366E8"/>
    <w:rsid w:val="00936BF4"/>
    <w:rsid w:val="009378BB"/>
    <w:rsid w:val="0094062B"/>
    <w:rsid w:val="009414FC"/>
    <w:rsid w:val="0094194D"/>
    <w:rsid w:val="009420F3"/>
    <w:rsid w:val="009424A0"/>
    <w:rsid w:val="00943251"/>
    <w:rsid w:val="00943996"/>
    <w:rsid w:val="00943E8D"/>
    <w:rsid w:val="00944B79"/>
    <w:rsid w:val="009450E7"/>
    <w:rsid w:val="00945765"/>
    <w:rsid w:val="00945DEF"/>
    <w:rsid w:val="00946E56"/>
    <w:rsid w:val="00947A3B"/>
    <w:rsid w:val="00947B0D"/>
    <w:rsid w:val="009506A9"/>
    <w:rsid w:val="00951297"/>
    <w:rsid w:val="00951DAF"/>
    <w:rsid w:val="009533E8"/>
    <w:rsid w:val="00953443"/>
    <w:rsid w:val="00953BB5"/>
    <w:rsid w:val="00954681"/>
    <w:rsid w:val="00954B5A"/>
    <w:rsid w:val="00954C9A"/>
    <w:rsid w:val="009557AF"/>
    <w:rsid w:val="009562BF"/>
    <w:rsid w:val="00956409"/>
    <w:rsid w:val="0096050A"/>
    <w:rsid w:val="009647A6"/>
    <w:rsid w:val="009662CD"/>
    <w:rsid w:val="0096753A"/>
    <w:rsid w:val="009725C1"/>
    <w:rsid w:val="009730B5"/>
    <w:rsid w:val="00973A1F"/>
    <w:rsid w:val="00973B13"/>
    <w:rsid w:val="00974A8E"/>
    <w:rsid w:val="009752F1"/>
    <w:rsid w:val="00975807"/>
    <w:rsid w:val="00975EBF"/>
    <w:rsid w:val="00976554"/>
    <w:rsid w:val="009825DA"/>
    <w:rsid w:val="009826F2"/>
    <w:rsid w:val="00983F87"/>
    <w:rsid w:val="00985C8B"/>
    <w:rsid w:val="00987647"/>
    <w:rsid w:val="009936BE"/>
    <w:rsid w:val="00994E73"/>
    <w:rsid w:val="00995294"/>
    <w:rsid w:val="00995A89"/>
    <w:rsid w:val="00996051"/>
    <w:rsid w:val="009964F5"/>
    <w:rsid w:val="00996C4B"/>
    <w:rsid w:val="009974F0"/>
    <w:rsid w:val="00997D53"/>
    <w:rsid w:val="009A3F89"/>
    <w:rsid w:val="009A4DE3"/>
    <w:rsid w:val="009A5FC6"/>
    <w:rsid w:val="009A6E64"/>
    <w:rsid w:val="009A754B"/>
    <w:rsid w:val="009A779E"/>
    <w:rsid w:val="009B03B8"/>
    <w:rsid w:val="009B0F6D"/>
    <w:rsid w:val="009B3159"/>
    <w:rsid w:val="009B34F4"/>
    <w:rsid w:val="009B4701"/>
    <w:rsid w:val="009B4EC2"/>
    <w:rsid w:val="009B5224"/>
    <w:rsid w:val="009B5DBF"/>
    <w:rsid w:val="009B6155"/>
    <w:rsid w:val="009B6976"/>
    <w:rsid w:val="009C0F79"/>
    <w:rsid w:val="009C1CE8"/>
    <w:rsid w:val="009C22BD"/>
    <w:rsid w:val="009C4DD8"/>
    <w:rsid w:val="009C51E0"/>
    <w:rsid w:val="009C52EA"/>
    <w:rsid w:val="009C58F0"/>
    <w:rsid w:val="009C6983"/>
    <w:rsid w:val="009C6E17"/>
    <w:rsid w:val="009C77A0"/>
    <w:rsid w:val="009D046C"/>
    <w:rsid w:val="009D0B71"/>
    <w:rsid w:val="009D1F8F"/>
    <w:rsid w:val="009D391C"/>
    <w:rsid w:val="009D5E3E"/>
    <w:rsid w:val="009D7E85"/>
    <w:rsid w:val="009E05C8"/>
    <w:rsid w:val="009E174A"/>
    <w:rsid w:val="009E1B6D"/>
    <w:rsid w:val="009E1E04"/>
    <w:rsid w:val="009E2F93"/>
    <w:rsid w:val="009E33EE"/>
    <w:rsid w:val="009E3E27"/>
    <w:rsid w:val="009E471F"/>
    <w:rsid w:val="009E4862"/>
    <w:rsid w:val="009E6A90"/>
    <w:rsid w:val="009E7229"/>
    <w:rsid w:val="009E77DC"/>
    <w:rsid w:val="009E7F64"/>
    <w:rsid w:val="009F0646"/>
    <w:rsid w:val="009F172E"/>
    <w:rsid w:val="009F2FFC"/>
    <w:rsid w:val="009F46FF"/>
    <w:rsid w:val="00A01724"/>
    <w:rsid w:val="00A02708"/>
    <w:rsid w:val="00A03B31"/>
    <w:rsid w:val="00A04C97"/>
    <w:rsid w:val="00A04CF4"/>
    <w:rsid w:val="00A11DF0"/>
    <w:rsid w:val="00A12BD6"/>
    <w:rsid w:val="00A12EA5"/>
    <w:rsid w:val="00A14260"/>
    <w:rsid w:val="00A142D9"/>
    <w:rsid w:val="00A15734"/>
    <w:rsid w:val="00A15880"/>
    <w:rsid w:val="00A1736F"/>
    <w:rsid w:val="00A17807"/>
    <w:rsid w:val="00A21E24"/>
    <w:rsid w:val="00A2408E"/>
    <w:rsid w:val="00A2462D"/>
    <w:rsid w:val="00A24BE4"/>
    <w:rsid w:val="00A25465"/>
    <w:rsid w:val="00A2575D"/>
    <w:rsid w:val="00A25E8C"/>
    <w:rsid w:val="00A27783"/>
    <w:rsid w:val="00A30268"/>
    <w:rsid w:val="00A30877"/>
    <w:rsid w:val="00A31C51"/>
    <w:rsid w:val="00A3213C"/>
    <w:rsid w:val="00A32656"/>
    <w:rsid w:val="00A336DC"/>
    <w:rsid w:val="00A33D10"/>
    <w:rsid w:val="00A35DFB"/>
    <w:rsid w:val="00A36B19"/>
    <w:rsid w:val="00A36E73"/>
    <w:rsid w:val="00A401DE"/>
    <w:rsid w:val="00A40E4D"/>
    <w:rsid w:val="00A42200"/>
    <w:rsid w:val="00A42905"/>
    <w:rsid w:val="00A42C2B"/>
    <w:rsid w:val="00A42FA2"/>
    <w:rsid w:val="00A44977"/>
    <w:rsid w:val="00A4513E"/>
    <w:rsid w:val="00A474A1"/>
    <w:rsid w:val="00A514AF"/>
    <w:rsid w:val="00A5195A"/>
    <w:rsid w:val="00A523EE"/>
    <w:rsid w:val="00A52981"/>
    <w:rsid w:val="00A52C75"/>
    <w:rsid w:val="00A535DF"/>
    <w:rsid w:val="00A541F8"/>
    <w:rsid w:val="00A54BAC"/>
    <w:rsid w:val="00A55B30"/>
    <w:rsid w:val="00A565F5"/>
    <w:rsid w:val="00A572CD"/>
    <w:rsid w:val="00A57D6E"/>
    <w:rsid w:val="00A60B88"/>
    <w:rsid w:val="00A6123F"/>
    <w:rsid w:val="00A62230"/>
    <w:rsid w:val="00A62635"/>
    <w:rsid w:val="00A63A17"/>
    <w:rsid w:val="00A63CF6"/>
    <w:rsid w:val="00A6489F"/>
    <w:rsid w:val="00A66457"/>
    <w:rsid w:val="00A665A2"/>
    <w:rsid w:val="00A66606"/>
    <w:rsid w:val="00A677AA"/>
    <w:rsid w:val="00A6799C"/>
    <w:rsid w:val="00A70C21"/>
    <w:rsid w:val="00A73694"/>
    <w:rsid w:val="00A74087"/>
    <w:rsid w:val="00A746B9"/>
    <w:rsid w:val="00A81FED"/>
    <w:rsid w:val="00A84079"/>
    <w:rsid w:val="00A84A97"/>
    <w:rsid w:val="00A84B64"/>
    <w:rsid w:val="00A871E3"/>
    <w:rsid w:val="00A87B07"/>
    <w:rsid w:val="00A90F64"/>
    <w:rsid w:val="00A92A26"/>
    <w:rsid w:val="00A92C42"/>
    <w:rsid w:val="00A938A1"/>
    <w:rsid w:val="00A9484B"/>
    <w:rsid w:val="00A955CE"/>
    <w:rsid w:val="00A95811"/>
    <w:rsid w:val="00A96C91"/>
    <w:rsid w:val="00A973C7"/>
    <w:rsid w:val="00AA5A5E"/>
    <w:rsid w:val="00AA5E2E"/>
    <w:rsid w:val="00AB2AF8"/>
    <w:rsid w:val="00AB2B23"/>
    <w:rsid w:val="00AB37B6"/>
    <w:rsid w:val="00AB4325"/>
    <w:rsid w:val="00AB5055"/>
    <w:rsid w:val="00AB5080"/>
    <w:rsid w:val="00AC1452"/>
    <w:rsid w:val="00AC268D"/>
    <w:rsid w:val="00AC5222"/>
    <w:rsid w:val="00AC7602"/>
    <w:rsid w:val="00AD31CE"/>
    <w:rsid w:val="00AD4DA8"/>
    <w:rsid w:val="00AD60F4"/>
    <w:rsid w:val="00AE1EC8"/>
    <w:rsid w:val="00AE2F34"/>
    <w:rsid w:val="00AE4AC9"/>
    <w:rsid w:val="00AE5930"/>
    <w:rsid w:val="00AE67E7"/>
    <w:rsid w:val="00AE700A"/>
    <w:rsid w:val="00AE745B"/>
    <w:rsid w:val="00AE7806"/>
    <w:rsid w:val="00AF1C88"/>
    <w:rsid w:val="00AF4A1C"/>
    <w:rsid w:val="00AF4E02"/>
    <w:rsid w:val="00AF6369"/>
    <w:rsid w:val="00AF7643"/>
    <w:rsid w:val="00B02180"/>
    <w:rsid w:val="00B0268A"/>
    <w:rsid w:val="00B02C68"/>
    <w:rsid w:val="00B03144"/>
    <w:rsid w:val="00B038C7"/>
    <w:rsid w:val="00B03AE3"/>
    <w:rsid w:val="00B03DEA"/>
    <w:rsid w:val="00B03F8A"/>
    <w:rsid w:val="00B0661B"/>
    <w:rsid w:val="00B07000"/>
    <w:rsid w:val="00B07F0B"/>
    <w:rsid w:val="00B10514"/>
    <w:rsid w:val="00B107D2"/>
    <w:rsid w:val="00B10FC4"/>
    <w:rsid w:val="00B11D7D"/>
    <w:rsid w:val="00B11E98"/>
    <w:rsid w:val="00B12191"/>
    <w:rsid w:val="00B124F4"/>
    <w:rsid w:val="00B13628"/>
    <w:rsid w:val="00B1411F"/>
    <w:rsid w:val="00B1435A"/>
    <w:rsid w:val="00B144CD"/>
    <w:rsid w:val="00B15169"/>
    <w:rsid w:val="00B15D0A"/>
    <w:rsid w:val="00B17959"/>
    <w:rsid w:val="00B202F2"/>
    <w:rsid w:val="00B2073E"/>
    <w:rsid w:val="00B21D5F"/>
    <w:rsid w:val="00B22C4C"/>
    <w:rsid w:val="00B248D3"/>
    <w:rsid w:val="00B24941"/>
    <w:rsid w:val="00B24A11"/>
    <w:rsid w:val="00B268D4"/>
    <w:rsid w:val="00B32C36"/>
    <w:rsid w:val="00B3325F"/>
    <w:rsid w:val="00B33A5B"/>
    <w:rsid w:val="00B33EC6"/>
    <w:rsid w:val="00B342EF"/>
    <w:rsid w:val="00B35474"/>
    <w:rsid w:val="00B35476"/>
    <w:rsid w:val="00B35622"/>
    <w:rsid w:val="00B3748D"/>
    <w:rsid w:val="00B37B53"/>
    <w:rsid w:val="00B37EE1"/>
    <w:rsid w:val="00B43771"/>
    <w:rsid w:val="00B46ACB"/>
    <w:rsid w:val="00B4757A"/>
    <w:rsid w:val="00B512D8"/>
    <w:rsid w:val="00B5272D"/>
    <w:rsid w:val="00B52ED8"/>
    <w:rsid w:val="00B537BC"/>
    <w:rsid w:val="00B542CB"/>
    <w:rsid w:val="00B5466E"/>
    <w:rsid w:val="00B54FE4"/>
    <w:rsid w:val="00B551DB"/>
    <w:rsid w:val="00B555BD"/>
    <w:rsid w:val="00B559EA"/>
    <w:rsid w:val="00B608CE"/>
    <w:rsid w:val="00B60AE7"/>
    <w:rsid w:val="00B62376"/>
    <w:rsid w:val="00B6459C"/>
    <w:rsid w:val="00B664F6"/>
    <w:rsid w:val="00B6787C"/>
    <w:rsid w:val="00B70D5A"/>
    <w:rsid w:val="00B71810"/>
    <w:rsid w:val="00B7183B"/>
    <w:rsid w:val="00B71921"/>
    <w:rsid w:val="00B73E4E"/>
    <w:rsid w:val="00B73FDB"/>
    <w:rsid w:val="00B74A67"/>
    <w:rsid w:val="00B822EC"/>
    <w:rsid w:val="00B82A97"/>
    <w:rsid w:val="00B837CC"/>
    <w:rsid w:val="00B84436"/>
    <w:rsid w:val="00B84534"/>
    <w:rsid w:val="00B8545F"/>
    <w:rsid w:val="00B8674B"/>
    <w:rsid w:val="00B868A2"/>
    <w:rsid w:val="00B9069F"/>
    <w:rsid w:val="00B929A8"/>
    <w:rsid w:val="00B92BDB"/>
    <w:rsid w:val="00B944D0"/>
    <w:rsid w:val="00B957DF"/>
    <w:rsid w:val="00B9680F"/>
    <w:rsid w:val="00B97A48"/>
    <w:rsid w:val="00BA2C76"/>
    <w:rsid w:val="00BA4014"/>
    <w:rsid w:val="00BA4E5B"/>
    <w:rsid w:val="00BA4E69"/>
    <w:rsid w:val="00BA505F"/>
    <w:rsid w:val="00BA5D86"/>
    <w:rsid w:val="00BA67C4"/>
    <w:rsid w:val="00BB042C"/>
    <w:rsid w:val="00BB0656"/>
    <w:rsid w:val="00BB13D3"/>
    <w:rsid w:val="00BB3F33"/>
    <w:rsid w:val="00BB428D"/>
    <w:rsid w:val="00BB489C"/>
    <w:rsid w:val="00BB4D57"/>
    <w:rsid w:val="00BB7E3C"/>
    <w:rsid w:val="00BC1D03"/>
    <w:rsid w:val="00BC5645"/>
    <w:rsid w:val="00BC78D5"/>
    <w:rsid w:val="00BC7953"/>
    <w:rsid w:val="00BD0C2F"/>
    <w:rsid w:val="00BD0C97"/>
    <w:rsid w:val="00BD0DE0"/>
    <w:rsid w:val="00BD4ED1"/>
    <w:rsid w:val="00BD5CCA"/>
    <w:rsid w:val="00BD5E42"/>
    <w:rsid w:val="00BD67FD"/>
    <w:rsid w:val="00BD6FBF"/>
    <w:rsid w:val="00BD7AA1"/>
    <w:rsid w:val="00BE0363"/>
    <w:rsid w:val="00BE51A3"/>
    <w:rsid w:val="00BF057D"/>
    <w:rsid w:val="00BF143E"/>
    <w:rsid w:val="00BF1D14"/>
    <w:rsid w:val="00BF20C2"/>
    <w:rsid w:val="00BF27AB"/>
    <w:rsid w:val="00BF3477"/>
    <w:rsid w:val="00BF6A5D"/>
    <w:rsid w:val="00BF6C55"/>
    <w:rsid w:val="00C005FC"/>
    <w:rsid w:val="00C00865"/>
    <w:rsid w:val="00C00965"/>
    <w:rsid w:val="00C0194B"/>
    <w:rsid w:val="00C040D9"/>
    <w:rsid w:val="00C05A25"/>
    <w:rsid w:val="00C05B23"/>
    <w:rsid w:val="00C10A81"/>
    <w:rsid w:val="00C10F32"/>
    <w:rsid w:val="00C1161B"/>
    <w:rsid w:val="00C11C7E"/>
    <w:rsid w:val="00C12DB6"/>
    <w:rsid w:val="00C14570"/>
    <w:rsid w:val="00C14C11"/>
    <w:rsid w:val="00C1552D"/>
    <w:rsid w:val="00C171B4"/>
    <w:rsid w:val="00C177AA"/>
    <w:rsid w:val="00C20799"/>
    <w:rsid w:val="00C20806"/>
    <w:rsid w:val="00C22104"/>
    <w:rsid w:val="00C2213E"/>
    <w:rsid w:val="00C2276B"/>
    <w:rsid w:val="00C2295D"/>
    <w:rsid w:val="00C2532E"/>
    <w:rsid w:val="00C2740B"/>
    <w:rsid w:val="00C3133B"/>
    <w:rsid w:val="00C313B9"/>
    <w:rsid w:val="00C31989"/>
    <w:rsid w:val="00C321C5"/>
    <w:rsid w:val="00C33795"/>
    <w:rsid w:val="00C33F8A"/>
    <w:rsid w:val="00C36AA4"/>
    <w:rsid w:val="00C36F29"/>
    <w:rsid w:val="00C37A38"/>
    <w:rsid w:val="00C40906"/>
    <w:rsid w:val="00C409CE"/>
    <w:rsid w:val="00C409F9"/>
    <w:rsid w:val="00C41B91"/>
    <w:rsid w:val="00C441F4"/>
    <w:rsid w:val="00C464DF"/>
    <w:rsid w:val="00C4713C"/>
    <w:rsid w:val="00C50A4E"/>
    <w:rsid w:val="00C52B2B"/>
    <w:rsid w:val="00C536E8"/>
    <w:rsid w:val="00C53E84"/>
    <w:rsid w:val="00C56C9B"/>
    <w:rsid w:val="00C61C9A"/>
    <w:rsid w:val="00C61F39"/>
    <w:rsid w:val="00C64693"/>
    <w:rsid w:val="00C648FD"/>
    <w:rsid w:val="00C67087"/>
    <w:rsid w:val="00C67845"/>
    <w:rsid w:val="00C70A72"/>
    <w:rsid w:val="00C71791"/>
    <w:rsid w:val="00C72397"/>
    <w:rsid w:val="00C727BC"/>
    <w:rsid w:val="00C72F9E"/>
    <w:rsid w:val="00C733A4"/>
    <w:rsid w:val="00C73DDC"/>
    <w:rsid w:val="00C744DD"/>
    <w:rsid w:val="00C74EEB"/>
    <w:rsid w:val="00C7554D"/>
    <w:rsid w:val="00C7621D"/>
    <w:rsid w:val="00C769D2"/>
    <w:rsid w:val="00C76B0C"/>
    <w:rsid w:val="00C77E49"/>
    <w:rsid w:val="00C8050A"/>
    <w:rsid w:val="00C80AFE"/>
    <w:rsid w:val="00C80EE6"/>
    <w:rsid w:val="00C815BB"/>
    <w:rsid w:val="00C836AF"/>
    <w:rsid w:val="00C83929"/>
    <w:rsid w:val="00C85255"/>
    <w:rsid w:val="00C856CC"/>
    <w:rsid w:val="00C85A8E"/>
    <w:rsid w:val="00C8635B"/>
    <w:rsid w:val="00C86981"/>
    <w:rsid w:val="00C9073F"/>
    <w:rsid w:val="00C94264"/>
    <w:rsid w:val="00C9538A"/>
    <w:rsid w:val="00C96862"/>
    <w:rsid w:val="00C975BA"/>
    <w:rsid w:val="00CA164B"/>
    <w:rsid w:val="00CA2293"/>
    <w:rsid w:val="00CA3C74"/>
    <w:rsid w:val="00CA4368"/>
    <w:rsid w:val="00CA62CA"/>
    <w:rsid w:val="00CA632D"/>
    <w:rsid w:val="00CA6332"/>
    <w:rsid w:val="00CA6B41"/>
    <w:rsid w:val="00CB09A1"/>
    <w:rsid w:val="00CB0ABF"/>
    <w:rsid w:val="00CB1F56"/>
    <w:rsid w:val="00CB311F"/>
    <w:rsid w:val="00CB5422"/>
    <w:rsid w:val="00CB5AB1"/>
    <w:rsid w:val="00CB5E3D"/>
    <w:rsid w:val="00CB7266"/>
    <w:rsid w:val="00CB7316"/>
    <w:rsid w:val="00CB7F43"/>
    <w:rsid w:val="00CC0238"/>
    <w:rsid w:val="00CC03BB"/>
    <w:rsid w:val="00CC0966"/>
    <w:rsid w:val="00CC11A8"/>
    <w:rsid w:val="00CC3485"/>
    <w:rsid w:val="00CC3A2A"/>
    <w:rsid w:val="00CC3F32"/>
    <w:rsid w:val="00CC77B0"/>
    <w:rsid w:val="00CD0047"/>
    <w:rsid w:val="00CD1053"/>
    <w:rsid w:val="00CD19EA"/>
    <w:rsid w:val="00CD1FD3"/>
    <w:rsid w:val="00CD396E"/>
    <w:rsid w:val="00CD3EBA"/>
    <w:rsid w:val="00CD4091"/>
    <w:rsid w:val="00CD49B9"/>
    <w:rsid w:val="00CD5C24"/>
    <w:rsid w:val="00CD6FE6"/>
    <w:rsid w:val="00CD7872"/>
    <w:rsid w:val="00CD7E36"/>
    <w:rsid w:val="00CE0140"/>
    <w:rsid w:val="00CE29BD"/>
    <w:rsid w:val="00CE302E"/>
    <w:rsid w:val="00CE390C"/>
    <w:rsid w:val="00CE5E14"/>
    <w:rsid w:val="00CE64B6"/>
    <w:rsid w:val="00CE68A0"/>
    <w:rsid w:val="00CE737B"/>
    <w:rsid w:val="00CE7966"/>
    <w:rsid w:val="00CF151F"/>
    <w:rsid w:val="00CF2D17"/>
    <w:rsid w:val="00CF35DA"/>
    <w:rsid w:val="00CF7190"/>
    <w:rsid w:val="00CF7E2E"/>
    <w:rsid w:val="00D00C20"/>
    <w:rsid w:val="00D01878"/>
    <w:rsid w:val="00D02704"/>
    <w:rsid w:val="00D036AD"/>
    <w:rsid w:val="00D05DB9"/>
    <w:rsid w:val="00D07F5C"/>
    <w:rsid w:val="00D10788"/>
    <w:rsid w:val="00D1147E"/>
    <w:rsid w:val="00D11D02"/>
    <w:rsid w:val="00D1291A"/>
    <w:rsid w:val="00D13C9E"/>
    <w:rsid w:val="00D14301"/>
    <w:rsid w:val="00D144B9"/>
    <w:rsid w:val="00D1666F"/>
    <w:rsid w:val="00D22080"/>
    <w:rsid w:val="00D223AB"/>
    <w:rsid w:val="00D22583"/>
    <w:rsid w:val="00D239B2"/>
    <w:rsid w:val="00D23A32"/>
    <w:rsid w:val="00D23D51"/>
    <w:rsid w:val="00D24ACD"/>
    <w:rsid w:val="00D24DE7"/>
    <w:rsid w:val="00D24EAE"/>
    <w:rsid w:val="00D27168"/>
    <w:rsid w:val="00D30D7D"/>
    <w:rsid w:val="00D31B2B"/>
    <w:rsid w:val="00D31D63"/>
    <w:rsid w:val="00D321C0"/>
    <w:rsid w:val="00D34A58"/>
    <w:rsid w:val="00D34A92"/>
    <w:rsid w:val="00D35031"/>
    <w:rsid w:val="00D351F4"/>
    <w:rsid w:val="00D35961"/>
    <w:rsid w:val="00D35F1A"/>
    <w:rsid w:val="00D40044"/>
    <w:rsid w:val="00D40667"/>
    <w:rsid w:val="00D41041"/>
    <w:rsid w:val="00D4511B"/>
    <w:rsid w:val="00D45ACD"/>
    <w:rsid w:val="00D47EBF"/>
    <w:rsid w:val="00D50393"/>
    <w:rsid w:val="00D513D6"/>
    <w:rsid w:val="00D515FA"/>
    <w:rsid w:val="00D55FF1"/>
    <w:rsid w:val="00D606EB"/>
    <w:rsid w:val="00D60E1D"/>
    <w:rsid w:val="00D615F9"/>
    <w:rsid w:val="00D61ED9"/>
    <w:rsid w:val="00D624C0"/>
    <w:rsid w:val="00D65C56"/>
    <w:rsid w:val="00D65ECC"/>
    <w:rsid w:val="00D67657"/>
    <w:rsid w:val="00D701D5"/>
    <w:rsid w:val="00D706B4"/>
    <w:rsid w:val="00D7191A"/>
    <w:rsid w:val="00D71E5A"/>
    <w:rsid w:val="00D71FBB"/>
    <w:rsid w:val="00D72774"/>
    <w:rsid w:val="00D7384A"/>
    <w:rsid w:val="00D7573D"/>
    <w:rsid w:val="00D7600A"/>
    <w:rsid w:val="00D768EF"/>
    <w:rsid w:val="00D77F81"/>
    <w:rsid w:val="00D8091D"/>
    <w:rsid w:val="00D827A6"/>
    <w:rsid w:val="00D8323D"/>
    <w:rsid w:val="00D838B1"/>
    <w:rsid w:val="00D86640"/>
    <w:rsid w:val="00D87053"/>
    <w:rsid w:val="00D91714"/>
    <w:rsid w:val="00D9177D"/>
    <w:rsid w:val="00D92358"/>
    <w:rsid w:val="00D923C1"/>
    <w:rsid w:val="00D92D19"/>
    <w:rsid w:val="00D92FC3"/>
    <w:rsid w:val="00D934DF"/>
    <w:rsid w:val="00D941BB"/>
    <w:rsid w:val="00D951DE"/>
    <w:rsid w:val="00D9539D"/>
    <w:rsid w:val="00D955DA"/>
    <w:rsid w:val="00D963EC"/>
    <w:rsid w:val="00D96661"/>
    <w:rsid w:val="00D97908"/>
    <w:rsid w:val="00DA11FC"/>
    <w:rsid w:val="00DA2878"/>
    <w:rsid w:val="00DA329D"/>
    <w:rsid w:val="00DA3993"/>
    <w:rsid w:val="00DA5839"/>
    <w:rsid w:val="00DA5E4C"/>
    <w:rsid w:val="00DA6FC7"/>
    <w:rsid w:val="00DB0803"/>
    <w:rsid w:val="00DB0ADD"/>
    <w:rsid w:val="00DB13C0"/>
    <w:rsid w:val="00DB22F9"/>
    <w:rsid w:val="00DB24E0"/>
    <w:rsid w:val="00DB380D"/>
    <w:rsid w:val="00DB3B87"/>
    <w:rsid w:val="00DB4506"/>
    <w:rsid w:val="00DB7E17"/>
    <w:rsid w:val="00DC02D3"/>
    <w:rsid w:val="00DC06ED"/>
    <w:rsid w:val="00DC1B9E"/>
    <w:rsid w:val="00DC3595"/>
    <w:rsid w:val="00DC40C7"/>
    <w:rsid w:val="00DC5290"/>
    <w:rsid w:val="00DC55B7"/>
    <w:rsid w:val="00DC5C55"/>
    <w:rsid w:val="00DC617F"/>
    <w:rsid w:val="00DC62F6"/>
    <w:rsid w:val="00DC6B86"/>
    <w:rsid w:val="00DC7097"/>
    <w:rsid w:val="00DC7728"/>
    <w:rsid w:val="00DD1282"/>
    <w:rsid w:val="00DD165F"/>
    <w:rsid w:val="00DD16FD"/>
    <w:rsid w:val="00DD5E54"/>
    <w:rsid w:val="00DD62E3"/>
    <w:rsid w:val="00DD6A37"/>
    <w:rsid w:val="00DD76D6"/>
    <w:rsid w:val="00DE2769"/>
    <w:rsid w:val="00DE3EDC"/>
    <w:rsid w:val="00DE4B14"/>
    <w:rsid w:val="00DE5267"/>
    <w:rsid w:val="00DE6891"/>
    <w:rsid w:val="00DE6C93"/>
    <w:rsid w:val="00DE71F2"/>
    <w:rsid w:val="00DF05D8"/>
    <w:rsid w:val="00DF41A6"/>
    <w:rsid w:val="00DF6126"/>
    <w:rsid w:val="00DF671A"/>
    <w:rsid w:val="00DF6BCE"/>
    <w:rsid w:val="00DF7649"/>
    <w:rsid w:val="00DF780A"/>
    <w:rsid w:val="00E00CF5"/>
    <w:rsid w:val="00E00E86"/>
    <w:rsid w:val="00E00F71"/>
    <w:rsid w:val="00E01AE5"/>
    <w:rsid w:val="00E01D98"/>
    <w:rsid w:val="00E038E8"/>
    <w:rsid w:val="00E04FF5"/>
    <w:rsid w:val="00E10450"/>
    <w:rsid w:val="00E10CFC"/>
    <w:rsid w:val="00E10ED4"/>
    <w:rsid w:val="00E1148A"/>
    <w:rsid w:val="00E12BD5"/>
    <w:rsid w:val="00E1312F"/>
    <w:rsid w:val="00E1397C"/>
    <w:rsid w:val="00E150D6"/>
    <w:rsid w:val="00E17C47"/>
    <w:rsid w:val="00E21233"/>
    <w:rsid w:val="00E21B68"/>
    <w:rsid w:val="00E21EC6"/>
    <w:rsid w:val="00E22578"/>
    <w:rsid w:val="00E2319A"/>
    <w:rsid w:val="00E24C1B"/>
    <w:rsid w:val="00E31883"/>
    <w:rsid w:val="00E33155"/>
    <w:rsid w:val="00E33C2C"/>
    <w:rsid w:val="00E35B3A"/>
    <w:rsid w:val="00E36054"/>
    <w:rsid w:val="00E361E2"/>
    <w:rsid w:val="00E366D2"/>
    <w:rsid w:val="00E3691B"/>
    <w:rsid w:val="00E369C9"/>
    <w:rsid w:val="00E36C10"/>
    <w:rsid w:val="00E3791D"/>
    <w:rsid w:val="00E42958"/>
    <w:rsid w:val="00E43B13"/>
    <w:rsid w:val="00E465FE"/>
    <w:rsid w:val="00E472B5"/>
    <w:rsid w:val="00E543D7"/>
    <w:rsid w:val="00E54785"/>
    <w:rsid w:val="00E55A94"/>
    <w:rsid w:val="00E56676"/>
    <w:rsid w:val="00E57101"/>
    <w:rsid w:val="00E60E8B"/>
    <w:rsid w:val="00E627B0"/>
    <w:rsid w:val="00E63743"/>
    <w:rsid w:val="00E63A78"/>
    <w:rsid w:val="00E63B58"/>
    <w:rsid w:val="00E649F8"/>
    <w:rsid w:val="00E64B1E"/>
    <w:rsid w:val="00E66F97"/>
    <w:rsid w:val="00E72472"/>
    <w:rsid w:val="00E75538"/>
    <w:rsid w:val="00E7644E"/>
    <w:rsid w:val="00E8131D"/>
    <w:rsid w:val="00E81639"/>
    <w:rsid w:val="00E816CF"/>
    <w:rsid w:val="00E81D61"/>
    <w:rsid w:val="00E83018"/>
    <w:rsid w:val="00E83072"/>
    <w:rsid w:val="00E83ACA"/>
    <w:rsid w:val="00E83D40"/>
    <w:rsid w:val="00E840FA"/>
    <w:rsid w:val="00E84EC4"/>
    <w:rsid w:val="00E84F02"/>
    <w:rsid w:val="00E862AF"/>
    <w:rsid w:val="00E91632"/>
    <w:rsid w:val="00E92E7C"/>
    <w:rsid w:val="00E93710"/>
    <w:rsid w:val="00E94056"/>
    <w:rsid w:val="00E964AA"/>
    <w:rsid w:val="00E96590"/>
    <w:rsid w:val="00E966AB"/>
    <w:rsid w:val="00E96FFD"/>
    <w:rsid w:val="00E97629"/>
    <w:rsid w:val="00EA1845"/>
    <w:rsid w:val="00EA18DD"/>
    <w:rsid w:val="00EA23E2"/>
    <w:rsid w:val="00EA29BA"/>
    <w:rsid w:val="00EA2B39"/>
    <w:rsid w:val="00EA4052"/>
    <w:rsid w:val="00EA51DD"/>
    <w:rsid w:val="00EA76BE"/>
    <w:rsid w:val="00EB1F24"/>
    <w:rsid w:val="00EB24C5"/>
    <w:rsid w:val="00EB250D"/>
    <w:rsid w:val="00EB2C24"/>
    <w:rsid w:val="00EB3908"/>
    <w:rsid w:val="00EB4370"/>
    <w:rsid w:val="00EB438A"/>
    <w:rsid w:val="00EB6C9A"/>
    <w:rsid w:val="00EB7D40"/>
    <w:rsid w:val="00EC0A59"/>
    <w:rsid w:val="00EC2720"/>
    <w:rsid w:val="00EC32AF"/>
    <w:rsid w:val="00EC497B"/>
    <w:rsid w:val="00EC5947"/>
    <w:rsid w:val="00EC5DA4"/>
    <w:rsid w:val="00EC6091"/>
    <w:rsid w:val="00EC66A4"/>
    <w:rsid w:val="00EC66E4"/>
    <w:rsid w:val="00EC68C8"/>
    <w:rsid w:val="00EC6A2F"/>
    <w:rsid w:val="00ED0D69"/>
    <w:rsid w:val="00ED1070"/>
    <w:rsid w:val="00ED136B"/>
    <w:rsid w:val="00ED166E"/>
    <w:rsid w:val="00ED3A3A"/>
    <w:rsid w:val="00ED3A53"/>
    <w:rsid w:val="00ED4863"/>
    <w:rsid w:val="00ED4E8A"/>
    <w:rsid w:val="00EE227F"/>
    <w:rsid w:val="00EE2BE0"/>
    <w:rsid w:val="00EE2E87"/>
    <w:rsid w:val="00EE3A37"/>
    <w:rsid w:val="00EE4504"/>
    <w:rsid w:val="00EE6C0F"/>
    <w:rsid w:val="00EE7941"/>
    <w:rsid w:val="00EE7E2B"/>
    <w:rsid w:val="00EF154C"/>
    <w:rsid w:val="00EF27D7"/>
    <w:rsid w:val="00EF3586"/>
    <w:rsid w:val="00EF44A3"/>
    <w:rsid w:val="00EF57E6"/>
    <w:rsid w:val="00EF5C65"/>
    <w:rsid w:val="00EF62E4"/>
    <w:rsid w:val="00EF6B2E"/>
    <w:rsid w:val="00EF741B"/>
    <w:rsid w:val="00F00699"/>
    <w:rsid w:val="00F00FEC"/>
    <w:rsid w:val="00F010EF"/>
    <w:rsid w:val="00F01865"/>
    <w:rsid w:val="00F02026"/>
    <w:rsid w:val="00F040A5"/>
    <w:rsid w:val="00F057CE"/>
    <w:rsid w:val="00F06236"/>
    <w:rsid w:val="00F06EAA"/>
    <w:rsid w:val="00F0723A"/>
    <w:rsid w:val="00F157C4"/>
    <w:rsid w:val="00F16A83"/>
    <w:rsid w:val="00F17658"/>
    <w:rsid w:val="00F20062"/>
    <w:rsid w:val="00F22081"/>
    <w:rsid w:val="00F22801"/>
    <w:rsid w:val="00F238A7"/>
    <w:rsid w:val="00F23EF9"/>
    <w:rsid w:val="00F330EE"/>
    <w:rsid w:val="00F336F1"/>
    <w:rsid w:val="00F337F5"/>
    <w:rsid w:val="00F3459D"/>
    <w:rsid w:val="00F34952"/>
    <w:rsid w:val="00F359D0"/>
    <w:rsid w:val="00F360B9"/>
    <w:rsid w:val="00F36CB1"/>
    <w:rsid w:val="00F41A84"/>
    <w:rsid w:val="00F42614"/>
    <w:rsid w:val="00F42F7C"/>
    <w:rsid w:val="00F44512"/>
    <w:rsid w:val="00F456FD"/>
    <w:rsid w:val="00F511F3"/>
    <w:rsid w:val="00F51343"/>
    <w:rsid w:val="00F5229C"/>
    <w:rsid w:val="00F52776"/>
    <w:rsid w:val="00F54747"/>
    <w:rsid w:val="00F55ECC"/>
    <w:rsid w:val="00F560BF"/>
    <w:rsid w:val="00F56196"/>
    <w:rsid w:val="00F600AB"/>
    <w:rsid w:val="00F60110"/>
    <w:rsid w:val="00F60EF5"/>
    <w:rsid w:val="00F60F85"/>
    <w:rsid w:val="00F610D3"/>
    <w:rsid w:val="00F613AC"/>
    <w:rsid w:val="00F630F8"/>
    <w:rsid w:val="00F63347"/>
    <w:rsid w:val="00F63399"/>
    <w:rsid w:val="00F66D46"/>
    <w:rsid w:val="00F6725E"/>
    <w:rsid w:val="00F67919"/>
    <w:rsid w:val="00F706F9"/>
    <w:rsid w:val="00F70EDD"/>
    <w:rsid w:val="00F71927"/>
    <w:rsid w:val="00F7324B"/>
    <w:rsid w:val="00F74558"/>
    <w:rsid w:val="00F74EE9"/>
    <w:rsid w:val="00F75910"/>
    <w:rsid w:val="00F75F41"/>
    <w:rsid w:val="00F76452"/>
    <w:rsid w:val="00F768A3"/>
    <w:rsid w:val="00F770C5"/>
    <w:rsid w:val="00F81B0A"/>
    <w:rsid w:val="00F822AE"/>
    <w:rsid w:val="00F84881"/>
    <w:rsid w:val="00F86224"/>
    <w:rsid w:val="00F86CF0"/>
    <w:rsid w:val="00F90117"/>
    <w:rsid w:val="00F903B6"/>
    <w:rsid w:val="00F904AC"/>
    <w:rsid w:val="00F90DD1"/>
    <w:rsid w:val="00F911BD"/>
    <w:rsid w:val="00F91D6F"/>
    <w:rsid w:val="00F93354"/>
    <w:rsid w:val="00F944BA"/>
    <w:rsid w:val="00F94F98"/>
    <w:rsid w:val="00F95044"/>
    <w:rsid w:val="00F95688"/>
    <w:rsid w:val="00FA07C7"/>
    <w:rsid w:val="00FA1C53"/>
    <w:rsid w:val="00FA2262"/>
    <w:rsid w:val="00FA2B79"/>
    <w:rsid w:val="00FA3BD4"/>
    <w:rsid w:val="00FA546E"/>
    <w:rsid w:val="00FA798C"/>
    <w:rsid w:val="00FA7DFF"/>
    <w:rsid w:val="00FB0049"/>
    <w:rsid w:val="00FB0516"/>
    <w:rsid w:val="00FB18C1"/>
    <w:rsid w:val="00FB1A34"/>
    <w:rsid w:val="00FB2F95"/>
    <w:rsid w:val="00FB30DF"/>
    <w:rsid w:val="00FB432E"/>
    <w:rsid w:val="00FB4882"/>
    <w:rsid w:val="00FB6381"/>
    <w:rsid w:val="00FB7405"/>
    <w:rsid w:val="00FB77F3"/>
    <w:rsid w:val="00FB7CD7"/>
    <w:rsid w:val="00FC0CB0"/>
    <w:rsid w:val="00FC117B"/>
    <w:rsid w:val="00FC11A3"/>
    <w:rsid w:val="00FC28B2"/>
    <w:rsid w:val="00FC2B6D"/>
    <w:rsid w:val="00FC6C96"/>
    <w:rsid w:val="00FC7396"/>
    <w:rsid w:val="00FD036D"/>
    <w:rsid w:val="00FD0C54"/>
    <w:rsid w:val="00FD3D62"/>
    <w:rsid w:val="00FD4E12"/>
    <w:rsid w:val="00FD4E38"/>
    <w:rsid w:val="00FD64DF"/>
    <w:rsid w:val="00FD7347"/>
    <w:rsid w:val="00FD7419"/>
    <w:rsid w:val="00FD7ACB"/>
    <w:rsid w:val="00FD7EEB"/>
    <w:rsid w:val="00FE07C9"/>
    <w:rsid w:val="00FE09D0"/>
    <w:rsid w:val="00FE0BC1"/>
    <w:rsid w:val="00FE0DD8"/>
    <w:rsid w:val="00FE2728"/>
    <w:rsid w:val="00FE343B"/>
    <w:rsid w:val="00FE3E27"/>
    <w:rsid w:val="00FE4C0F"/>
    <w:rsid w:val="00FE4E41"/>
    <w:rsid w:val="00FE55BA"/>
    <w:rsid w:val="00FE69B5"/>
    <w:rsid w:val="00FE74C6"/>
    <w:rsid w:val="00FE7790"/>
    <w:rsid w:val="00FE785C"/>
    <w:rsid w:val="00FE790F"/>
    <w:rsid w:val="00FF0E29"/>
    <w:rsid w:val="00FF1E9A"/>
    <w:rsid w:val="00FF2904"/>
    <w:rsid w:val="00FF2AF4"/>
    <w:rsid w:val="00FF51E8"/>
    <w:rsid w:val="00FF572A"/>
    <w:rsid w:val="00FF60A3"/>
    <w:rsid w:val="00FF6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0F7063"/>
  <w15:docId w15:val="{329EE5F0-723B-4148-9A66-2E38021AB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0EDD"/>
    <w:rPr>
      <w:rFonts w:ascii="Cordia New" w:eastAsia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DF05D8"/>
    <w:pPr>
      <w:keepNext/>
      <w:jc w:val="center"/>
      <w:outlineLvl w:val="0"/>
    </w:pPr>
    <w:rPr>
      <w:rFonts w:cs="Times New Roman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F05D8"/>
    <w:pPr>
      <w:keepNext/>
      <w:spacing w:before="240" w:after="60"/>
      <w:outlineLvl w:val="1"/>
    </w:pPr>
    <w:rPr>
      <w:rFonts w:ascii="Arial" w:eastAsia="Times New Roman" w:hAnsi="Arial"/>
      <w:b/>
      <w:bCs/>
      <w:i/>
      <w:iCs/>
    </w:rPr>
  </w:style>
  <w:style w:type="paragraph" w:styleId="Heading3">
    <w:name w:val="heading 3"/>
    <w:basedOn w:val="Normal"/>
    <w:next w:val="Normal"/>
    <w:link w:val="Heading3Char"/>
    <w:qFormat/>
    <w:rsid w:val="00DF05D8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DF05D8"/>
    <w:pPr>
      <w:keepNext/>
      <w:spacing w:before="240" w:after="60"/>
      <w:outlineLvl w:val="3"/>
    </w:pPr>
    <w:rPr>
      <w:rFonts w:ascii="Times New Roman"/>
      <w:b/>
      <w:bCs/>
      <w:szCs w:val="32"/>
    </w:rPr>
  </w:style>
  <w:style w:type="paragraph" w:styleId="Heading5">
    <w:name w:val="heading 5"/>
    <w:basedOn w:val="Normal"/>
    <w:next w:val="Normal"/>
    <w:link w:val="Heading5Char"/>
    <w:qFormat/>
    <w:rsid w:val="00DF05D8"/>
    <w:pPr>
      <w:keepNext/>
      <w:jc w:val="center"/>
      <w:outlineLvl w:val="4"/>
    </w:pPr>
    <w:rPr>
      <w:rFonts w:eastAsia="Times New Roman" w:cs="Tahoma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F05D8"/>
    <w:pPr>
      <w:spacing w:before="240" w:after="60"/>
      <w:outlineLvl w:val="5"/>
    </w:pPr>
    <w:rPr>
      <w:rFonts w:ascii="Times New Roman"/>
      <w:b/>
      <w:bCs/>
      <w:sz w:val="22"/>
      <w:szCs w:val="25"/>
    </w:rPr>
  </w:style>
  <w:style w:type="paragraph" w:styleId="Heading7">
    <w:name w:val="heading 7"/>
    <w:basedOn w:val="Normal"/>
    <w:next w:val="Normal"/>
    <w:link w:val="Heading7Char"/>
    <w:qFormat/>
    <w:rsid w:val="00DF05D8"/>
    <w:pPr>
      <w:keepNext/>
      <w:outlineLvl w:val="6"/>
    </w:pPr>
    <w:rPr>
      <w:rFonts w:eastAsia="Times New Roman" w:cs="Tahoma"/>
      <w:b/>
      <w:bCs/>
      <w:sz w:val="16"/>
      <w:szCs w:val="16"/>
    </w:rPr>
  </w:style>
  <w:style w:type="paragraph" w:styleId="Heading8">
    <w:name w:val="heading 8"/>
    <w:basedOn w:val="Normal"/>
    <w:next w:val="Normal"/>
    <w:link w:val="Heading8Char"/>
    <w:qFormat/>
    <w:rsid w:val="00DF05D8"/>
    <w:pPr>
      <w:keepNext/>
      <w:jc w:val="thaiDistribute"/>
      <w:outlineLvl w:val="7"/>
    </w:pPr>
    <w:rPr>
      <w:rFonts w:eastAsia="Times New Roman" w:cs="Tahoma"/>
      <w:b/>
      <w:bCs/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DF05D8"/>
    <w:pPr>
      <w:keepNext/>
      <w:ind w:firstLine="720"/>
      <w:jc w:val="thaiDistribute"/>
      <w:outlineLvl w:val="8"/>
    </w:pPr>
    <w:rPr>
      <w:rFonts w:eastAsia="Times New Roman" w:cs="Tahoma"/>
      <w:b/>
      <w:bCs/>
      <w:sz w:val="32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  <w:rsid w:val="00DF05D8"/>
  </w:style>
  <w:style w:type="character" w:customStyle="1" w:styleId="Heading1Char">
    <w:name w:val="Heading 1 Char"/>
    <w:basedOn w:val="1"/>
    <w:link w:val="Heading1"/>
    <w:rsid w:val="00FB4882"/>
    <w:rPr>
      <w:rFonts w:ascii="Cordia New" w:eastAsia="Cordia New" w:cs="Times New Roman"/>
      <w:sz w:val="32"/>
      <w:szCs w:val="32"/>
    </w:rPr>
  </w:style>
  <w:style w:type="character" w:customStyle="1" w:styleId="Heading2Char">
    <w:name w:val="Heading 2 Char"/>
    <w:basedOn w:val="1"/>
    <w:link w:val="Heading2"/>
    <w:rsid w:val="00FB4882"/>
    <w:rPr>
      <w:rFonts w:ascii="Arial" w:hAnsi="Arial" w:cs="Cordia New"/>
      <w:b/>
      <w:bCs/>
      <w:i/>
      <w:iCs/>
      <w:sz w:val="28"/>
      <w:szCs w:val="28"/>
    </w:rPr>
  </w:style>
  <w:style w:type="character" w:customStyle="1" w:styleId="Heading3Char">
    <w:name w:val="Heading 3 Char"/>
    <w:basedOn w:val="1"/>
    <w:link w:val="Heading3"/>
    <w:rsid w:val="00FB4882"/>
    <w:rPr>
      <w:rFonts w:ascii="Arial" w:hAnsi="Arial" w:cs="Cordia New"/>
      <w:b/>
      <w:bCs/>
      <w:sz w:val="26"/>
      <w:szCs w:val="26"/>
    </w:rPr>
  </w:style>
  <w:style w:type="character" w:customStyle="1" w:styleId="Heading4Char">
    <w:name w:val="Heading 4 Char"/>
    <w:basedOn w:val="1"/>
    <w:link w:val="Heading4"/>
    <w:rsid w:val="00FB4882"/>
    <w:rPr>
      <w:rFonts w:eastAsia="Cordia New" w:cs="Cordia New"/>
      <w:b/>
      <w:bCs/>
      <w:sz w:val="28"/>
      <w:szCs w:val="32"/>
    </w:rPr>
  </w:style>
  <w:style w:type="character" w:customStyle="1" w:styleId="Heading5Char">
    <w:name w:val="Heading 5 Char"/>
    <w:basedOn w:val="1"/>
    <w:link w:val="Heading5"/>
    <w:rsid w:val="00FB4882"/>
    <w:rPr>
      <w:rFonts w:ascii="Cordia New" w:cs="Tahoma"/>
      <w:b/>
      <w:bCs/>
      <w:sz w:val="24"/>
      <w:szCs w:val="24"/>
    </w:rPr>
  </w:style>
  <w:style w:type="character" w:customStyle="1" w:styleId="Heading6Char">
    <w:name w:val="Heading 6 Char"/>
    <w:basedOn w:val="1"/>
    <w:link w:val="Heading6"/>
    <w:rsid w:val="00FB4882"/>
    <w:rPr>
      <w:rFonts w:eastAsia="Cordia New" w:cs="Cordia New"/>
      <w:b/>
      <w:bCs/>
      <w:sz w:val="22"/>
      <w:szCs w:val="25"/>
    </w:rPr>
  </w:style>
  <w:style w:type="character" w:customStyle="1" w:styleId="Heading7Char">
    <w:name w:val="Heading 7 Char"/>
    <w:basedOn w:val="1"/>
    <w:link w:val="Heading7"/>
    <w:rsid w:val="00FB4882"/>
    <w:rPr>
      <w:rFonts w:ascii="Cordia New" w:cs="Tahoma"/>
      <w:b/>
      <w:bCs/>
      <w:sz w:val="16"/>
      <w:szCs w:val="16"/>
    </w:rPr>
  </w:style>
  <w:style w:type="character" w:customStyle="1" w:styleId="Heading8Char">
    <w:name w:val="Heading 8 Char"/>
    <w:basedOn w:val="1"/>
    <w:link w:val="Heading8"/>
    <w:rsid w:val="00FB4882"/>
    <w:rPr>
      <w:rFonts w:ascii="Cordia New" w:cs="Tahoma"/>
      <w:b/>
      <w:bCs/>
      <w:sz w:val="32"/>
      <w:szCs w:val="32"/>
      <w:u w:val="single"/>
    </w:rPr>
  </w:style>
  <w:style w:type="character" w:customStyle="1" w:styleId="Heading9Char">
    <w:name w:val="Heading 9 Char"/>
    <w:basedOn w:val="1"/>
    <w:link w:val="Heading9"/>
    <w:rsid w:val="00FB4882"/>
    <w:rPr>
      <w:rFonts w:ascii="Cordia New" w:cs="Tahoma"/>
      <w:b/>
      <w:bCs/>
      <w:sz w:val="32"/>
      <w:szCs w:val="32"/>
      <w:u w:val="single"/>
    </w:rPr>
  </w:style>
  <w:style w:type="character" w:styleId="PageNumber">
    <w:name w:val="page number"/>
    <w:basedOn w:val="1"/>
    <w:rsid w:val="00DF05D8"/>
  </w:style>
  <w:style w:type="paragraph" w:styleId="BodyText">
    <w:name w:val="Body Text"/>
    <w:aliases w:val="Body Text 1"/>
    <w:basedOn w:val="Normal"/>
    <w:link w:val="BodyTextChar"/>
    <w:rsid w:val="00DF05D8"/>
    <w:rPr>
      <w:rFonts w:cs="Times New Roman"/>
      <w:sz w:val="32"/>
      <w:szCs w:val="32"/>
    </w:rPr>
  </w:style>
  <w:style w:type="character" w:customStyle="1" w:styleId="BodyTextChar">
    <w:name w:val="Body Text Char"/>
    <w:aliases w:val="Body Text 1 Char"/>
    <w:basedOn w:val="1"/>
    <w:link w:val="BodyText"/>
    <w:rsid w:val="00FB4882"/>
    <w:rPr>
      <w:rFonts w:ascii="Cordia New" w:eastAsia="Cordia New" w:cs="Times New Roman"/>
      <w:sz w:val="32"/>
      <w:szCs w:val="32"/>
    </w:rPr>
  </w:style>
  <w:style w:type="paragraph" w:styleId="Header">
    <w:name w:val="header"/>
    <w:basedOn w:val="Normal"/>
    <w:link w:val="HeaderChar"/>
    <w:uiPriority w:val="99"/>
    <w:rsid w:val="00DF05D8"/>
    <w:pPr>
      <w:tabs>
        <w:tab w:val="center" w:pos="4153"/>
        <w:tab w:val="right" w:pos="8306"/>
      </w:tabs>
    </w:pPr>
    <w:rPr>
      <w:rFonts w:cs="Tahoma"/>
      <w:szCs w:val="32"/>
    </w:rPr>
  </w:style>
  <w:style w:type="character" w:customStyle="1" w:styleId="HeaderChar">
    <w:name w:val="Header Char"/>
    <w:basedOn w:val="1"/>
    <w:link w:val="Header"/>
    <w:uiPriority w:val="99"/>
    <w:rsid w:val="00FB4882"/>
    <w:rPr>
      <w:rFonts w:ascii="Cordia New" w:eastAsia="Cordia New" w:cs="Tahoma"/>
      <w:sz w:val="28"/>
      <w:szCs w:val="32"/>
    </w:rPr>
  </w:style>
  <w:style w:type="paragraph" w:customStyle="1" w:styleId="10">
    <w:name w:val="ข้อความบอลลูน1"/>
    <w:basedOn w:val="Normal"/>
    <w:semiHidden/>
    <w:rsid w:val="00DF05D8"/>
    <w:rPr>
      <w:rFonts w:ascii="Tahoma" w:cs="Tahoma"/>
      <w:sz w:val="16"/>
      <w:szCs w:val="18"/>
    </w:rPr>
  </w:style>
  <w:style w:type="paragraph" w:styleId="BodyText2">
    <w:name w:val="Body Text 2"/>
    <w:basedOn w:val="Normal"/>
    <w:link w:val="BodyText2Char"/>
    <w:rsid w:val="00DF05D8"/>
    <w:rPr>
      <w:rFonts w:eastAsia="Times New Roman" w:cs="Tahoma"/>
      <w:b/>
      <w:bCs/>
      <w:sz w:val="24"/>
      <w:szCs w:val="24"/>
    </w:rPr>
  </w:style>
  <w:style w:type="character" w:customStyle="1" w:styleId="BodyText2Char">
    <w:name w:val="Body Text 2 Char"/>
    <w:basedOn w:val="1"/>
    <w:link w:val="BodyText2"/>
    <w:rsid w:val="00FB4882"/>
    <w:rPr>
      <w:rFonts w:ascii="Cordia New" w:cs="Tahoma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rsid w:val="00DF05D8"/>
    <w:pPr>
      <w:spacing w:after="120"/>
      <w:ind w:left="283"/>
    </w:pPr>
    <w:rPr>
      <w:rFonts w:ascii="Times New Roman" w:eastAsia="Times New Roman" w:cs="-JS Samurai"/>
      <w:sz w:val="16"/>
      <w:szCs w:val="16"/>
    </w:rPr>
  </w:style>
  <w:style w:type="character" w:customStyle="1" w:styleId="BodyTextIndent3Char">
    <w:name w:val="Body Text Indent 3 Char"/>
    <w:basedOn w:val="1"/>
    <w:link w:val="BodyTextIndent3"/>
    <w:rsid w:val="00FB4882"/>
    <w:rPr>
      <w:rFonts w:cs="-JS Samurai"/>
      <w:sz w:val="16"/>
      <w:szCs w:val="16"/>
    </w:rPr>
  </w:style>
  <w:style w:type="paragraph" w:styleId="Subtitle">
    <w:name w:val="Subtitle"/>
    <w:basedOn w:val="Normal"/>
    <w:link w:val="SubtitleChar"/>
    <w:qFormat/>
    <w:rsid w:val="00DF05D8"/>
    <w:pPr>
      <w:jc w:val="center"/>
    </w:pPr>
    <w:rPr>
      <w:rFonts w:ascii="Angsana New" w:cs="Angsana New"/>
      <w:b/>
      <w:bCs/>
      <w:sz w:val="36"/>
      <w:szCs w:val="36"/>
    </w:rPr>
  </w:style>
  <w:style w:type="character" w:customStyle="1" w:styleId="SubtitleChar">
    <w:name w:val="Subtitle Char"/>
    <w:basedOn w:val="1"/>
    <w:link w:val="Subtitle"/>
    <w:rsid w:val="00FB4882"/>
    <w:rPr>
      <w:rFonts w:ascii="Angsana New" w:eastAsia="Cordia New"/>
      <w:b/>
      <w:bCs/>
      <w:sz w:val="36"/>
      <w:szCs w:val="36"/>
    </w:rPr>
  </w:style>
  <w:style w:type="paragraph" w:styleId="Footer">
    <w:name w:val="footer"/>
    <w:basedOn w:val="Normal"/>
    <w:link w:val="FooterChar"/>
    <w:uiPriority w:val="99"/>
    <w:rsid w:val="00DF05D8"/>
    <w:pPr>
      <w:tabs>
        <w:tab w:val="center" w:pos="4320"/>
        <w:tab w:val="right" w:pos="8640"/>
      </w:tabs>
    </w:pPr>
    <w:rPr>
      <w:rFonts w:ascii="Times New Roman" w:eastAsia="Times New Roman" w:cs="-JS Samurai"/>
      <w:sz w:val="24"/>
      <w:szCs w:val="24"/>
    </w:rPr>
  </w:style>
  <w:style w:type="character" w:customStyle="1" w:styleId="FooterChar">
    <w:name w:val="Footer Char"/>
    <w:basedOn w:val="1"/>
    <w:link w:val="Footer"/>
    <w:uiPriority w:val="99"/>
    <w:rsid w:val="00FB4882"/>
    <w:rPr>
      <w:rFonts w:cs="-JS Samurai"/>
      <w:sz w:val="24"/>
      <w:szCs w:val="24"/>
    </w:rPr>
  </w:style>
  <w:style w:type="paragraph" w:styleId="BodyTextIndent2">
    <w:name w:val="Body Text Indent 2"/>
    <w:basedOn w:val="Normal"/>
    <w:link w:val="BodyTextIndent2Char"/>
    <w:rsid w:val="00DF05D8"/>
    <w:pPr>
      <w:ind w:firstLine="720"/>
    </w:pPr>
    <w:rPr>
      <w:rFonts w:ascii="Times New Roman" w:eastAsia="Times New Roman" w:cs="-JS Samurai"/>
      <w:sz w:val="32"/>
      <w:szCs w:val="32"/>
    </w:rPr>
  </w:style>
  <w:style w:type="character" w:customStyle="1" w:styleId="BodyTextIndent2Char">
    <w:name w:val="Body Text Indent 2 Char"/>
    <w:basedOn w:val="1"/>
    <w:link w:val="BodyTextIndent2"/>
    <w:rsid w:val="00FB4882"/>
    <w:rPr>
      <w:rFonts w:cs="-JS Samurai"/>
      <w:sz w:val="32"/>
      <w:szCs w:val="32"/>
    </w:rPr>
  </w:style>
  <w:style w:type="paragraph" w:styleId="Title">
    <w:name w:val="Title"/>
    <w:basedOn w:val="Normal"/>
    <w:link w:val="TitleChar"/>
    <w:qFormat/>
    <w:rsid w:val="00DF05D8"/>
    <w:pPr>
      <w:jc w:val="center"/>
    </w:pPr>
    <w:rPr>
      <w:rFonts w:ascii="Angsana New" w:cs="Angsana New"/>
      <w:b/>
      <w:bCs/>
      <w:sz w:val="36"/>
      <w:szCs w:val="36"/>
    </w:rPr>
  </w:style>
  <w:style w:type="character" w:customStyle="1" w:styleId="TitleChar">
    <w:name w:val="Title Char"/>
    <w:basedOn w:val="1"/>
    <w:link w:val="Title"/>
    <w:rsid w:val="00FB4882"/>
    <w:rPr>
      <w:rFonts w:ascii="Angsana New" w:eastAsia="Cordia New"/>
      <w:b/>
      <w:bCs/>
      <w:sz w:val="36"/>
      <w:szCs w:val="36"/>
    </w:rPr>
  </w:style>
  <w:style w:type="paragraph" w:styleId="BodyText3">
    <w:name w:val="Body Text 3"/>
    <w:basedOn w:val="Normal"/>
    <w:link w:val="BodyText3Char"/>
    <w:rsid w:val="00DF05D8"/>
    <w:pPr>
      <w:jc w:val="thaiDistribute"/>
    </w:pPr>
    <w:rPr>
      <w:rFonts w:cs="Times New Roman"/>
      <w:sz w:val="36"/>
      <w:szCs w:val="36"/>
    </w:rPr>
  </w:style>
  <w:style w:type="character" w:customStyle="1" w:styleId="BodyText3Char">
    <w:name w:val="Body Text 3 Char"/>
    <w:basedOn w:val="1"/>
    <w:link w:val="BodyText3"/>
    <w:rsid w:val="00FB4882"/>
    <w:rPr>
      <w:rFonts w:ascii="Cordia New" w:eastAsia="Cordia New" w:cs="Times New Roman"/>
      <w:sz w:val="36"/>
      <w:szCs w:val="36"/>
    </w:rPr>
  </w:style>
  <w:style w:type="paragraph" w:styleId="Caption">
    <w:name w:val="caption"/>
    <w:basedOn w:val="Normal"/>
    <w:next w:val="Normal"/>
    <w:qFormat/>
    <w:rsid w:val="00DF05D8"/>
    <w:rPr>
      <w:rFonts w:cs="Times New Roman"/>
      <w:b/>
      <w:bCs/>
      <w:sz w:val="32"/>
      <w:szCs w:val="32"/>
    </w:rPr>
  </w:style>
  <w:style w:type="character" w:customStyle="1" w:styleId="11">
    <w:name w:val="การเชื่อมโยงหลายมิติ1"/>
    <w:basedOn w:val="1"/>
    <w:rsid w:val="00DF05D8"/>
    <w:rPr>
      <w:color w:val="0000FF"/>
      <w:u w:val="single"/>
    </w:rPr>
  </w:style>
  <w:style w:type="paragraph" w:styleId="NoSpacing">
    <w:name w:val="No Spacing"/>
    <w:uiPriority w:val="1"/>
    <w:qFormat/>
    <w:rsid w:val="00B555BD"/>
    <w:rPr>
      <w:rFonts w:ascii="Calibri" w:hAnsi="Calibri"/>
      <w:sz w:val="22"/>
      <w:szCs w:val="28"/>
    </w:rPr>
  </w:style>
  <w:style w:type="paragraph" w:styleId="BalloonText">
    <w:name w:val="Balloon Text"/>
    <w:basedOn w:val="Normal"/>
    <w:link w:val="BalloonTextChar"/>
    <w:rsid w:val="00FB4882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1"/>
    <w:link w:val="BalloonText"/>
    <w:rsid w:val="00FB4882"/>
    <w:rPr>
      <w:rFonts w:ascii="Tahoma" w:eastAsia="Cordia New" w:hAnsi="Tahoma"/>
      <w:sz w:val="16"/>
    </w:rPr>
  </w:style>
  <w:style w:type="paragraph" w:styleId="ListParagraph">
    <w:name w:val="List Paragraph"/>
    <w:basedOn w:val="Normal"/>
    <w:uiPriority w:val="34"/>
    <w:qFormat/>
    <w:rsid w:val="000C0383"/>
    <w:pPr>
      <w:ind w:left="720"/>
      <w:contextualSpacing/>
    </w:pPr>
    <w:rPr>
      <w:szCs w:val="35"/>
    </w:rPr>
  </w:style>
  <w:style w:type="paragraph" w:customStyle="1" w:styleId="Bodytext1">
    <w:name w:val="Body text 1"/>
    <w:basedOn w:val="Normal"/>
    <w:rsid w:val="008E0551"/>
    <w:pPr>
      <w:jc w:val="both"/>
    </w:pPr>
    <w:rPr>
      <w:rFonts w:ascii="DilleniaUPC" w:eastAsia="Calibri" w:hAnsi="DilleniaUPC" w:cs="DilleniaUPC"/>
      <w:sz w:val="32"/>
      <w:szCs w:val="32"/>
      <w:lang w:eastAsia="zh-CN" w:bidi="en-US"/>
    </w:rPr>
  </w:style>
  <w:style w:type="character" w:customStyle="1" w:styleId="12">
    <w:name w:val="การเชื่อมโยงหลายมิติที่ไปมาแล้ว1"/>
    <w:rsid w:val="008E0551"/>
    <w:rPr>
      <w:rFonts w:cs="Times New Roman"/>
      <w:color w:val="800080"/>
      <w:u w:val="single"/>
    </w:rPr>
  </w:style>
  <w:style w:type="paragraph" w:styleId="DocumentMap">
    <w:name w:val="Document Map"/>
    <w:basedOn w:val="Normal"/>
    <w:link w:val="DocumentMapChar"/>
    <w:rsid w:val="008E0551"/>
    <w:pPr>
      <w:shd w:val="clear" w:color="auto" w:fill="000080"/>
    </w:pPr>
    <w:rPr>
      <w:rFonts w:ascii="Tahoma" w:eastAsia="Calibri" w:hAnsi="Tahoma" w:cs="Angsana New"/>
      <w:sz w:val="37"/>
      <w:szCs w:val="37"/>
    </w:rPr>
  </w:style>
  <w:style w:type="character" w:customStyle="1" w:styleId="DocumentMapChar">
    <w:name w:val="Document Map Char"/>
    <w:basedOn w:val="1"/>
    <w:link w:val="DocumentMap"/>
    <w:rsid w:val="008E0551"/>
    <w:rPr>
      <w:rFonts w:ascii="Tahoma" w:eastAsia="Calibri" w:hAnsi="Tahoma"/>
      <w:sz w:val="37"/>
      <w:szCs w:val="37"/>
      <w:shd w:val="clear" w:color="auto" w:fill="000080"/>
    </w:rPr>
  </w:style>
  <w:style w:type="paragraph" w:styleId="BodyTextIndent">
    <w:name w:val="Body Text Indent"/>
    <w:basedOn w:val="Normal"/>
    <w:link w:val="BodyTextIndentChar"/>
    <w:rsid w:val="008E0551"/>
    <w:pPr>
      <w:spacing w:after="120"/>
      <w:ind w:left="283"/>
    </w:pPr>
    <w:rPr>
      <w:rFonts w:ascii="Calibri" w:eastAsia="Calibri" w:hAnsi="Calibri" w:cs="Angsana New"/>
      <w:sz w:val="24"/>
      <w:szCs w:val="20"/>
    </w:rPr>
  </w:style>
  <w:style w:type="character" w:customStyle="1" w:styleId="BodyTextIndentChar">
    <w:name w:val="Body Text Indent Char"/>
    <w:basedOn w:val="1"/>
    <w:link w:val="BodyTextIndent"/>
    <w:rsid w:val="008E0551"/>
    <w:rPr>
      <w:rFonts w:ascii="Calibri" w:eastAsia="Calibri" w:hAnsi="Calibri"/>
      <w:sz w:val="24"/>
    </w:rPr>
  </w:style>
  <w:style w:type="paragraph" w:customStyle="1" w:styleId="13">
    <w:name w:val="รายการย่อหน้า1"/>
    <w:basedOn w:val="Normal"/>
    <w:qFormat/>
    <w:rsid w:val="008E0551"/>
    <w:pPr>
      <w:spacing w:after="200" w:line="276" w:lineRule="auto"/>
      <w:ind w:left="720"/>
    </w:pPr>
    <w:rPr>
      <w:rFonts w:ascii="Calibri" w:eastAsia="Times New Roman" w:hAnsi="Calibri"/>
      <w:sz w:val="22"/>
      <w:szCs w:val="24"/>
      <w:lang w:bidi="en-US"/>
    </w:rPr>
  </w:style>
  <w:style w:type="paragraph" w:customStyle="1" w:styleId="2">
    <w:name w:val="รายการย่อหน้า2"/>
    <w:basedOn w:val="Normal"/>
    <w:rsid w:val="008E0551"/>
    <w:pPr>
      <w:ind w:left="720"/>
    </w:pPr>
    <w:rPr>
      <w:rFonts w:ascii="Calibri" w:eastAsia="Times New Roman" w:hAnsi="Calibri" w:cs="Times New Roman"/>
      <w:sz w:val="24"/>
      <w:szCs w:val="24"/>
      <w:lang w:bidi="en-US"/>
    </w:rPr>
  </w:style>
  <w:style w:type="paragraph" w:customStyle="1" w:styleId="3">
    <w:name w:val="รายการย่อหน้า3"/>
    <w:basedOn w:val="Normal"/>
    <w:qFormat/>
    <w:rsid w:val="008E05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4"/>
      <w:lang w:bidi="en-US"/>
    </w:rPr>
  </w:style>
  <w:style w:type="character" w:styleId="Strong">
    <w:name w:val="Strong"/>
    <w:qFormat/>
    <w:rsid w:val="008E0551"/>
    <w:rPr>
      <w:b/>
      <w:bCs/>
    </w:rPr>
  </w:style>
  <w:style w:type="character" w:styleId="Emphasis">
    <w:name w:val="Emphasis"/>
    <w:qFormat/>
    <w:rsid w:val="008E0551"/>
    <w:rPr>
      <w:rFonts w:ascii="Calibri" w:hAnsi="Calibri"/>
      <w:b/>
      <w:i/>
      <w:iCs/>
    </w:rPr>
  </w:style>
  <w:style w:type="paragraph" w:styleId="Quote">
    <w:name w:val="Quote"/>
    <w:basedOn w:val="Normal"/>
    <w:next w:val="Normal"/>
    <w:link w:val="QuoteChar"/>
    <w:qFormat/>
    <w:rsid w:val="008E0551"/>
    <w:rPr>
      <w:rFonts w:ascii="Calibri" w:eastAsia="Times New Roman" w:hAnsi="Calibri" w:cs="Angsana New"/>
      <w:i/>
      <w:sz w:val="24"/>
      <w:szCs w:val="24"/>
    </w:rPr>
  </w:style>
  <w:style w:type="character" w:customStyle="1" w:styleId="QuoteChar">
    <w:name w:val="Quote Char"/>
    <w:basedOn w:val="1"/>
    <w:link w:val="Quote"/>
    <w:rsid w:val="008E0551"/>
    <w:rPr>
      <w:rFonts w:ascii="Calibri" w:hAnsi="Calibri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qFormat/>
    <w:rsid w:val="008E0551"/>
    <w:pPr>
      <w:ind w:left="720" w:right="720"/>
    </w:pPr>
    <w:rPr>
      <w:rFonts w:ascii="Calibri" w:eastAsia="Times New Roman" w:hAnsi="Calibri" w:cs="Angsana New"/>
      <w:b/>
      <w:i/>
      <w:sz w:val="24"/>
      <w:szCs w:val="20"/>
    </w:rPr>
  </w:style>
  <w:style w:type="character" w:customStyle="1" w:styleId="IntenseQuoteChar">
    <w:name w:val="Intense Quote Char"/>
    <w:basedOn w:val="1"/>
    <w:link w:val="IntenseQuote"/>
    <w:rsid w:val="008E0551"/>
    <w:rPr>
      <w:rFonts w:ascii="Calibri" w:hAnsi="Calibri"/>
      <w:b/>
      <w:i/>
      <w:sz w:val="24"/>
    </w:rPr>
  </w:style>
  <w:style w:type="character" w:styleId="SubtleEmphasis">
    <w:name w:val="Subtle Emphasis"/>
    <w:qFormat/>
    <w:rsid w:val="008E0551"/>
    <w:rPr>
      <w:i/>
      <w:color w:val="5A5A5A"/>
    </w:rPr>
  </w:style>
  <w:style w:type="character" w:styleId="IntenseEmphasis">
    <w:name w:val="Intense Emphasis"/>
    <w:qFormat/>
    <w:rsid w:val="008E0551"/>
    <w:rPr>
      <w:b/>
      <w:i/>
      <w:sz w:val="24"/>
      <w:szCs w:val="24"/>
      <w:u w:val="single"/>
    </w:rPr>
  </w:style>
  <w:style w:type="character" w:styleId="SubtleReference">
    <w:name w:val="Subtle Reference"/>
    <w:qFormat/>
    <w:rsid w:val="008E0551"/>
    <w:rPr>
      <w:sz w:val="24"/>
      <w:szCs w:val="24"/>
      <w:u w:val="single"/>
    </w:rPr>
  </w:style>
  <w:style w:type="character" w:styleId="IntenseReference">
    <w:name w:val="Intense Reference"/>
    <w:qFormat/>
    <w:rsid w:val="008E0551"/>
    <w:rPr>
      <w:b/>
      <w:sz w:val="24"/>
      <w:u w:val="single"/>
    </w:rPr>
  </w:style>
  <w:style w:type="character" w:styleId="BookTitle">
    <w:name w:val="Book Title"/>
    <w:qFormat/>
    <w:rsid w:val="008E0551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qFormat/>
    <w:rsid w:val="008E0551"/>
    <w:pPr>
      <w:spacing w:before="240" w:after="60"/>
      <w:jc w:val="left"/>
      <w:outlineLvl w:val="9"/>
    </w:pPr>
    <w:rPr>
      <w:rFonts w:ascii="Cambria" w:eastAsia="Times New Roman" w:hAnsi="Cambria"/>
      <w:b/>
      <w:bCs/>
      <w:kern w:val="32"/>
    </w:rPr>
  </w:style>
  <w:style w:type="paragraph" w:customStyle="1" w:styleId="4">
    <w:name w:val="รายการย่อหน้า4"/>
    <w:basedOn w:val="Normal"/>
    <w:qFormat/>
    <w:rsid w:val="008E0551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NormalWeb">
    <w:name w:val="Normal (Web)"/>
    <w:basedOn w:val="Normal"/>
    <w:unhideWhenUsed/>
    <w:rsid w:val="008E055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customStyle="1" w:styleId="style9">
    <w:name w:val="style9"/>
    <w:basedOn w:val="Normal"/>
    <w:rsid w:val="008E0551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paragraph" w:customStyle="1" w:styleId="style4">
    <w:name w:val="style4"/>
    <w:basedOn w:val="Normal"/>
    <w:rsid w:val="008E0551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b/>
      <w:bCs/>
      <w:color w:val="003366"/>
      <w:sz w:val="21"/>
      <w:szCs w:val="21"/>
    </w:rPr>
  </w:style>
  <w:style w:type="paragraph" w:customStyle="1" w:styleId="style6">
    <w:name w:val="style6"/>
    <w:basedOn w:val="Normal"/>
    <w:rsid w:val="008E0551"/>
    <w:pPr>
      <w:spacing w:before="100" w:beforeAutospacing="1" w:after="100" w:afterAutospacing="1"/>
    </w:pPr>
    <w:rPr>
      <w:rFonts w:ascii="Microsoft Sans Serif" w:eastAsia="Times New Roman" w:hAnsi="Microsoft Sans Serif" w:cs="Microsoft Sans Serif"/>
      <w:b/>
      <w:bCs/>
      <w:color w:val="0033FF"/>
      <w:sz w:val="21"/>
      <w:szCs w:val="21"/>
    </w:rPr>
  </w:style>
  <w:style w:type="character" w:customStyle="1" w:styleId="style81">
    <w:name w:val="style81"/>
    <w:rsid w:val="008E0551"/>
    <w:rPr>
      <w:b/>
      <w:bCs/>
      <w:color w:val="FF00FF"/>
    </w:rPr>
  </w:style>
  <w:style w:type="paragraph" w:customStyle="1" w:styleId="Default">
    <w:name w:val="Default"/>
    <w:rsid w:val="008E0551"/>
    <w:pPr>
      <w:autoSpaceDE w:val="0"/>
      <w:autoSpaceDN w:val="0"/>
      <w:adjustRightInd w:val="0"/>
    </w:pPr>
    <w:rPr>
      <w:rFonts w:ascii="TH Niramit AS" w:hAnsi="TH Niramit AS" w:cs="TH Niramit A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95DE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ตารางธรรมดา 21"/>
    <w:basedOn w:val="TableNormal"/>
    <w:uiPriority w:val="42"/>
    <w:rsid w:val="00E1312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1"/>
    <w:uiPriority w:val="99"/>
    <w:semiHidden/>
    <w:rsid w:val="00EB1F24"/>
    <w:rPr>
      <w:color w:val="808080"/>
    </w:rPr>
  </w:style>
  <w:style w:type="character" w:styleId="Hyperlink">
    <w:name w:val="Hyperlink"/>
    <w:basedOn w:val="DefaultParagraphFont"/>
    <w:rsid w:val="009506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229C"/>
    <w:rPr>
      <w:color w:val="808080"/>
      <w:shd w:val="clear" w:color="auto" w:fill="E6E6E6"/>
    </w:rPr>
  </w:style>
  <w:style w:type="paragraph" w:customStyle="1" w:styleId="ListParagraph1">
    <w:name w:val="List Paragraph1"/>
    <w:basedOn w:val="Normal"/>
    <w:qFormat/>
    <w:rsid w:val="00282FA3"/>
    <w:pPr>
      <w:ind w:left="720"/>
    </w:pPr>
    <w:rPr>
      <w:rFonts w:ascii="Times New Roman" w:eastAsia="Times New Roman" w:cs="Angsana New"/>
      <w:sz w:val="24"/>
    </w:rPr>
  </w:style>
  <w:style w:type="table" w:styleId="GridTable5Dark-Accent6">
    <w:name w:val="Grid Table 5 Dark Accent 6"/>
    <w:basedOn w:val="TableNormal"/>
    <w:uiPriority w:val="50"/>
    <w:rsid w:val="00D24DE7"/>
    <w:rPr>
      <w:rFonts w:asciiTheme="minorHAnsi" w:eastAsiaTheme="minorHAnsi" w:hAnsiTheme="minorHAnsi" w:cstheme="minorBidi"/>
      <w:sz w:val="22"/>
      <w:szCs w:val="2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" Type="http://schemas.openxmlformats.org/officeDocument/2006/relationships/styles" Target="styles.xml"/><Relationship Id="rId21" Type="http://schemas.openxmlformats.org/officeDocument/2006/relationships/chart" Target="charts/chart14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header" Target="header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SAR%202559%20&#3585;&#3619;&#3634;&#3615;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600"/>
              <a:t>แผนภูมิวงกลมข้าราชการครูและบุคลากรทางการศึกษา โรงเรียนบ้านนาทวี </a:t>
            </a:r>
          </a:p>
          <a:p>
            <a:pPr>
              <a:defRPr/>
            </a:pPr>
            <a:r>
              <a:rPr lang="th-TH" sz="1600"/>
              <a:t>สพป.สงขลา เขต </a:t>
            </a:r>
            <a:r>
              <a:rPr lang="en-US" sz="1600"/>
              <a:t>3  </a:t>
            </a:r>
            <a:r>
              <a:rPr lang="th-TH" sz="1600"/>
              <a:t>ปีการศึกษา 25</a:t>
            </a:r>
            <a:r>
              <a:rPr lang="en-US" sz="1600"/>
              <a:t>61</a:t>
            </a:r>
            <a:endParaRPr lang="th-TH" sz="1600"/>
          </a:p>
        </c:rich>
      </c:tx>
      <c:overlay val="0"/>
      <c:spPr>
        <a:noFill/>
      </c:spPr>
    </c:title>
    <c:autoTitleDeleted val="0"/>
    <c:plotArea>
      <c:layout>
        <c:manualLayout>
          <c:layoutTarget val="inner"/>
          <c:xMode val="edge"/>
          <c:yMode val="edge"/>
          <c:x val="0.2153672913587811"/>
          <c:y val="0.27819573245918322"/>
          <c:w val="0.38226562263299813"/>
          <c:h val="0.68804870437751653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ปีการศึกษา 2561</c:v>
                </c:pt>
              </c:strCache>
            </c:strRef>
          </c:tx>
          <c:dPt>
            <c:idx val="2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2737-4FD4-A553-DBB50855ADD9}"/>
              </c:ext>
            </c:extLst>
          </c:dPt>
          <c:dLbls>
            <c:spPr>
              <a:solidFill>
                <a:schemeClr val="lt1"/>
              </a:solidFill>
              <a:ln w="12700" cap="flat" cmpd="sng" algn="ctr">
                <a:solidFill>
                  <a:schemeClr val="accent4"/>
                </a:solidFill>
                <a:prstDash val="solid"/>
                <a:miter lim="800000"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rgbClr val="000099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19050" cap="flat" cmpd="sng" algn="ctr">
                  <a:solidFill>
                    <a:schemeClr val="accent2"/>
                  </a:solidFill>
                  <a:prstDash val="solid"/>
                  <a:miter lim="800000"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Sheet1!$A$2:$A$10</c:f>
              <c:strCache>
                <c:ptCount val="9"/>
                <c:pt idx="0">
                  <c:v>ผู้อำนวยการ</c:v>
                </c:pt>
                <c:pt idx="1">
                  <c:v>รองผู้อำนวยการ</c:v>
                </c:pt>
                <c:pt idx="2">
                  <c:v>ครูประจำการ</c:v>
                </c:pt>
                <c:pt idx="3">
                  <c:v>พนักงานราชการ</c:v>
                </c:pt>
                <c:pt idx="4">
                  <c:v>เจ้าหน้าที่ธุรการ</c:v>
                </c:pt>
                <c:pt idx="5">
                  <c:v>วิทยากร</c:v>
                </c:pt>
                <c:pt idx="6">
                  <c:v>ครูพี่เลี้ยงเด็กพิการ</c:v>
                </c:pt>
                <c:pt idx="7">
                  <c:v>ลูกจ้างประจำ</c:v>
                </c:pt>
                <c:pt idx="8">
                  <c:v>นักการภารโรง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1</c:v>
                </c:pt>
                <c:pt idx="1">
                  <c:v>0</c:v>
                </c:pt>
                <c:pt idx="2">
                  <c:v>69</c:v>
                </c:pt>
                <c:pt idx="3">
                  <c:v>8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737-4FD4-A553-DBB50855ADD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282"/>
      </c:pieChart>
    </c:plotArea>
    <c:legend>
      <c:legendPos val="r"/>
      <c:layout>
        <c:manualLayout>
          <c:xMode val="edge"/>
          <c:yMode val="edge"/>
          <c:x val="0.74794548447583431"/>
          <c:y val="0.29359353839908142"/>
          <c:w val="0.23871665998996813"/>
          <c:h val="0.70504040015390534"/>
        </c:manualLayout>
      </c:layout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</c:legend>
    <c:plotVisOnly val="1"/>
    <c:dispBlanksAs val="gap"/>
    <c:showDLblsOverMax val="0"/>
  </c:chart>
  <c:spPr>
    <a:noFill/>
    <a:ln w="12700">
      <a:solidFill>
        <a:schemeClr val="accent1"/>
      </a:solidFill>
    </a:ln>
  </c:spPr>
  <c:txPr>
    <a:bodyPr/>
    <a:lstStyle/>
    <a:p>
      <a:pPr>
        <a:defRPr sz="1600"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th-TH" sz="1600"/>
              <a:t>แผนภูมิวงกลมวุฒิการศึกษาสูงสุดของบุคลากร  โรงเรียนบ้านนาทวี </a:t>
            </a:r>
          </a:p>
          <a:p>
            <a:pPr>
              <a:defRPr/>
            </a:pPr>
            <a:r>
              <a:rPr lang="th-TH" sz="1600"/>
              <a:t>สพป.สงขลา เขต </a:t>
            </a:r>
            <a:r>
              <a:rPr lang="en-US" sz="1600"/>
              <a:t>3  </a:t>
            </a:r>
            <a:r>
              <a:rPr lang="th-TH" sz="1600"/>
              <a:t>ปีการศึกษา 25</a:t>
            </a:r>
            <a:r>
              <a:rPr lang="en-US" sz="1600"/>
              <a:t>61</a:t>
            </a:r>
            <a:endParaRPr lang="th-TH" sz="1600"/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50"/>
      <c:rotY val="221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4368008402540962E-2"/>
          <c:y val="0.17326036766754296"/>
          <c:w val="0.80811420857557403"/>
          <c:h val="0.70473881899370139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pattFill prst="wdUpDiag">
                <a:fgClr>
                  <a:srgbClr val="3333CC"/>
                </a:fgClr>
                <a:bgClr>
                  <a:schemeClr val="bg1"/>
                </a:bgClr>
              </a:patt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AA41-400A-ABA5-3EA71A0B3EFD}"/>
              </c:ext>
            </c:extLst>
          </c:dPt>
          <c:dPt>
            <c:idx val="1"/>
            <c:bubble3D val="0"/>
            <c:spPr>
              <a:pattFill prst="narVert">
                <a:fgClr>
                  <a:srgbClr val="660066"/>
                </a:fgClr>
                <a:bgClr>
                  <a:schemeClr val="bg1"/>
                </a:bgClr>
              </a:patt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AA41-400A-ABA5-3EA71A0B3EFD}"/>
              </c:ext>
            </c:extLst>
          </c:dPt>
          <c:dPt>
            <c:idx val="2"/>
            <c:bubble3D val="0"/>
            <c:spPr>
              <a:pattFill prst="diagBrick">
                <a:fgClr>
                  <a:srgbClr val="CC0000"/>
                </a:fgClr>
                <a:bgClr>
                  <a:schemeClr val="bg1"/>
                </a:bgClr>
              </a:patt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AA41-400A-ABA5-3EA71A0B3EF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AA41-400A-ABA5-3EA71A0B3EFD}"/>
              </c:ext>
            </c:extLst>
          </c:dPt>
          <c:dPt>
            <c:idx val="4"/>
            <c:bubble3D val="0"/>
            <c:spPr>
              <a:solidFill>
                <a:srgbClr val="00B0F0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AA41-400A-ABA5-3EA71A0B3EF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AA41-400A-ABA5-3EA71A0B3EFD}"/>
              </c:ext>
            </c:extLst>
          </c:dPt>
          <c:dLbls>
            <c:spPr>
              <a:solidFill>
                <a:schemeClr val="lt1"/>
              </a:solidFill>
              <a:ln w="12700" cap="flat" cmpd="sng" algn="ctr">
                <a:solidFill>
                  <a:schemeClr val="accent2"/>
                </a:solidFill>
                <a:prstDash val="solid"/>
                <a:miter lim="800000"/>
              </a:ln>
              <a:effectLst/>
            </c:spPr>
            <c:txPr>
              <a:bodyPr rot="0" vert="horz"/>
              <a:lstStyle/>
              <a:p>
                <a:pPr>
                  <a:defRPr>
                    <a:solidFill>
                      <a:sysClr val="windowText" lastClr="000000"/>
                    </a:solidFill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'2) วุฒิการศึกษา'!$B$2:$D$2</c:f>
              <c:strCache>
                <c:ptCount val="3"/>
                <c:pt idx="0">
                  <c:v>ต่ำกว่าปริญญาตรี</c:v>
                </c:pt>
                <c:pt idx="1">
                  <c:v>ปริญญาตรี</c:v>
                </c:pt>
                <c:pt idx="2">
                  <c:v>ปริญญาโท</c:v>
                </c:pt>
              </c:strCache>
            </c:strRef>
          </c:cat>
          <c:val>
            <c:numRef>
              <c:f>'2) วุฒิการศึกษา'!$B$3:$D$3</c:f>
              <c:numCache>
                <c:formatCode>General</c:formatCode>
                <c:ptCount val="3"/>
                <c:pt idx="0">
                  <c:v>3</c:v>
                </c:pt>
                <c:pt idx="1">
                  <c:v>48</c:v>
                </c:pt>
                <c:pt idx="2">
                  <c:v>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AA41-400A-ABA5-3EA71A0B3EFD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5.6412997007268061E-2"/>
          <c:y val="0.91649379789671404"/>
          <c:w val="0.9"/>
          <c:h val="6.9933684072329513E-2"/>
        </c:manualLayout>
      </c:layout>
      <c:overlay val="0"/>
      <c:spPr>
        <a:noFill/>
        <a:ln w="9525" cap="flat" cmpd="sng" algn="ctr">
          <a:solidFill>
            <a:schemeClr val="accent1">
              <a:shade val="95000"/>
              <a:satMod val="10500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c:spPr>
    </c:legend>
    <c:plotVisOnly val="1"/>
    <c:dispBlanksAs val="zero"/>
    <c:showDLblsOverMax val="0"/>
  </c:chart>
  <c:spPr>
    <a:noFill/>
    <a:ln w="12700" cap="flat" cmpd="sng" algn="ctr">
      <a:solidFill>
        <a:schemeClr val="accent1"/>
      </a:solidFill>
      <a:round/>
    </a:ln>
    <a:effectLst/>
  </c:spPr>
  <c:txPr>
    <a:bodyPr/>
    <a:lstStyle/>
    <a:p>
      <a:pPr>
        <a:defRPr sz="1600"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20" baseline="0">
                <a:solidFill>
                  <a:sysClr val="windowText" lastClr="000000"/>
                </a:solidFill>
                <a:latin typeface="AngsanaUPC" panose="02020603050405020304" pitchFamily="18" charset="-34"/>
                <a:ea typeface="+mn-ea"/>
                <a:cs typeface="AngsanaUPC" panose="02020603050405020304" pitchFamily="18" charset="-34"/>
              </a:defRPr>
            </a:pPr>
            <a:r>
              <a:rPr lang="th-TH" sz="1600" b="1">
                <a:solidFill>
                  <a:sysClr val="windowText" lastClr="000000"/>
                </a:solidFill>
                <a:latin typeface="TH Sarabun New" panose="020B0500040200020003" pitchFamily="34" charset="-34"/>
                <a:cs typeface="TH Sarabun New" panose="020B0500040200020003" pitchFamily="34" charset="-34"/>
              </a:rPr>
              <a:t>แผนภูมิแสดงสาขาวิชาที่จบการศึกษาของครูโรงเรียนบ้านนาทวี </a:t>
            </a:r>
          </a:p>
          <a:p>
            <a:pPr>
              <a:defRPr sz="1600" b="1">
                <a:solidFill>
                  <a:sysClr val="windowText" lastClr="000000"/>
                </a:solidFill>
                <a:latin typeface="AngsanaUPC" panose="02020603050405020304" pitchFamily="18" charset="-34"/>
                <a:cs typeface="AngsanaUPC" panose="02020603050405020304" pitchFamily="18" charset="-34"/>
              </a:defRPr>
            </a:pPr>
            <a:r>
              <a:rPr lang="th-TH" sz="1600" b="1">
                <a:solidFill>
                  <a:sysClr val="windowText" lastClr="000000"/>
                </a:solidFill>
                <a:latin typeface="TH Sarabun New" panose="020B0500040200020003" pitchFamily="34" charset="-34"/>
                <a:cs typeface="TH Sarabun New" panose="020B0500040200020003" pitchFamily="34" charset="-34"/>
              </a:rPr>
              <a:t>สพป.สงขลา เขต 3  ปีการศึกษา 256</a:t>
            </a:r>
            <a:r>
              <a:rPr lang="en-US" sz="1600" b="1">
                <a:solidFill>
                  <a:sysClr val="windowText" lastClr="000000"/>
                </a:solidFill>
                <a:latin typeface="TH Sarabun New" panose="020B0500040200020003" pitchFamily="34" charset="-34"/>
                <a:cs typeface="TH Sarabun New" panose="020B0500040200020003" pitchFamily="34" charset="-34"/>
              </a:rPr>
              <a:t>1</a:t>
            </a:r>
          </a:p>
        </c:rich>
      </c:tx>
      <c:overlay val="0"/>
      <c:spPr>
        <a:noFill/>
        <a:ln w="12700">
          <a:solidFill>
            <a:srgbClr val="00B05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20" baseline="0">
              <a:solidFill>
                <a:sysClr val="windowText" lastClr="000000"/>
              </a:solidFill>
              <a:latin typeface="AngsanaUPC" panose="02020603050405020304" pitchFamily="18" charset="-34"/>
              <a:ea typeface="+mn-ea"/>
              <a:cs typeface="AngsanaUPC" panose="02020603050405020304" pitchFamily="18" charset="-34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จำนวน(คน)</c:v>
                </c:pt>
              </c:strCache>
            </c:strRef>
          </c:tx>
          <c:spPr>
            <a:pattFill prst="ltDnDiag">
              <a:fgClr>
                <a:srgbClr val="009900"/>
              </a:fgClr>
              <a:bgClr>
                <a:srgbClr val="009900"/>
              </a:bgClr>
            </a:pattFill>
            <a:ln w="19050" cap="flat" cmpd="sng" algn="ctr">
              <a:solidFill>
                <a:srgbClr val="CC0000"/>
              </a:solidFill>
              <a:prstDash val="solid"/>
              <a:miter lim="800000"/>
            </a:ln>
            <a:effectLst/>
            <a:sp3d contourW="19050">
              <a:contourClr>
                <a:srgbClr val="CC0000"/>
              </a:contourClr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rgbClr val="FF0000"/>
                    </a:solidFill>
                    <a:latin typeface="TH Sarabun New" panose="020B0500040200020003" pitchFamily="34" charset="-34"/>
                    <a:ea typeface="+mn-ea"/>
                    <a:cs typeface="TH Sarabun New" panose="020B0500040200020003" pitchFamily="34" charset="-34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Sheet1!$A$2:$A$18</c:f>
              <c:strCache>
                <c:ptCount val="17"/>
                <c:pt idx="0">
                  <c:v>บริหารการศึกษา</c:v>
                </c:pt>
                <c:pt idx="1">
                  <c:v>ภาษาไทย</c:v>
                </c:pt>
                <c:pt idx="2">
                  <c:v>คณิตศาสตร์</c:v>
                </c:pt>
                <c:pt idx="3">
                  <c:v>วิทยาศาสตร์</c:v>
                </c:pt>
                <c:pt idx="4">
                  <c:v>ภาษาอังกฤษ</c:v>
                </c:pt>
                <c:pt idx="5">
                  <c:v>สังคมศึกษา</c:v>
                </c:pt>
                <c:pt idx="6">
                  <c:v>สุขศึกษาและพลศึกษา</c:v>
                </c:pt>
                <c:pt idx="7">
                  <c:v>การประถมศึกษา</c:v>
                </c:pt>
                <c:pt idx="8">
                  <c:v>เกษตรศาสตร์</c:v>
                </c:pt>
                <c:pt idx="9">
                  <c:v>คหกรรมศาสตร์</c:v>
                </c:pt>
                <c:pt idx="10">
                  <c:v>ศิลปศึกษา</c:v>
                </c:pt>
                <c:pt idx="11">
                  <c:v>นาฏศิลป์</c:v>
                </c:pt>
                <c:pt idx="12">
                  <c:v>บรรณารักษ์ </c:v>
                </c:pt>
                <c:pt idx="13">
                  <c:v>วิทยาการคอมพิวเตอร์</c:v>
                </c:pt>
                <c:pt idx="14">
                  <c:v>การศึกษาปฐมวัย</c:v>
                </c:pt>
                <c:pt idx="15">
                  <c:v>การวัดผลทางการศึกษา</c:v>
                </c:pt>
                <c:pt idx="16">
                  <c:v>อื่น ๆ</c:v>
                </c:pt>
              </c:strCache>
            </c:strRef>
          </c:cat>
          <c:val>
            <c:numRef>
              <c:f>Sheet1!$B$2:$B$18</c:f>
              <c:numCache>
                <c:formatCode>General</c:formatCode>
                <c:ptCount val="17"/>
                <c:pt idx="0">
                  <c:v>1</c:v>
                </c:pt>
                <c:pt idx="1">
                  <c:v>5</c:v>
                </c:pt>
                <c:pt idx="2">
                  <c:v>7</c:v>
                </c:pt>
                <c:pt idx="3">
                  <c:v>3</c:v>
                </c:pt>
                <c:pt idx="4">
                  <c:v>6</c:v>
                </c:pt>
                <c:pt idx="5">
                  <c:v>2</c:v>
                </c:pt>
                <c:pt idx="6">
                  <c:v>6</c:v>
                </c:pt>
                <c:pt idx="7">
                  <c:v>14</c:v>
                </c:pt>
                <c:pt idx="8">
                  <c:v>4</c:v>
                </c:pt>
                <c:pt idx="9">
                  <c:v>4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6</c:v>
                </c:pt>
                <c:pt idx="15">
                  <c:v>2</c:v>
                </c:pt>
                <c:pt idx="16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26-45D2-8E64-6FA0CA9013E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607051440"/>
        <c:axId val="543286144"/>
        <c:axId val="0"/>
      </c:bar3DChart>
      <c:catAx>
        <c:axId val="607051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1" u="none" strike="noStrike" kern="1200" baseline="0">
                <a:solidFill>
                  <a:srgbClr val="000099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543286144"/>
        <c:crosses val="autoZero"/>
        <c:auto val="1"/>
        <c:lblAlgn val="ctr"/>
        <c:lblOffset val="100"/>
        <c:noMultiLvlLbl val="0"/>
      </c:catAx>
      <c:valAx>
        <c:axId val="5432861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6070514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12700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20" baseline="0">
                <a:solidFill>
                  <a:sysClr val="windowText" lastClr="000000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r>
              <a:rPr lang="th-TH" sz="1600" b="1"/>
              <a:t>แผนภูมิแสดงจำนวนนักเรียนแยกชาย-หญิง โรงเรียนบ้านนาทวี </a:t>
            </a:r>
          </a:p>
          <a:p>
            <a:pPr>
              <a:defRPr sz="1600" b="1"/>
            </a:pPr>
            <a:r>
              <a:rPr lang="th-TH" sz="1600" b="1"/>
              <a:t>สพป.สงขลา เขต </a:t>
            </a:r>
            <a:r>
              <a:rPr lang="en-US" sz="1600" b="1"/>
              <a:t>3  </a:t>
            </a:r>
            <a:r>
              <a:rPr lang="th-TH" sz="1600" b="1"/>
              <a:t>ระดับปฐมวัย  ปีการศึกษา 25</a:t>
            </a:r>
            <a:r>
              <a:rPr lang="en-US" sz="1600" b="1"/>
              <a:t>61</a:t>
            </a:r>
            <a:endParaRPr lang="th-TH" sz="1600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20" baseline="0">
              <a:solidFill>
                <a:sysClr val="windowText" lastClr="000000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ชาย</c:v>
                </c:pt>
              </c:strCache>
            </c:strRef>
          </c:tx>
          <c:spPr>
            <a:pattFill prst="dkVert">
              <a:fgClr>
                <a:srgbClr val="FF0000"/>
              </a:fgClr>
              <a:bgClr>
                <a:schemeClr val="bg1"/>
              </a:bgClr>
            </a:pattFill>
            <a:ln w="25400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0" i="0" u="none" strike="noStrike" kern="1200" baseline="0">
                    <a:solidFill>
                      <a:sysClr val="windowText" lastClr="000000"/>
                    </a:solidFill>
                    <a:latin typeface="TH Sarabun New" panose="020B0500040200020003" pitchFamily="34" charset="-34"/>
                    <a:ea typeface="+mn-ea"/>
                    <a:cs typeface="TH Sarabun New" panose="020B0500040200020003" pitchFamily="34" charset="-34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Sheet1!$A$2:$A$3</c:f>
              <c:strCache>
                <c:ptCount val="2"/>
                <c:pt idx="0">
                  <c:v>อ.1</c:v>
                </c:pt>
                <c:pt idx="1">
                  <c:v>อ.2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35</c:v>
                </c:pt>
                <c:pt idx="1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A5-478C-93E6-7C28D653D01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หญิง</c:v>
                </c:pt>
              </c:strCache>
            </c:strRef>
          </c:tx>
          <c:spPr>
            <a:pattFill prst="dashDnDiag">
              <a:fgClr>
                <a:srgbClr val="00B050"/>
              </a:fgClr>
              <a:bgClr>
                <a:schemeClr val="bg1"/>
              </a:bgClr>
            </a:pattFill>
            <a:ln w="25400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0" i="0" u="none" strike="noStrike" kern="1200" baseline="0">
                    <a:solidFill>
                      <a:sysClr val="windowText" lastClr="000000"/>
                    </a:solidFill>
                    <a:latin typeface="TH Sarabun New" panose="020B0500040200020003" pitchFamily="34" charset="-34"/>
                    <a:ea typeface="+mn-ea"/>
                    <a:cs typeface="TH Sarabun New" panose="020B0500040200020003" pitchFamily="34" charset="-34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Sheet1!$A$2:$A$3</c:f>
              <c:strCache>
                <c:ptCount val="2"/>
                <c:pt idx="0">
                  <c:v>อ.1</c:v>
                </c:pt>
                <c:pt idx="1">
                  <c:v>อ.2</c:v>
                </c:pt>
              </c:strCache>
            </c:strRef>
          </c:cat>
          <c:val>
            <c:numRef>
              <c:f>Sheet1!$C$2:$C$3</c:f>
              <c:numCache>
                <c:formatCode>General</c:formatCode>
                <c:ptCount val="2"/>
                <c:pt idx="0">
                  <c:v>36</c:v>
                </c:pt>
                <c:pt idx="1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5A5-478C-93E6-7C28D653D01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750841856"/>
        <c:axId val="750168320"/>
      </c:barChart>
      <c:catAx>
        <c:axId val="75084185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25400" cap="flat" cmpd="sng" algn="ctr">
            <a:solidFill>
              <a:srgbClr val="FF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ysClr val="windowText" lastClr="000000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750168320"/>
        <c:crosses val="autoZero"/>
        <c:auto val="1"/>
        <c:lblAlgn val="ctr"/>
        <c:lblOffset val="100"/>
        <c:noMultiLvlLbl val="0"/>
      </c:catAx>
      <c:valAx>
        <c:axId val="750168320"/>
        <c:scaling>
          <c:orientation val="minMax"/>
        </c:scaling>
        <c:delete val="0"/>
        <c:axPos val="b"/>
        <c:majorGridlines>
          <c:spPr>
            <a:ln w="15875" cap="flat" cmpd="sng" algn="ctr">
              <a:solidFill>
                <a:schemeClr val="accent4">
                  <a:lumMod val="40000"/>
                  <a:lumOff val="6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25400">
            <a:solidFill>
              <a:srgbClr val="FF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rgbClr val="000099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750841856"/>
        <c:crosses val="autoZero"/>
        <c:crossBetween val="between"/>
      </c:valAx>
      <c:spPr>
        <a:noFill/>
        <a:ln w="12700">
          <a:solidFill>
            <a:schemeClr val="accent2">
              <a:lumMod val="40000"/>
              <a:lumOff val="60000"/>
            </a:schemeClr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ysClr val="windowText" lastClr="000000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12700" cap="flat" cmpd="sng" algn="ctr">
      <a:solidFill>
        <a:schemeClr val="accent1"/>
      </a:solidFill>
      <a:round/>
    </a:ln>
    <a:effectLst/>
  </c:spPr>
  <c:txPr>
    <a:bodyPr/>
    <a:lstStyle/>
    <a:p>
      <a:pPr>
        <a:defRPr sz="1600">
          <a:solidFill>
            <a:sysClr val="windowText" lastClr="000000"/>
          </a:solidFill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600"/>
              <a:t>แผนภูมิแสดงจำนวนนักเรียนแยกชาย-หญิง  โรงเรียนบ้านนาทวี</a:t>
            </a:r>
          </a:p>
          <a:p>
            <a:pPr>
              <a:defRPr/>
            </a:pPr>
            <a:r>
              <a:rPr lang="th-TH" sz="1600"/>
              <a:t>สพป.สงขลา เขต </a:t>
            </a:r>
            <a:r>
              <a:rPr lang="en-US" sz="1600"/>
              <a:t>3  </a:t>
            </a:r>
            <a:r>
              <a:rPr lang="th-TH" sz="1600"/>
              <a:t>ระดับประถมศึกษาปีที่ 1-6 ปีการศึกษา 25</a:t>
            </a:r>
            <a:r>
              <a:rPr lang="en-US" sz="1600"/>
              <a:t>61</a:t>
            </a:r>
            <a:endParaRPr lang="th-TH" sz="1600"/>
          </a:p>
        </c:rich>
      </c:tx>
      <c:overlay val="0"/>
      <c:spPr>
        <a:noFill/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c:spPr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ชาย</c:v>
                </c:pt>
              </c:strCache>
            </c:strRef>
          </c:tx>
          <c:spPr>
            <a:pattFill prst="zigZag">
              <a:fgClr>
                <a:srgbClr val="00B050"/>
              </a:fgClr>
              <a:bgClr>
                <a:schemeClr val="bg1"/>
              </a:bgClr>
            </a:pattFill>
            <a:ln w="25400">
              <a:solidFill>
                <a:srgbClr val="CC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C00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ป.1</c:v>
                </c:pt>
                <c:pt idx="1">
                  <c:v>ป.2</c:v>
                </c:pt>
                <c:pt idx="2">
                  <c:v>ป.3</c:v>
                </c:pt>
                <c:pt idx="3">
                  <c:v>ป.4</c:v>
                </c:pt>
                <c:pt idx="4">
                  <c:v>ป.5</c:v>
                </c:pt>
                <c:pt idx="5">
                  <c:v>ป.6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147</c:v>
                </c:pt>
                <c:pt idx="1">
                  <c:v>112</c:v>
                </c:pt>
                <c:pt idx="2">
                  <c:v>125</c:v>
                </c:pt>
                <c:pt idx="3">
                  <c:v>129</c:v>
                </c:pt>
                <c:pt idx="4">
                  <c:v>159</c:v>
                </c:pt>
                <c:pt idx="5">
                  <c:v>133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18-462B-872A-51C10E88280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หญิง</c:v>
                </c:pt>
              </c:strCache>
            </c:strRef>
          </c:tx>
          <c:spPr>
            <a:pattFill prst="dkHorz">
              <a:fgClr>
                <a:srgbClr val="FF0000"/>
              </a:fgClr>
              <a:bgClr>
                <a:schemeClr val="bg1"/>
              </a:bgClr>
            </a:pattFill>
            <a:ln w="25400">
              <a:solidFill>
                <a:srgbClr val="0033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7030A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ป.1</c:v>
                </c:pt>
                <c:pt idx="1">
                  <c:v>ป.2</c:v>
                </c:pt>
                <c:pt idx="2">
                  <c:v>ป.3</c:v>
                </c:pt>
                <c:pt idx="3">
                  <c:v>ป.4</c:v>
                </c:pt>
                <c:pt idx="4">
                  <c:v>ป.5</c:v>
                </c:pt>
                <c:pt idx="5">
                  <c:v>ป.6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109</c:v>
                </c:pt>
                <c:pt idx="1">
                  <c:v>127</c:v>
                </c:pt>
                <c:pt idx="2">
                  <c:v>126</c:v>
                </c:pt>
                <c:pt idx="3">
                  <c:v>138</c:v>
                </c:pt>
                <c:pt idx="4">
                  <c:v>133</c:v>
                </c:pt>
                <c:pt idx="5">
                  <c:v>114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18-462B-872A-51C10E88280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750843392"/>
        <c:axId val="750170624"/>
        <c:axId val="0"/>
      </c:bar3DChart>
      <c:catAx>
        <c:axId val="7508433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50170624"/>
        <c:crosses val="autoZero"/>
        <c:auto val="1"/>
        <c:lblAlgn val="ctr"/>
        <c:lblOffset val="100"/>
        <c:noMultiLvlLbl val="0"/>
      </c:catAx>
      <c:valAx>
        <c:axId val="7501706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50843392"/>
        <c:crosses val="autoZero"/>
        <c:crossBetween val="between"/>
      </c:valAx>
    </c:plotArea>
    <c:legend>
      <c:legendPos val="b"/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</c:legend>
    <c:plotVisOnly val="1"/>
    <c:dispBlanksAs val="gap"/>
    <c:showDLblsOverMax val="0"/>
  </c:chart>
  <c:spPr>
    <a:noFill/>
    <a:ln w="19050">
      <a:solidFill>
        <a:schemeClr val="accent1"/>
      </a:solidFill>
    </a:ln>
  </c:spPr>
  <c:txPr>
    <a:bodyPr/>
    <a:lstStyle/>
    <a:p>
      <a:pPr>
        <a:defRPr sz="1600">
          <a:solidFill>
            <a:sysClr val="windowText" lastClr="000000"/>
          </a:solidFill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ysClr val="windowText" lastClr="000000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600" b="1">
                <a:solidFill>
                  <a:sysClr val="windowText" lastClr="000000"/>
                </a:solidFill>
              </a:rPr>
              <a:t>แผนภูมิแสดงจำนวนห้องเรียน และจำนวนนักเรียนเฉลี่ยต่อห้อง โรงเรียนบ้านนาทวี</a:t>
            </a:r>
            <a:endParaRPr lang="en-US" sz="1600" b="1">
              <a:solidFill>
                <a:sysClr val="windowText" lastClr="000000"/>
              </a:solidFill>
            </a:endParaRPr>
          </a:p>
          <a:p>
            <a:pPr>
              <a:defRPr sz="1600" b="1">
                <a:solidFill>
                  <a:sysClr val="windowText" lastClr="000000"/>
                </a:solidFill>
              </a:defRPr>
            </a:pPr>
            <a:r>
              <a:rPr lang="th-TH" sz="1600" b="1">
                <a:solidFill>
                  <a:sysClr val="windowText" lastClr="000000"/>
                </a:solidFill>
              </a:rPr>
              <a:t>สพป.สงขลา เขต </a:t>
            </a:r>
            <a:r>
              <a:rPr lang="en-US" sz="1600" b="1">
                <a:solidFill>
                  <a:sysClr val="windowText" lastClr="000000"/>
                </a:solidFill>
              </a:rPr>
              <a:t>3  </a:t>
            </a:r>
            <a:r>
              <a:rPr lang="th-TH" sz="1600" b="1">
                <a:solidFill>
                  <a:sysClr val="windowText" lastClr="000000"/>
                </a:solidFill>
              </a:rPr>
              <a:t>ระดับอนุบาล </a:t>
            </a:r>
            <a:r>
              <a:rPr lang="en-US" sz="1600" b="1">
                <a:solidFill>
                  <a:sysClr val="windowText" lastClr="000000"/>
                </a:solidFill>
              </a:rPr>
              <a:t>1 - </a:t>
            </a:r>
            <a:r>
              <a:rPr lang="th-TH" sz="1600" b="1">
                <a:solidFill>
                  <a:sysClr val="windowText" lastClr="000000"/>
                </a:solidFill>
              </a:rPr>
              <a:t>ประถมศึกษาปีที่ 6 ปีการศึกษา 25</a:t>
            </a:r>
            <a:r>
              <a:rPr lang="en-US" sz="1600" b="1">
                <a:solidFill>
                  <a:sysClr val="windowText" lastClr="000000"/>
                </a:solidFill>
              </a:rPr>
              <a:t>61</a:t>
            </a:r>
            <a:endParaRPr lang="th-TH" sz="16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 w="19050">
          <a:noFill/>
        </a:ln>
        <a:effectLst>
          <a:softEdge rad="12700"/>
        </a:effectLst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baseline="0">
              <a:solidFill>
                <a:sysClr val="windowText" lastClr="000000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จำนวนห้องเรียน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FF00FF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rgbClr val="666633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อ.1</c:v>
                </c:pt>
                <c:pt idx="1">
                  <c:v>อ.2</c:v>
                </c:pt>
                <c:pt idx="2">
                  <c:v>ป.1</c:v>
                </c:pt>
                <c:pt idx="3">
                  <c:v>ป.2</c:v>
                </c:pt>
                <c:pt idx="4">
                  <c:v>ป.3</c:v>
                </c:pt>
                <c:pt idx="5">
                  <c:v>ป.4</c:v>
                </c:pt>
                <c:pt idx="6">
                  <c:v>ป.5</c:v>
                </c:pt>
                <c:pt idx="7">
                  <c:v>ป.6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3</c:v>
                </c:pt>
                <c:pt idx="1">
                  <c:v>4</c:v>
                </c:pt>
                <c:pt idx="2">
                  <c:v>6</c:v>
                </c:pt>
                <c:pt idx="3">
                  <c:v>6</c:v>
                </c:pt>
                <c:pt idx="4">
                  <c:v>6</c:v>
                </c:pt>
                <c:pt idx="5">
                  <c:v>6</c:v>
                </c:pt>
                <c:pt idx="6">
                  <c:v>6</c:v>
                </c:pt>
                <c:pt idx="7">
                  <c:v>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611-4E4A-92AE-136C60C6745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เฉลี่ยต่อห้อง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FF66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rgbClr val="FF9900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Sheet1!$A$2:$A$9</c:f>
              <c:strCache>
                <c:ptCount val="8"/>
                <c:pt idx="0">
                  <c:v>อ.1</c:v>
                </c:pt>
                <c:pt idx="1">
                  <c:v>อ.2</c:v>
                </c:pt>
                <c:pt idx="2">
                  <c:v>ป.1</c:v>
                </c:pt>
                <c:pt idx="3">
                  <c:v>ป.2</c:v>
                </c:pt>
                <c:pt idx="4">
                  <c:v>ป.3</c:v>
                </c:pt>
                <c:pt idx="5">
                  <c:v>ป.4</c:v>
                </c:pt>
                <c:pt idx="6">
                  <c:v>ป.5</c:v>
                </c:pt>
                <c:pt idx="7">
                  <c:v>ป.6</c:v>
                </c:pt>
              </c:strCache>
            </c:strRef>
          </c:cat>
          <c:val>
            <c:numRef>
              <c:f>Sheet1!$C$2:$C$9</c:f>
              <c:numCache>
                <c:formatCode>General</c:formatCode>
                <c:ptCount val="8"/>
                <c:pt idx="0">
                  <c:v>24</c:v>
                </c:pt>
                <c:pt idx="1">
                  <c:v>32</c:v>
                </c:pt>
                <c:pt idx="2">
                  <c:v>43</c:v>
                </c:pt>
                <c:pt idx="3">
                  <c:v>40</c:v>
                </c:pt>
                <c:pt idx="4">
                  <c:v>42</c:v>
                </c:pt>
                <c:pt idx="5">
                  <c:v>45</c:v>
                </c:pt>
                <c:pt idx="6">
                  <c:v>49</c:v>
                </c:pt>
                <c:pt idx="7">
                  <c:v>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611-4E4A-92AE-136C60C674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4887055"/>
        <c:axId val="1375310751"/>
      </c:lineChart>
      <c:catAx>
        <c:axId val="12548870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rgbClr val="000099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1375310751"/>
        <c:crosses val="autoZero"/>
        <c:auto val="1"/>
        <c:lblAlgn val="ctr"/>
        <c:lblOffset val="100"/>
        <c:noMultiLvlLbl val="0"/>
      </c:catAx>
      <c:valAx>
        <c:axId val="13753107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1254887055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rgbClr val="008000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12700" cap="flat" cmpd="sng" algn="ctr">
      <a:solidFill>
        <a:srgbClr val="FF00FF"/>
      </a:solidFill>
      <a:round/>
    </a:ln>
    <a:effectLst/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ngsana New" panose="02020603050405020304" pitchFamily="18" charset="-34"/>
                <a:ea typeface="+mn-ea"/>
                <a:cs typeface="Angsana New" panose="02020603050405020304" pitchFamily="18" charset="-34"/>
              </a:defRPr>
            </a:pPr>
            <a:r>
              <a:rPr lang="th-TH" sz="1800" b="1" i="0" u="none" strike="noStrike" baseline="0">
                <a:solidFill>
                  <a:srgbClr val="002060"/>
                </a:solidFill>
                <a:effectLst/>
              </a:rPr>
              <a:t>ร้อยละผลการประเมินพัฒนาการตามหลักสูตรการศึกษาปฐมวัย</a:t>
            </a:r>
            <a:endParaRPr lang="en-US" sz="1800" b="1" i="0" u="none" strike="noStrike" baseline="0">
              <a:solidFill>
                <a:srgbClr val="002060"/>
              </a:solidFill>
              <a:effectLst/>
            </a:endParaRPr>
          </a:p>
          <a:p>
            <a:pPr>
              <a:defRPr/>
            </a:pPr>
            <a:r>
              <a:rPr lang="th-TH" sz="1800" b="1" i="0" u="none" strike="noStrike" baseline="0">
                <a:solidFill>
                  <a:srgbClr val="002060"/>
                </a:solidFill>
                <a:effectLst/>
              </a:rPr>
              <a:t>ชั้นอนุบาล</a:t>
            </a:r>
            <a:r>
              <a:rPr lang="en-US" sz="1800" b="1" i="0" u="none" strike="noStrike" baseline="0">
                <a:solidFill>
                  <a:srgbClr val="002060"/>
                </a:solidFill>
                <a:effectLst/>
              </a:rPr>
              <a:t> 1 </a:t>
            </a:r>
            <a:r>
              <a:rPr lang="th-TH" sz="1800" b="1" i="0" u="none" strike="noStrike" baseline="0">
                <a:solidFill>
                  <a:srgbClr val="002060"/>
                </a:solidFill>
                <a:effectLst/>
              </a:rPr>
              <a:t>โรงเรียนบ้านนาทวี </a:t>
            </a:r>
            <a:endParaRPr lang="th-TH" sz="1800">
              <a:solidFill>
                <a:srgbClr val="002060"/>
              </a:solidFill>
            </a:endParaRPr>
          </a:p>
        </c:rich>
      </c:tx>
      <c:overlay val="0"/>
      <c:spPr>
        <a:noFill/>
        <a:ln w="19050">
          <a:solidFill>
            <a:srgbClr val="00B05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92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ngsana New" panose="02020603050405020304" pitchFamily="18" charset="-34"/>
              <a:ea typeface="+mn-ea"/>
              <a:cs typeface="Angsana New" panose="02020603050405020304" pitchFamily="18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ดี</c:v>
                </c:pt>
              </c:strCache>
            </c:strRef>
          </c:tx>
          <c:spPr>
            <a:pattFill prst="dashDnDiag">
              <a:fgClr>
                <a:srgbClr val="FF0000"/>
              </a:fgClr>
              <a:bgClr>
                <a:schemeClr val="bg1"/>
              </a:bgClr>
            </a:pattFill>
            <a:ln w="25400">
              <a:solidFill>
                <a:srgbClr val="CC0000"/>
              </a:solidFill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ltVert">
                <a:fgClr>
                  <a:srgbClr val="FF0000"/>
                </a:fgClr>
                <a:bgClr>
                  <a:schemeClr val="bg1"/>
                </a:bgClr>
              </a:pattFill>
              <a:ln w="25400">
                <a:solidFill>
                  <a:srgbClr val="CC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C37-4F5A-8014-28CC72DAF603}"/>
              </c:ext>
            </c:extLst>
          </c:dPt>
          <c:dPt>
            <c:idx val="1"/>
            <c:invertIfNegative val="0"/>
            <c:bubble3D val="0"/>
            <c:spPr>
              <a:pattFill prst="ltVert">
                <a:fgClr>
                  <a:srgbClr val="FF0000"/>
                </a:fgClr>
                <a:bgClr>
                  <a:schemeClr val="bg1"/>
                </a:bgClr>
              </a:pattFill>
              <a:ln w="25400">
                <a:solidFill>
                  <a:srgbClr val="CC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EC37-4F5A-8014-28CC72DAF603}"/>
              </c:ext>
            </c:extLst>
          </c:dPt>
          <c:dPt>
            <c:idx val="2"/>
            <c:invertIfNegative val="0"/>
            <c:bubble3D val="0"/>
            <c:spPr>
              <a:pattFill prst="ltVert">
                <a:fgClr>
                  <a:srgbClr val="FF0000"/>
                </a:fgClr>
                <a:bgClr>
                  <a:schemeClr val="bg1"/>
                </a:bgClr>
              </a:pattFill>
              <a:ln w="25400">
                <a:solidFill>
                  <a:srgbClr val="CC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C37-4F5A-8014-28CC72DAF603}"/>
              </c:ext>
            </c:extLst>
          </c:dPt>
          <c:dPt>
            <c:idx val="3"/>
            <c:invertIfNegative val="0"/>
            <c:bubble3D val="0"/>
            <c:spPr>
              <a:pattFill prst="ltVert">
                <a:fgClr>
                  <a:srgbClr val="FF0000"/>
                </a:fgClr>
                <a:bgClr>
                  <a:schemeClr val="bg1"/>
                </a:bgClr>
              </a:pattFill>
              <a:ln w="25400">
                <a:solidFill>
                  <a:srgbClr val="CC0000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EC37-4F5A-8014-28CC72DAF60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ด้านอารมณ์และจิตใจ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94.37</c:v>
                </c:pt>
                <c:pt idx="1">
                  <c:v>85.92</c:v>
                </c:pt>
                <c:pt idx="2">
                  <c:v>92.96</c:v>
                </c:pt>
                <c:pt idx="3">
                  <c:v>81.69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C6-4169-80CE-6B472ED2E00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พอใช้</c:v>
                </c:pt>
              </c:strCache>
            </c:strRef>
          </c:tx>
          <c:spPr>
            <a:pattFill prst="wdUpDiag">
              <a:fgClr>
                <a:srgbClr val="00B050"/>
              </a:fgClr>
              <a:bgClr>
                <a:schemeClr val="bg1"/>
              </a:bgClr>
            </a:pattFill>
            <a:ln w="25400">
              <a:solidFill>
                <a:srgbClr val="66006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ด้านอารมณ์และจิตใจ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Sheet1!$C$2:$C$5</c:f>
              <c:numCache>
                <c:formatCode>0.00</c:formatCode>
                <c:ptCount val="4"/>
                <c:pt idx="0">
                  <c:v>5.63</c:v>
                </c:pt>
                <c:pt idx="1">
                  <c:v>12.67</c:v>
                </c:pt>
                <c:pt idx="2">
                  <c:v>7.04</c:v>
                </c:pt>
                <c:pt idx="3">
                  <c:v>18.309999999999999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C6-4169-80CE-6B472ED2E00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ควรส่งเสริม</c:v>
                </c:pt>
              </c:strCache>
            </c:strRef>
          </c:tx>
          <c:spPr>
            <a:pattFill prst="sphere">
              <a:fgClr>
                <a:srgbClr val="0070C0"/>
              </a:fgClr>
              <a:bgClr>
                <a:schemeClr val="bg1"/>
              </a:bgClr>
            </a:patt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ด้านอารมณ์และจิตใจ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Sheet1!$D$2:$D$5</c:f>
              <c:numCache>
                <c:formatCode>0.00</c:formatCode>
                <c:ptCount val="4"/>
                <c:pt idx="0">
                  <c:v>0</c:v>
                </c:pt>
                <c:pt idx="1">
                  <c:v>1.41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C6-4169-80CE-6B472ED2E0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3"/>
        <c:axId val="407696047"/>
        <c:axId val="400009423"/>
      </c:barChart>
      <c:catAx>
        <c:axId val="4076960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400009423"/>
        <c:crosses val="autoZero"/>
        <c:auto val="1"/>
        <c:lblAlgn val="ctr"/>
        <c:lblOffset val="100"/>
        <c:noMultiLvlLbl val="0"/>
      </c:catAx>
      <c:valAx>
        <c:axId val="4000094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40769604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ngsana New" panose="02020603050405020304" pitchFamily="18" charset="-34"/>
                <a:ea typeface="+mn-ea"/>
                <a:cs typeface="Angsana New" panose="02020603050405020304" pitchFamily="18" charset="-34"/>
              </a:defRPr>
            </a:pPr>
            <a:endParaRPr lang="en-US"/>
          </a:p>
        </c:txPr>
      </c:dTable>
      <c:spPr>
        <a:noFill/>
        <a:ln>
          <a:noFill/>
        </a:ln>
        <a:effectLst>
          <a:outerShdw blurRad="88900" dir="5400000" algn="ctr" rotWithShape="0">
            <a:srgbClr val="000000">
              <a:alpha val="43137"/>
            </a:srgbClr>
          </a:outerShdw>
        </a:effectLst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ngsana New" panose="02020603050405020304" pitchFamily="18" charset="-34"/>
              <a:ea typeface="+mn-ea"/>
              <a:cs typeface="Angsana New" panose="02020603050405020304" pitchFamily="18" charset="-34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Angsana New" panose="02020603050405020304" pitchFamily="18" charset="-34"/>
          <a:cs typeface="Angsana New" panose="02020603050405020304" pitchFamily="18" charset="-34"/>
        </a:defRPr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92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Angsana New" panose="02020603050405020304" pitchFamily="18" charset="-34"/>
                <a:ea typeface="+mn-ea"/>
                <a:cs typeface="Angsana New" panose="02020603050405020304" pitchFamily="18" charset="-34"/>
              </a:defRPr>
            </a:pPr>
            <a:r>
              <a:rPr lang="th-TH" sz="1800" b="1" i="0" u="none" strike="noStrike" baseline="0">
                <a:solidFill>
                  <a:srgbClr val="002060"/>
                </a:solidFill>
                <a:effectLst/>
              </a:rPr>
              <a:t>ร้อยละผลการประเมินพัฒนาการตามหลักสูตรการศึกษาปฐมวัย</a:t>
            </a:r>
            <a:endParaRPr lang="en-US" sz="1800" b="1" i="0" u="none" strike="noStrike" baseline="0">
              <a:solidFill>
                <a:srgbClr val="002060"/>
              </a:solidFill>
              <a:effectLst/>
            </a:endParaRPr>
          </a:p>
          <a:p>
            <a:pPr>
              <a:defRPr/>
            </a:pPr>
            <a:r>
              <a:rPr lang="th-TH" sz="1800" b="1" i="0" u="none" strike="noStrike" baseline="0">
                <a:solidFill>
                  <a:srgbClr val="002060"/>
                </a:solidFill>
                <a:effectLst/>
              </a:rPr>
              <a:t>ชั้นอนุบาล</a:t>
            </a:r>
            <a:r>
              <a:rPr lang="en-US" sz="1800" b="1" i="0" u="none" strike="noStrike" baseline="0">
                <a:solidFill>
                  <a:srgbClr val="002060"/>
                </a:solidFill>
                <a:effectLst/>
              </a:rPr>
              <a:t> 2 </a:t>
            </a:r>
            <a:r>
              <a:rPr lang="th-TH" sz="1800" b="1" i="0" u="none" strike="noStrike" baseline="0">
                <a:solidFill>
                  <a:srgbClr val="002060"/>
                </a:solidFill>
                <a:effectLst/>
              </a:rPr>
              <a:t>โรงเรียนบ้านนาทวี </a:t>
            </a:r>
            <a:endParaRPr lang="th-TH" sz="1800">
              <a:solidFill>
                <a:srgbClr val="002060"/>
              </a:solidFill>
            </a:endParaRPr>
          </a:p>
        </c:rich>
      </c:tx>
      <c:overlay val="0"/>
      <c:spPr>
        <a:noFill/>
        <a:ln w="19050">
          <a:solidFill>
            <a:srgbClr val="00B05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92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Angsana New" panose="02020603050405020304" pitchFamily="18" charset="-34"/>
              <a:ea typeface="+mn-ea"/>
              <a:cs typeface="Angsana New" panose="02020603050405020304" pitchFamily="18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ดี</c:v>
                </c:pt>
              </c:strCache>
            </c:strRef>
          </c:tx>
          <c:spPr>
            <a:pattFill prst="ltVert">
              <a:fgClr>
                <a:srgbClr val="FF0000"/>
              </a:fgClr>
              <a:bgClr>
                <a:schemeClr val="bg1"/>
              </a:bgClr>
            </a:pattFill>
            <a:ln w="25400">
              <a:solidFill>
                <a:srgbClr val="CC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ด้านอารมณ์และจิตใจ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98.42</c:v>
                </c:pt>
                <c:pt idx="1">
                  <c:v>99.21</c:v>
                </c:pt>
                <c:pt idx="2">
                  <c:v>96.85</c:v>
                </c:pt>
                <c:pt idx="3">
                  <c:v>85.04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82-4630-9C67-D8A1F4A6604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พอใช้</c:v>
                </c:pt>
              </c:strCache>
            </c:strRef>
          </c:tx>
          <c:spPr>
            <a:pattFill prst="wdUpDiag">
              <a:fgClr>
                <a:srgbClr val="00B050"/>
              </a:fgClr>
              <a:bgClr>
                <a:schemeClr val="bg1"/>
              </a:bgClr>
            </a:pattFill>
            <a:ln w="25400">
              <a:solidFill>
                <a:srgbClr val="660066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ด้านอารมณ์และจิตใจ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Sheet1!$C$2:$C$5</c:f>
              <c:numCache>
                <c:formatCode>0.00</c:formatCode>
                <c:ptCount val="4"/>
                <c:pt idx="0">
                  <c:v>0.79</c:v>
                </c:pt>
                <c:pt idx="1">
                  <c:v>0.79</c:v>
                </c:pt>
                <c:pt idx="2">
                  <c:v>3.15</c:v>
                </c:pt>
                <c:pt idx="3">
                  <c:v>14.17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82-4630-9C67-D8A1F4A6604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ควรส่งเสริม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ngsana New" panose="02020603050405020304" pitchFamily="18" charset="-34"/>
                    <a:ea typeface="+mn-ea"/>
                    <a:cs typeface="Angsana New" panose="02020603050405020304" pitchFamily="18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ด้านร่างกาย</c:v>
                </c:pt>
                <c:pt idx="1">
                  <c:v>ด้านอารมณ์และจิตใจ</c:v>
                </c:pt>
                <c:pt idx="2">
                  <c:v>ด้านสังคม</c:v>
                </c:pt>
                <c:pt idx="3">
                  <c:v>ด้านสติปัญญา</c:v>
                </c:pt>
              </c:strCache>
            </c:strRef>
          </c:cat>
          <c:val>
            <c:numRef>
              <c:f>Sheet1!$D$2:$D$5</c:f>
              <c:numCache>
                <c:formatCode>0.00</c:formatCode>
                <c:ptCount val="4"/>
                <c:pt idx="0">
                  <c:v>0.79</c:v>
                </c:pt>
                <c:pt idx="1">
                  <c:v>0</c:v>
                </c:pt>
                <c:pt idx="2">
                  <c:v>0</c:v>
                </c:pt>
                <c:pt idx="3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682-4630-9C67-D8A1F4A660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407696047"/>
        <c:axId val="400009423"/>
      </c:barChart>
      <c:catAx>
        <c:axId val="4076960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400009423"/>
        <c:crosses val="autoZero"/>
        <c:auto val="1"/>
        <c:lblAlgn val="ctr"/>
        <c:lblOffset val="100"/>
        <c:noMultiLvlLbl val="0"/>
      </c:catAx>
      <c:valAx>
        <c:axId val="4000094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407696047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ngsana New" panose="02020603050405020304" pitchFamily="18" charset="-34"/>
                <a:ea typeface="+mn-ea"/>
                <a:cs typeface="Angsana New" panose="02020603050405020304" pitchFamily="18" charset="-34"/>
              </a:defRPr>
            </a:pPr>
            <a:endParaRPr lang="en-US"/>
          </a:p>
        </c:txPr>
      </c:dTable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ngsana New" panose="02020603050405020304" pitchFamily="18" charset="-34"/>
              <a:ea typeface="+mn-ea"/>
              <a:cs typeface="Angsana New" panose="02020603050405020304" pitchFamily="18" charset="-34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Angsana New" panose="02020603050405020304" pitchFamily="18" charset="-34"/>
          <a:cs typeface="Angsana New" panose="02020603050405020304" pitchFamily="18" charset="-34"/>
        </a:defRPr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r>
              <a:rPr lang="th-TH" sz="1600">
                <a:solidFill>
                  <a:srgbClr val="002060"/>
                </a:solidFill>
              </a:rPr>
              <a:t>แผนภูมิข้อมูลเฉลี่ยร้อยละผลสัมฤทธิ์ทางการเรียนระดับสถานศึกษา</a:t>
            </a:r>
          </a:p>
          <a:p>
            <a:pPr>
              <a:defRPr sz="1800"/>
            </a:pPr>
            <a:r>
              <a:rPr lang="th-TH" sz="1600">
                <a:solidFill>
                  <a:srgbClr val="002060"/>
                </a:solidFill>
              </a:rPr>
              <a:t>โรงเรียนบ้านนาทวี  สพป.สงขลา เขต </a:t>
            </a:r>
            <a:r>
              <a:rPr lang="en-US" sz="1600">
                <a:solidFill>
                  <a:srgbClr val="002060"/>
                </a:solidFill>
              </a:rPr>
              <a:t>3</a:t>
            </a:r>
            <a:r>
              <a:rPr lang="th-TH" sz="1600">
                <a:solidFill>
                  <a:srgbClr val="002060"/>
                </a:solidFill>
              </a:rPr>
              <a:t>  ปีการศึกษา 25</a:t>
            </a:r>
            <a:r>
              <a:rPr lang="en-US" sz="1600">
                <a:solidFill>
                  <a:srgbClr val="002060"/>
                </a:solidFill>
              </a:rPr>
              <a:t>61</a:t>
            </a:r>
            <a:endParaRPr lang="th-TH" sz="1600">
              <a:solidFill>
                <a:srgbClr val="002060"/>
              </a:solidFill>
            </a:endParaRPr>
          </a:p>
        </c:rich>
      </c:tx>
      <c:overlay val="0"/>
      <c:spPr>
        <a:noFill/>
        <a:ln w="28575">
          <a:solidFill>
            <a:srgbClr val="FF99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pattFill prst="pct5">
              <a:fgClr>
                <a:srgbClr val="3333CC"/>
              </a:fgClr>
              <a:bgClr>
                <a:srgbClr val="FF00FF"/>
              </a:bgClr>
            </a:pattFill>
            <a:ln w="25400">
              <a:solidFill>
                <a:srgbClr val="CC0000"/>
              </a:solidFill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ln>
                      <a:noFill/>
                    </a:ln>
                    <a:solidFill>
                      <a:srgbClr val="C00000"/>
                    </a:solidFill>
                    <a:latin typeface="TH Sarabun New" panose="020B0500040200020003" pitchFamily="34" charset="-34"/>
                    <a:ea typeface="+mn-ea"/>
                    <a:cs typeface="TH Sarabun New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Sheet1!$A$1:$J$1</c:f>
              <c:strCache>
                <c:ptCount val="10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</c:v>
                </c:pt>
                <c:pt idx="4">
                  <c:v>ประวัติศาสตร์</c:v>
                </c:pt>
                <c:pt idx="5">
                  <c:v>สุขศึกษา</c:v>
                </c:pt>
                <c:pt idx="6">
                  <c:v>ศิลปะ</c:v>
                </c:pt>
                <c:pt idx="7">
                  <c:v>การงานฯ</c:v>
                </c:pt>
                <c:pt idx="8">
                  <c:v>ภาษาอังกฤษ</c:v>
                </c:pt>
                <c:pt idx="9">
                  <c:v>หน้าที่พลเมือง</c:v>
                </c:pt>
              </c:strCache>
            </c:strRef>
          </c:cat>
          <c:val>
            <c:numRef>
              <c:f>Sheet1!$A$2:$J$2</c:f>
              <c:numCache>
                <c:formatCode>0.00</c:formatCode>
                <c:ptCount val="10"/>
                <c:pt idx="0">
                  <c:v>81.94</c:v>
                </c:pt>
                <c:pt idx="1">
                  <c:v>79.271666666666661</c:v>
                </c:pt>
                <c:pt idx="2">
                  <c:v>78.785000000000011</c:v>
                </c:pt>
                <c:pt idx="3">
                  <c:v>82.375</c:v>
                </c:pt>
                <c:pt idx="4">
                  <c:v>83.353333333333339</c:v>
                </c:pt>
                <c:pt idx="5">
                  <c:v>88.058333333333323</c:v>
                </c:pt>
                <c:pt idx="6">
                  <c:v>87.050000000000011</c:v>
                </c:pt>
                <c:pt idx="7">
                  <c:v>86.38</c:v>
                </c:pt>
                <c:pt idx="8">
                  <c:v>77.971666666666664</c:v>
                </c:pt>
                <c:pt idx="9">
                  <c:v>84.754999999999995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25-430A-A88A-B107D141445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3"/>
        <c:overlap val="-24"/>
        <c:axId val="1435681663"/>
        <c:axId val="1532773887"/>
      </c:barChart>
      <c:catAx>
        <c:axId val="143568166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1532773887"/>
        <c:crosses val="autoZero"/>
        <c:auto val="1"/>
        <c:lblAlgn val="ctr"/>
        <c:lblOffset val="100"/>
        <c:noMultiLvlLbl val="0"/>
      </c:catAx>
      <c:valAx>
        <c:axId val="1532773887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chemeClr val="accent6"/>
              </a:solidFill>
              <a:prstDash val="solid"/>
              <a:miter lim="800000"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143568166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120" normalizeH="0" baseline="0">
                <a:solidFill>
                  <a:srgbClr val="0070C0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r>
              <a:rPr lang="th-TH" sz="1600">
                <a:solidFill>
                  <a:srgbClr val="002060"/>
                </a:solidFill>
              </a:rPr>
              <a:t>แผนภูมิเฉลี่ยร้อยละของนักเรียนที่มีผลสัมฤทธิ์ทางการเรียน</a:t>
            </a:r>
          </a:p>
          <a:p>
            <a:pPr>
              <a:defRPr sz="1800"/>
            </a:pPr>
            <a:r>
              <a:rPr lang="th-TH" sz="1600">
                <a:solidFill>
                  <a:srgbClr val="002060"/>
                </a:solidFill>
              </a:rPr>
              <a:t>แต่ละรายวิชาในระดับ 3 ขึ้นไป</a:t>
            </a:r>
          </a:p>
          <a:p>
            <a:pPr>
              <a:defRPr sz="1800"/>
            </a:pPr>
            <a:r>
              <a:rPr lang="th-TH" sz="1600">
                <a:solidFill>
                  <a:srgbClr val="002060"/>
                </a:solidFill>
              </a:rPr>
              <a:t>โรงเรียนบ้านนาทวี สพป.สงขลา เขต 3 ระดับ ป.1-ป.6</a:t>
            </a:r>
          </a:p>
        </c:rich>
      </c:tx>
      <c:overlay val="0"/>
      <c:spPr>
        <a:noFill/>
        <a:ln w="19050">
          <a:solidFill>
            <a:srgbClr val="FF99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120" normalizeH="0" baseline="0">
              <a:solidFill>
                <a:srgbClr val="0070C0"/>
              </a:solidFill>
              <a:latin typeface="TH Sarabun New" panose="020B0500040200020003" pitchFamily="34" charset="-34"/>
              <a:ea typeface="+mn-ea"/>
              <a:cs typeface="TH Sarabun New" panose="020B0500040200020003" pitchFamily="34" charset="-34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</c:v>
                </c:pt>
              </c:strCache>
            </c:strRef>
          </c:tx>
          <c:spPr>
            <a:solidFill>
              <a:srgbClr val="00B050"/>
            </a:solidFill>
            <a:ln w="28575">
              <a:solidFill>
                <a:srgbClr val="FF9900">
                  <a:alpha val="97000"/>
                </a:srgbClr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600" b="1" i="0" u="none" strike="noStrike" kern="1200" baseline="0">
                    <a:solidFill>
                      <a:srgbClr val="C00000"/>
                    </a:solidFill>
                    <a:latin typeface="TH Sarabun New" panose="020B0500040200020003" pitchFamily="34" charset="-34"/>
                    <a:ea typeface="+mn-ea"/>
                    <a:cs typeface="TH Sarabun New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</c:v>
                </c:pt>
                <c:pt idx="4">
                  <c:v>ประวัติศาสตร์</c:v>
                </c:pt>
                <c:pt idx="5">
                  <c:v>สุขศึกษาและพลศึกษา</c:v>
                </c:pt>
                <c:pt idx="6">
                  <c:v>ศิลปะ</c:v>
                </c:pt>
                <c:pt idx="7">
                  <c:v>การงานอาชีพและเทคโนโลยี</c:v>
                </c:pt>
                <c:pt idx="8">
                  <c:v>ภาษาอังกฤษ</c:v>
                </c:pt>
                <c:pt idx="9">
                  <c:v>หน้าที่พลเมือง</c:v>
                </c:pt>
              </c:strCache>
            </c:strRef>
          </c:cat>
          <c:val>
            <c:numRef>
              <c:f>Sheet1!$B$2:$B$11</c:f>
              <c:numCache>
                <c:formatCode>0.00</c:formatCode>
                <c:ptCount val="10"/>
                <c:pt idx="0">
                  <c:v>89.35</c:v>
                </c:pt>
                <c:pt idx="1">
                  <c:v>80.63</c:v>
                </c:pt>
                <c:pt idx="2">
                  <c:v>89.03</c:v>
                </c:pt>
                <c:pt idx="3">
                  <c:v>91.8</c:v>
                </c:pt>
                <c:pt idx="4">
                  <c:v>94.77</c:v>
                </c:pt>
                <c:pt idx="5">
                  <c:v>99.74</c:v>
                </c:pt>
                <c:pt idx="6">
                  <c:v>98.52</c:v>
                </c:pt>
                <c:pt idx="7">
                  <c:v>97.29</c:v>
                </c:pt>
                <c:pt idx="8">
                  <c:v>80.180000000000007</c:v>
                </c:pt>
                <c:pt idx="9">
                  <c:v>96.9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56-44E8-B857-2D761B0AD76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79"/>
        <c:axId val="750842368"/>
        <c:axId val="750172352"/>
      </c:barChart>
      <c:catAx>
        <c:axId val="7508423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1" i="0" u="none" strike="noStrike" kern="1200" cap="all" spc="120" normalizeH="0" baseline="0">
                <a:solidFill>
                  <a:srgbClr val="336600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750172352"/>
        <c:crosses val="autoZero"/>
        <c:auto val="1"/>
        <c:lblAlgn val="ctr"/>
        <c:lblOffset val="100"/>
        <c:noMultiLvlLbl val="0"/>
      </c:catAx>
      <c:valAx>
        <c:axId val="750172352"/>
        <c:scaling>
          <c:orientation val="minMax"/>
        </c:scaling>
        <c:delete val="0"/>
        <c:axPos val="l"/>
        <c:numFmt formatCode="0.00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rgbClr val="0070C0"/>
                </a:solidFill>
                <a:latin typeface="TH Sarabun New" panose="020B0500040200020003" pitchFamily="34" charset="-34"/>
                <a:ea typeface="+mn-ea"/>
                <a:cs typeface="TH Sarabun New" panose="020B0500040200020003" pitchFamily="34" charset="-34"/>
              </a:defRPr>
            </a:pPr>
            <a:endParaRPr lang="en-US"/>
          </a:p>
        </c:txPr>
        <c:crossAx val="7508423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600">
          <a:solidFill>
            <a:srgbClr val="0070C0"/>
          </a:solidFill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th-TH" sz="1600"/>
              <a:t>แผนภูมิผลการประเมินคุณลักษณะอันพึงประสงค์</a:t>
            </a:r>
          </a:p>
          <a:p>
            <a:pPr>
              <a:defRPr sz="1600"/>
            </a:pPr>
            <a:r>
              <a:rPr lang="th-TH" sz="1600"/>
              <a:t>จำนวนนักเรียนระดับดีขึ้นไป</a:t>
            </a:r>
          </a:p>
          <a:p>
            <a:pPr>
              <a:defRPr sz="1600"/>
            </a:pPr>
            <a:r>
              <a:rPr lang="th-TH" sz="1600"/>
              <a:t>โรงเรียนบ้านนาทวี สพป.สงขลา เขต 3 ระดับ ป.1-ป.6</a:t>
            </a:r>
          </a:p>
        </c:rich>
      </c:tx>
      <c:overlay val="0"/>
      <c:spPr>
        <a:noFill/>
        <a:ln w="12700" cap="flat" cmpd="sng" algn="ctr">
          <a:solidFill>
            <a:srgbClr val="92D050"/>
          </a:solidFill>
          <a:prstDash val="solid"/>
          <a:miter lim="800000"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จำนวนนักเรียนระดับดีขึ้นไป</c:v>
                </c:pt>
              </c:strCache>
            </c:strRef>
          </c:tx>
          <c:spPr>
            <a:pattFill prst="dkHorz">
              <a:fgClr>
                <a:srgbClr val="FF0000"/>
              </a:fgClr>
              <a:bgClr>
                <a:schemeClr val="bg1"/>
              </a:bgClr>
            </a:pattFill>
            <a:ln w="19050">
              <a:solidFill>
                <a:srgbClr val="FFC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FF9900"/>
                    </a:solidFill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ประถมศึกษาปีที่ 1</c:v>
                </c:pt>
                <c:pt idx="1">
                  <c:v>ประถมศึกษาปีที่ 2</c:v>
                </c:pt>
                <c:pt idx="2">
                  <c:v>ประถมศึกษาปีที่ 3</c:v>
                </c:pt>
                <c:pt idx="3">
                  <c:v>ประถมศึกษาปีที่ 4</c:v>
                </c:pt>
                <c:pt idx="4">
                  <c:v>ประถมศึกษาปีที่ 5</c:v>
                </c:pt>
                <c:pt idx="5">
                  <c:v>ประถมศึกษาปีที่ 6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253</c:v>
                </c:pt>
                <c:pt idx="1">
                  <c:v>239</c:v>
                </c:pt>
                <c:pt idx="2">
                  <c:v>251</c:v>
                </c:pt>
                <c:pt idx="3">
                  <c:v>267</c:v>
                </c:pt>
                <c:pt idx="4">
                  <c:v>292</c:v>
                </c:pt>
                <c:pt idx="5">
                  <c:v>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6B1-4347-A614-1FE3846E6327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จำนวนนักเรียนทั้งหมด</c:v>
                </c:pt>
              </c:strCache>
            </c:strRef>
          </c:tx>
          <c:spPr>
            <a:pattFill prst="wdDnDiag">
              <a:fgClr>
                <a:srgbClr val="00B050"/>
              </a:fgClr>
              <a:bgClr>
                <a:schemeClr val="bg1"/>
              </a:bgClr>
            </a:pattFill>
            <a:ln w="19050">
              <a:solidFill>
                <a:srgbClr val="FF33CC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>
                    <a:solidFill>
                      <a:srgbClr val="C00000"/>
                    </a:solidFill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ประถมศึกษาปีที่ 1</c:v>
                </c:pt>
                <c:pt idx="1">
                  <c:v>ประถมศึกษาปีที่ 2</c:v>
                </c:pt>
                <c:pt idx="2">
                  <c:v>ประถมศึกษาปีที่ 3</c:v>
                </c:pt>
                <c:pt idx="3">
                  <c:v>ประถมศึกษาปีที่ 4</c:v>
                </c:pt>
                <c:pt idx="4">
                  <c:v>ประถมศึกษาปีที่ 5</c:v>
                </c:pt>
                <c:pt idx="5">
                  <c:v>ประถมศึกษาปีที่ 6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253</c:v>
                </c:pt>
                <c:pt idx="1">
                  <c:v>239</c:v>
                </c:pt>
                <c:pt idx="2">
                  <c:v>251</c:v>
                </c:pt>
                <c:pt idx="3">
                  <c:v>266</c:v>
                </c:pt>
                <c:pt idx="4">
                  <c:v>292</c:v>
                </c:pt>
                <c:pt idx="5">
                  <c:v>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6B1-4347-A614-1FE3846E632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9"/>
        <c:axId val="750842880"/>
        <c:axId val="762046720"/>
      </c:barChart>
      <c:catAx>
        <c:axId val="75084288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/>
          <a:lstStyle/>
          <a:p>
            <a:pPr>
              <a:defRPr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762046720"/>
        <c:crosses val="autoZero"/>
        <c:auto val="1"/>
        <c:lblAlgn val="ctr"/>
        <c:lblOffset val="100"/>
        <c:noMultiLvlLbl val="0"/>
      </c:catAx>
      <c:valAx>
        <c:axId val="762046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/>
          <a:lstStyle/>
          <a:p>
            <a:pPr>
              <a:defRPr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750842880"/>
        <c:crosses val="autoZero"/>
        <c:crossBetween val="between"/>
      </c:valAx>
      <c:spPr>
        <a:noFill/>
      </c:spPr>
    </c:plotArea>
    <c:legend>
      <c:legendPos val="b"/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</c:legend>
    <c:plotVisOnly val="1"/>
    <c:dispBlanksAs val="gap"/>
    <c:showDLblsOverMax val="0"/>
  </c:chart>
  <c:spPr>
    <a:noFill/>
    <a:ln w="12700">
      <a:solidFill>
        <a:srgbClr val="FF00FF"/>
      </a:solidFill>
    </a:ln>
  </c:spPr>
  <c:txPr>
    <a:bodyPr/>
    <a:lstStyle/>
    <a:p>
      <a:pPr>
        <a:defRPr sz="1600"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th-TH" sz="1600"/>
              <a:t>แผนภูมิผลการประเมินการอ่าน คิดวิเคราะห์ และเขียน</a:t>
            </a:r>
          </a:p>
          <a:p>
            <a:pPr>
              <a:defRPr sz="1600"/>
            </a:pPr>
            <a:r>
              <a:rPr lang="th-TH" sz="1600"/>
              <a:t>จำนวนนักเรียนระดับดีขึ้นไป</a:t>
            </a:r>
          </a:p>
          <a:p>
            <a:pPr>
              <a:defRPr sz="1600"/>
            </a:pPr>
            <a:r>
              <a:rPr lang="th-TH" sz="1600"/>
              <a:t>โรงเรียนบ้านนาทวี สพป.สงขลา เขต 3 ระดับ ป.1-ป.6</a:t>
            </a:r>
          </a:p>
        </c:rich>
      </c:tx>
      <c:overlay val="0"/>
      <c:spPr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จำนวนนักเรียนทั้งหมด</c:v>
                </c:pt>
              </c:strCache>
            </c:strRef>
          </c:tx>
          <c:spPr>
            <a:pattFill prst="wdUpDiag">
              <a:fgClr>
                <a:srgbClr val="00B050"/>
              </a:fgClr>
              <a:bgClr>
                <a:schemeClr val="bg1"/>
              </a:bgClr>
            </a:pattFill>
            <a:ln w="12700">
              <a:gradFill>
                <a:gsLst>
                  <a:gs pos="0">
                    <a:srgbClr val="000000"/>
                  </a:gs>
                  <a:gs pos="20000">
                    <a:srgbClr val="000040"/>
                  </a:gs>
                  <a:gs pos="50000">
                    <a:srgbClr val="400040"/>
                  </a:gs>
                  <a:gs pos="75000">
                    <a:srgbClr val="8F0040"/>
                  </a:gs>
                  <a:gs pos="89999">
                    <a:srgbClr val="F27300"/>
                  </a:gs>
                  <a:gs pos="100000">
                    <a:srgbClr val="FFBF00"/>
                  </a:gs>
                </a:gsLst>
                <a:lin ang="5400000" scaled="0"/>
              </a:gra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FF9900"/>
                    </a:solidFill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ประถมศึกษาปีที่ 1</c:v>
                </c:pt>
                <c:pt idx="1">
                  <c:v>ประถมศึกษาปีที่ 2</c:v>
                </c:pt>
                <c:pt idx="2">
                  <c:v>ประถมศึกษาปีที่ 3</c:v>
                </c:pt>
                <c:pt idx="3">
                  <c:v>ประถมศึกษาปีที่ 4</c:v>
                </c:pt>
                <c:pt idx="4">
                  <c:v>ประถมศึกษาปีที่ 5</c:v>
                </c:pt>
                <c:pt idx="5">
                  <c:v>ประถมศึกษาปีที่ 6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253</c:v>
                </c:pt>
                <c:pt idx="1">
                  <c:v>239</c:v>
                </c:pt>
                <c:pt idx="2">
                  <c:v>251</c:v>
                </c:pt>
                <c:pt idx="3">
                  <c:v>267</c:v>
                </c:pt>
                <c:pt idx="4">
                  <c:v>292</c:v>
                </c:pt>
                <c:pt idx="5">
                  <c:v>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B6-4C81-B787-E6B1929E5A6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จำนวนนักเรียนระดับดีขึ้นไป</c:v>
                </c:pt>
              </c:strCache>
            </c:strRef>
          </c:tx>
          <c:spPr>
            <a:pattFill prst="ltHorz">
              <a:fgClr>
                <a:srgbClr val="FF0000"/>
              </a:fgClr>
              <a:bgClr>
                <a:schemeClr val="bg1"/>
              </a:bgClr>
            </a:pattFill>
            <a:ln w="12700">
              <a:gradFill>
                <a:gsLst>
                  <a:gs pos="0">
                    <a:srgbClr val="000082"/>
                  </a:gs>
                  <a:gs pos="30000">
                    <a:srgbClr val="66008F"/>
                  </a:gs>
                  <a:gs pos="64999">
                    <a:srgbClr val="BA0066"/>
                  </a:gs>
                  <a:gs pos="89999">
                    <a:srgbClr val="FF0000"/>
                  </a:gs>
                  <a:gs pos="100000">
                    <a:srgbClr val="FF8200"/>
                  </a:gs>
                </a:gsLst>
                <a:lin ang="5400000" scaled="0"/>
              </a:gra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C00000"/>
                    </a:solidFill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ประถมศึกษาปีที่ 1</c:v>
                </c:pt>
                <c:pt idx="1">
                  <c:v>ประถมศึกษาปีที่ 2</c:v>
                </c:pt>
                <c:pt idx="2">
                  <c:v>ประถมศึกษาปีที่ 3</c:v>
                </c:pt>
                <c:pt idx="3">
                  <c:v>ประถมศึกษาปีที่ 4</c:v>
                </c:pt>
                <c:pt idx="4">
                  <c:v>ประถมศึกษาปีที่ 5</c:v>
                </c:pt>
                <c:pt idx="5">
                  <c:v>ประถมศึกษาปีที่ 6</c:v>
                </c:pt>
              </c:strCache>
            </c:strRef>
          </c:cat>
          <c:val>
            <c:numRef>
              <c:f>Sheet1!$C$2:$C$7</c:f>
              <c:numCache>
                <c:formatCode>General</c:formatCode>
                <c:ptCount val="6"/>
                <c:pt idx="0">
                  <c:v>236</c:v>
                </c:pt>
                <c:pt idx="1">
                  <c:v>201</c:v>
                </c:pt>
                <c:pt idx="2">
                  <c:v>221</c:v>
                </c:pt>
                <c:pt idx="3">
                  <c:v>258</c:v>
                </c:pt>
                <c:pt idx="4">
                  <c:v>287</c:v>
                </c:pt>
                <c:pt idx="5">
                  <c:v>238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DB6-4C81-B787-E6B1929E5A6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0"/>
        <c:axId val="751801344"/>
        <c:axId val="762051328"/>
      </c:barChart>
      <c:catAx>
        <c:axId val="751801344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spPr>
          <a:noFill/>
          <a:ln w="1905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/>
          <a:lstStyle/>
          <a:p>
            <a:pPr>
              <a:defRPr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762051328"/>
        <c:crosses val="autoZero"/>
        <c:auto val="1"/>
        <c:lblAlgn val="ctr"/>
        <c:lblOffset val="100"/>
        <c:noMultiLvlLbl val="0"/>
      </c:catAx>
      <c:valAx>
        <c:axId val="762051328"/>
        <c:scaling>
          <c:orientation val="minMax"/>
        </c:scaling>
        <c:delete val="0"/>
        <c:axPos val="b"/>
        <c:majorGridlines>
          <c:spPr>
            <a:ln w="6350" cap="flat" cmpd="sng" algn="ctr">
              <a:solidFill>
                <a:schemeClr val="accent6"/>
              </a:solidFill>
              <a:prstDash val="solid"/>
              <a:miter lim="800000"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accent2"/>
            </a:solidFill>
            <a:prstDash val="solid"/>
            <a:miter lim="800000"/>
          </a:ln>
          <a:effectLst/>
        </c:spPr>
        <c:txPr>
          <a:bodyPr/>
          <a:lstStyle/>
          <a:p>
            <a:pPr>
              <a:defRPr>
                <a:solidFill>
                  <a:schemeClr val="tx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751801344"/>
        <c:crosses val="autoZero"/>
        <c:crossBetween val="between"/>
      </c:valAx>
      <c:spPr>
        <a:noFill/>
      </c:spPr>
    </c:plotArea>
    <c:legend>
      <c:legendPos val="b"/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</c:legend>
    <c:plotVisOnly val="1"/>
    <c:dispBlanksAs val="gap"/>
    <c:showDLblsOverMax val="0"/>
  </c:chart>
  <c:spPr>
    <a:noFill/>
    <a:ln w="12700">
      <a:solidFill>
        <a:srgbClr val="FF00FF"/>
      </a:solidFill>
    </a:ln>
  </c:spPr>
  <c:txPr>
    <a:bodyPr/>
    <a:lstStyle/>
    <a:p>
      <a:pPr>
        <a:defRPr sz="1600"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600" b="1" i="0" u="none" strike="noStrike" baseline="0">
                <a:effectLst/>
              </a:rPr>
              <a:t>คะแนนเฉลี่ยร้อยละการทดสอบการประเมินคุณภาพการศึกษาขั้นพื้นฐาน </a:t>
            </a:r>
          </a:p>
          <a:p>
            <a:pPr>
              <a:defRPr/>
            </a:pPr>
            <a:r>
              <a:rPr lang="th-TH" sz="1600" b="1" i="0" u="none" strike="noStrike" baseline="0">
                <a:effectLst/>
              </a:rPr>
              <a:t>ระดับเขตพื้นที่การศึกษา (</a:t>
            </a:r>
            <a:r>
              <a:rPr lang="en-US" sz="1600" b="1" i="0" u="none" strike="noStrike" baseline="0">
                <a:effectLst/>
              </a:rPr>
              <a:t>LAS</a:t>
            </a:r>
            <a:r>
              <a:rPr lang="th-TH" sz="1600" b="1" i="0" u="none" strike="noStrike" baseline="0">
                <a:effectLst/>
              </a:rPr>
              <a:t>) ปีการศึกษา 2561</a:t>
            </a:r>
            <a:endParaRPr lang="th-TH" sz="1600"/>
          </a:p>
        </c:rich>
      </c:tx>
      <c:overlay val="0"/>
      <c:spPr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ภาษาไทย</c:v>
                </c:pt>
              </c:strCache>
            </c:strRef>
          </c:tx>
          <c:spPr>
            <a:pattFill prst="ltVert">
              <a:fgClr>
                <a:srgbClr val="FF0000"/>
              </a:fgClr>
              <a:bgClr>
                <a:schemeClr val="bg1"/>
              </a:bgClr>
            </a:pattFill>
            <a:ln w="6350" cap="flat" cmpd="sng" algn="ctr">
              <a:solidFill>
                <a:schemeClr val="accent4"/>
              </a:solidFill>
              <a:prstDash val="solid"/>
              <a:miter lim="800000"/>
            </a:ln>
            <a:effectLst/>
          </c:spPr>
          <c:invertIfNegative val="0"/>
          <c:dLbls>
            <c:spPr>
              <a:solidFill>
                <a:schemeClr val="lt1"/>
              </a:solidFill>
              <a:ln w="12700" cap="flat" cmpd="sng" algn="ctr">
                <a:solidFill>
                  <a:schemeClr val="accent5"/>
                </a:solidFill>
                <a:prstDash val="solid"/>
                <a:miter lim="800000"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solidFill>
                      <a:srgbClr val="7030A0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ป.2</c:v>
                </c:pt>
                <c:pt idx="1">
                  <c:v>ป.4</c:v>
                </c:pt>
                <c:pt idx="2">
                  <c:v>ป.5</c:v>
                </c:pt>
              </c:strCache>
            </c:strRef>
          </c:cat>
          <c:val>
            <c:numRef>
              <c:f>Sheet1!$B$2:$B$4</c:f>
              <c:numCache>
                <c:formatCode>0.00</c:formatCode>
                <c:ptCount val="3"/>
                <c:pt idx="0">
                  <c:v>66.34</c:v>
                </c:pt>
                <c:pt idx="1">
                  <c:v>56.8</c:v>
                </c:pt>
                <c:pt idx="2">
                  <c:v>59.61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16-45EB-8CF6-156F94F1DDC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คณิตศาสตร์</c:v>
                </c:pt>
              </c:strCache>
            </c:strRef>
          </c:tx>
          <c:spPr>
            <a:pattFill prst="dkDnDiag">
              <a:fgClr>
                <a:srgbClr val="00B050"/>
              </a:fgClr>
              <a:bgClr>
                <a:schemeClr val="bg1"/>
              </a:bgClr>
            </a:pattFill>
            <a:ln w="6350" cap="flat" cmpd="sng" algn="ctr">
              <a:solidFill>
                <a:schemeClr val="accent2"/>
              </a:solidFill>
              <a:prstDash val="solid"/>
              <a:miter lim="800000"/>
            </a:ln>
            <a:effectLst/>
          </c:spPr>
          <c:invertIfNegative val="0"/>
          <c:dLbls>
            <c:spPr>
              <a:solidFill>
                <a:schemeClr val="lt1"/>
              </a:solidFill>
              <a:ln w="12700" cap="flat" cmpd="sng" algn="ctr">
                <a:solidFill>
                  <a:schemeClr val="accent1"/>
                </a:solidFill>
                <a:prstDash val="solid"/>
                <a:miter lim="800000"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C00000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ป.2</c:v>
                </c:pt>
                <c:pt idx="1">
                  <c:v>ป.4</c:v>
                </c:pt>
                <c:pt idx="2">
                  <c:v>ป.5</c:v>
                </c:pt>
              </c:strCache>
            </c:strRef>
          </c:cat>
          <c:val>
            <c:numRef>
              <c:f>Sheet1!$C$2:$C$4</c:f>
              <c:numCache>
                <c:formatCode>0.00</c:formatCode>
                <c:ptCount val="3"/>
                <c:pt idx="0">
                  <c:v>63.34</c:v>
                </c:pt>
                <c:pt idx="1">
                  <c:v>44.62</c:v>
                </c:pt>
                <c:pt idx="2">
                  <c:v>37.770000000000003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16-45EB-8CF6-156F94F1DDC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วิทยาศาสตร์</c:v>
                </c:pt>
              </c:strCache>
            </c:strRef>
          </c:tx>
          <c:spPr>
            <a:pattFill prst="dkHorz">
              <a:fgClr>
                <a:srgbClr val="7030A0"/>
              </a:fgClr>
              <a:bgClr>
                <a:schemeClr val="bg1"/>
              </a:bgClr>
            </a:pattFill>
            <a:ln w="6350" cap="flat" cmpd="sng" algn="ctr">
              <a:solidFill>
                <a:schemeClr val="accent6"/>
              </a:solidFill>
              <a:prstDash val="solid"/>
              <a:miter lim="800000"/>
            </a:ln>
            <a:effectLst/>
          </c:spPr>
          <c:invertIfNegative val="0"/>
          <c:dLbls>
            <c:spPr>
              <a:solidFill>
                <a:schemeClr val="lt1"/>
              </a:solidFill>
              <a:ln w="12700" cap="flat" cmpd="sng" algn="ctr">
                <a:solidFill>
                  <a:schemeClr val="accent2"/>
                </a:solidFill>
                <a:prstDash val="solid"/>
                <a:miter lim="800000"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00B050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ป.2</c:v>
                </c:pt>
                <c:pt idx="1">
                  <c:v>ป.4</c:v>
                </c:pt>
                <c:pt idx="2">
                  <c:v>ป.5</c:v>
                </c:pt>
              </c:strCache>
            </c:strRef>
          </c:cat>
          <c:val>
            <c:numRef>
              <c:f>Sheet1!$D$2:$D$4</c:f>
              <c:numCache>
                <c:formatCode>0.00</c:formatCode>
                <c:ptCount val="3"/>
                <c:pt idx="0">
                  <c:v>69.069999999999993</c:v>
                </c:pt>
                <c:pt idx="1">
                  <c:v>41.55</c:v>
                </c:pt>
                <c:pt idx="2">
                  <c:v>56.74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16-45EB-8CF6-156F94F1DDC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ภาษาอังกฤษ</c:v>
                </c:pt>
              </c:strCache>
            </c:strRef>
          </c:tx>
          <c:spPr>
            <a:pattFill prst="shingle">
              <a:fgClr>
                <a:schemeClr val="accent2">
                  <a:lumMod val="75000"/>
                </a:schemeClr>
              </a:fgClr>
              <a:bgClr>
                <a:schemeClr val="bg1"/>
              </a:bgClr>
            </a:pattFill>
            <a:ln w="6350" cap="flat" cmpd="sng" algn="ctr">
              <a:solidFill>
                <a:schemeClr val="accent1"/>
              </a:solidFill>
              <a:prstDash val="solid"/>
              <a:miter lim="800000"/>
            </a:ln>
            <a:effectLst/>
          </c:spPr>
          <c:invertIfNegative val="0"/>
          <c:dLbls>
            <c:spPr>
              <a:solidFill>
                <a:schemeClr val="lt1"/>
              </a:solidFill>
              <a:ln w="12700" cap="flat" cmpd="sng" algn="ctr">
                <a:solidFill>
                  <a:schemeClr val="accent5"/>
                </a:solidFill>
                <a:prstDash val="solid"/>
                <a:miter lim="800000"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chemeClr val="accent5">
                        <a:lumMod val="50000"/>
                      </a:schemeClr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Sheet1!$A$2:$A$4</c:f>
              <c:strCache>
                <c:ptCount val="3"/>
                <c:pt idx="0">
                  <c:v>ป.2</c:v>
                </c:pt>
                <c:pt idx="1">
                  <c:v>ป.4</c:v>
                </c:pt>
                <c:pt idx="2">
                  <c:v>ป.5</c:v>
                </c:pt>
              </c:strCache>
            </c:strRef>
          </c:cat>
          <c:val>
            <c:numRef>
              <c:f>Sheet1!$E$2:$E$4</c:f>
              <c:numCache>
                <c:formatCode>0.00</c:formatCode>
                <c:ptCount val="3"/>
                <c:pt idx="0">
                  <c:v>54.46</c:v>
                </c:pt>
                <c:pt idx="1">
                  <c:v>42.36</c:v>
                </c:pt>
                <c:pt idx="2">
                  <c:v>34.909999999999997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A16-45EB-8CF6-156F94F1DDC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51800832"/>
        <c:axId val="764829696"/>
      </c:barChart>
      <c:catAx>
        <c:axId val="7518008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600" b="1"/>
            </a:pPr>
            <a:endParaRPr lang="en-US"/>
          </a:p>
        </c:txPr>
        <c:crossAx val="764829696"/>
        <c:crosses val="autoZero"/>
        <c:auto val="1"/>
        <c:lblAlgn val="ctr"/>
        <c:lblOffset val="100"/>
        <c:noMultiLvlLbl val="0"/>
      </c:catAx>
      <c:valAx>
        <c:axId val="764829696"/>
        <c:scaling>
          <c:orientation val="minMax"/>
        </c:scaling>
        <c:delete val="0"/>
        <c:axPos val="l"/>
        <c:majorGridlines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600"/>
            </a:pPr>
            <a:endParaRPr lang="en-US"/>
          </a:p>
        </c:txPr>
        <c:crossAx val="751800832"/>
        <c:crosses val="autoZero"/>
        <c:crossBetween val="between"/>
      </c:valAx>
      <c:spPr>
        <a:solidFill>
          <a:schemeClr val="lt1"/>
        </a:solidFill>
        <a:ln w="12700" cap="flat" cmpd="sng" algn="ctr">
          <a:solidFill>
            <a:schemeClr val="accent4"/>
          </a:solidFill>
          <a:prstDash val="solid"/>
          <a:miter lim="800000"/>
        </a:ln>
        <a:effectLst/>
      </c:spPr>
    </c:plotArea>
    <c:legend>
      <c:legendPos val="t"/>
      <c:overlay val="0"/>
      <c:txPr>
        <a:bodyPr/>
        <a:lstStyle/>
        <a:p>
          <a:pPr>
            <a:defRPr sz="1400"/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600"/>
              <a:t>คะแนนเฉลี่ยร้อยละผลการประเมินการทดสอบความสามารถพื้นฐานของผู้เรียนระดับชาติ (</a:t>
            </a:r>
            <a:r>
              <a:rPr lang="en-US" sz="1600"/>
              <a:t>NT</a:t>
            </a:r>
            <a:r>
              <a:rPr lang="th-TH" sz="1600"/>
              <a:t>) ชั้นประถมศึกษาปีที่ </a:t>
            </a:r>
            <a:r>
              <a:rPr lang="en-US" sz="1600"/>
              <a:t>3 </a:t>
            </a:r>
            <a:r>
              <a:rPr lang="th-TH" sz="1600"/>
              <a:t>ประจำปีการศึกษา 25</a:t>
            </a:r>
            <a:r>
              <a:rPr lang="en-US" sz="1600"/>
              <a:t>61</a:t>
            </a:r>
            <a:endParaRPr lang="th-TH" sz="1600"/>
          </a:p>
        </c:rich>
      </c:tx>
      <c:overlay val="0"/>
      <c:spPr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คะแนนเฉลี่ยร้อยละของโรงเรียน</c:v>
                </c:pt>
              </c:strCache>
            </c:strRef>
          </c:tx>
          <c:spPr>
            <a:pattFill prst="ltDnDiag">
              <a:fgClr>
                <a:srgbClr val="003300"/>
              </a:fgClr>
              <a:bgClr>
                <a:schemeClr val="bg1"/>
              </a:bgClr>
            </a:pattFill>
            <a:ln w="12700">
              <a:gradFill>
                <a:gsLst>
                  <a:gs pos="0">
                    <a:srgbClr val="000082"/>
                  </a:gs>
                  <a:gs pos="30000">
                    <a:srgbClr val="66008F"/>
                  </a:gs>
                  <a:gs pos="64999">
                    <a:srgbClr val="BA0066"/>
                  </a:gs>
                  <a:gs pos="89999">
                    <a:srgbClr val="FF0000"/>
                  </a:gs>
                  <a:gs pos="100000">
                    <a:srgbClr val="FF8200"/>
                  </a:gs>
                </a:gsLst>
                <a:lin ang="5400000" scaled="0"/>
              </a:gradFill>
            </a:ln>
          </c:spPr>
          <c:invertIfNegative val="0"/>
          <c:dLbls>
            <c:spPr>
              <a:solidFill>
                <a:schemeClr val="lt1"/>
              </a:solidFill>
              <a:ln w="12700" cap="flat" cmpd="sng" algn="ctr">
                <a:solidFill>
                  <a:schemeClr val="accent5"/>
                </a:solidFill>
                <a:prstDash val="solid"/>
                <a:miter lim="800000"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400" b="1">
                    <a:solidFill>
                      <a:srgbClr val="7030A0"/>
                    </a:solidFill>
                    <a:latin typeface="TH SarabunPSK" panose="020B0500040200020003" pitchFamily="34" charset="-34"/>
                    <a:ea typeface="+mn-ea"/>
                    <a:cs typeface="TH SarabunPSK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55.91</c:v>
                </c:pt>
                <c:pt idx="1">
                  <c:v>46.51</c:v>
                </c:pt>
                <c:pt idx="2">
                  <c:v>49.51</c:v>
                </c:pt>
                <c:pt idx="3">
                  <c:v>50.65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6C-420B-83E2-8E107D9D0205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คะแนนเฉลี่ยร้อยละระดับเขตพื้นที่</c:v>
                </c:pt>
              </c:strCache>
            </c:strRef>
          </c:tx>
          <c:spPr>
            <a:pattFill prst="solidDmnd">
              <a:fgClr>
                <a:srgbClr val="009900"/>
              </a:fgClr>
              <a:bgClr>
                <a:schemeClr val="bg1"/>
              </a:bgClr>
            </a:pattFill>
            <a:ln w="12700">
              <a:gradFill>
                <a:gsLst>
                  <a:gs pos="0">
                    <a:srgbClr val="825600"/>
                  </a:gs>
                  <a:gs pos="13000">
                    <a:srgbClr val="FFA800"/>
                  </a:gs>
                  <a:gs pos="28000">
                    <a:srgbClr val="825600"/>
                  </a:gs>
                  <a:gs pos="42999">
                    <a:srgbClr val="FFA800"/>
                  </a:gs>
                  <a:gs pos="58000">
                    <a:srgbClr val="825600"/>
                  </a:gs>
                  <a:gs pos="72000">
                    <a:srgbClr val="FFA800"/>
                  </a:gs>
                  <a:gs pos="87000">
                    <a:srgbClr val="825600"/>
                  </a:gs>
                  <a:gs pos="100000">
                    <a:srgbClr val="FFA800"/>
                  </a:gs>
                </a:gsLst>
                <a:lin ang="5400000" scaled="0"/>
              </a:gra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Sheet1!$C$2:$C$5</c:f>
              <c:numCache>
                <c:formatCode>0.00</c:formatCode>
                <c:ptCount val="4"/>
                <c:pt idx="0">
                  <c:v>49.37</c:v>
                </c:pt>
                <c:pt idx="1">
                  <c:v>42.31</c:v>
                </c:pt>
                <c:pt idx="2">
                  <c:v>43.82</c:v>
                </c:pt>
                <c:pt idx="3">
                  <c:v>45.17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6C-420B-83E2-8E107D9D0205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คะแนนเฉลี่ยร้อยละระดับประเทศ</c:v>
                </c:pt>
              </c:strCache>
            </c:strRef>
          </c:tx>
          <c:spPr>
            <a:pattFill prst="dkHorz">
              <a:fgClr>
                <a:srgbClr val="00B0F0"/>
              </a:fgClr>
              <a:bgClr>
                <a:schemeClr val="bg1"/>
              </a:bgClr>
            </a:pattFill>
            <a:ln w="12700">
              <a:gradFill>
                <a:gsLst>
                  <a:gs pos="0">
                    <a:srgbClr val="A603AB"/>
                  </a:gs>
                  <a:gs pos="21001">
                    <a:srgbClr val="0819FB"/>
                  </a:gs>
                  <a:gs pos="35001">
                    <a:srgbClr val="1A8D48"/>
                  </a:gs>
                  <a:gs pos="52000">
                    <a:srgbClr val="FFFF00"/>
                  </a:gs>
                  <a:gs pos="73000">
                    <a:srgbClr val="EE3F17"/>
                  </a:gs>
                  <a:gs pos="88000">
                    <a:srgbClr val="E81766"/>
                  </a:gs>
                  <a:gs pos="100000">
                    <a:srgbClr val="A603AB"/>
                  </a:gs>
                </a:gsLst>
                <a:lin ang="5400000" scaled="0"/>
              </a:gra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Sheet1!$D$2:$D$5</c:f>
              <c:numCache>
                <c:formatCode>0.00</c:formatCode>
                <c:ptCount val="4"/>
                <c:pt idx="0">
                  <c:v>53.18</c:v>
                </c:pt>
                <c:pt idx="1">
                  <c:v>47.19</c:v>
                </c:pt>
                <c:pt idx="2">
                  <c:v>48.07</c:v>
                </c:pt>
                <c:pt idx="3">
                  <c:v>49.48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6C-420B-83E2-8E107D9D020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51800832"/>
        <c:axId val="764829696"/>
      </c:barChart>
      <c:catAx>
        <c:axId val="7518008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600" b="1"/>
            </a:pPr>
            <a:endParaRPr lang="en-US"/>
          </a:p>
        </c:txPr>
        <c:crossAx val="764829696"/>
        <c:crosses val="autoZero"/>
        <c:auto val="1"/>
        <c:lblAlgn val="ctr"/>
        <c:lblOffset val="100"/>
        <c:noMultiLvlLbl val="0"/>
      </c:catAx>
      <c:valAx>
        <c:axId val="764829696"/>
        <c:scaling>
          <c:orientation val="minMax"/>
        </c:scaling>
        <c:delete val="0"/>
        <c:axPos val="l"/>
        <c:majorGridlines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600"/>
            </a:pPr>
            <a:endParaRPr lang="en-US"/>
          </a:p>
        </c:txPr>
        <c:crossAx val="751800832"/>
        <c:crosses val="autoZero"/>
        <c:crossBetween val="between"/>
      </c:valAx>
      <c:spPr>
        <a:solidFill>
          <a:schemeClr val="lt1"/>
        </a:solidFill>
        <a:ln w="12700" cap="flat" cmpd="sng" algn="ctr">
          <a:solidFill>
            <a:schemeClr val="accent4"/>
          </a:solidFill>
          <a:prstDash val="solid"/>
          <a:miter lim="800000"/>
        </a:ln>
        <a:effectLst/>
      </c:spPr>
    </c:plotArea>
    <c:legend>
      <c:legendPos val="t"/>
      <c:overlay val="0"/>
      <c:txPr>
        <a:bodyPr/>
        <a:lstStyle/>
        <a:p>
          <a:pPr>
            <a:defRPr sz="1400"/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th-TH" sz="1600">
                <a:effectLst/>
              </a:rPr>
              <a:t>เปรียบเทียบภาพรวมผลการประเมินการทดสอบความสามารถพื้นฐานของ</a:t>
            </a:r>
            <a:endParaRPr lang="en-US" sz="1600">
              <a:effectLst/>
            </a:endParaRPr>
          </a:p>
          <a:p>
            <a:pPr>
              <a:defRPr sz="1600"/>
            </a:pPr>
            <a:r>
              <a:rPr lang="th-TH" sz="1600">
                <a:effectLst/>
              </a:rPr>
              <a:t>ผู้เรียนระดับชาติ (</a:t>
            </a:r>
            <a:r>
              <a:rPr lang="en-US" sz="1600">
                <a:effectLst/>
              </a:rPr>
              <a:t>NT</a:t>
            </a:r>
            <a:r>
              <a:rPr lang="th-TH" sz="1600">
                <a:effectLst/>
              </a:rPr>
              <a:t>)</a:t>
            </a:r>
            <a:r>
              <a:rPr lang="th-TH" sz="1600" b="1" i="0" u="none" strike="noStrike" baseline="0">
                <a:effectLst/>
              </a:rPr>
              <a:t> ชั้นประถมศึกษาปีที่ </a:t>
            </a:r>
            <a:r>
              <a:rPr lang="en-US" sz="1600" b="1" i="0" u="none" strike="noStrike" baseline="0">
                <a:effectLst/>
              </a:rPr>
              <a:t>3 </a:t>
            </a:r>
            <a:r>
              <a:rPr lang="th-TH" sz="1600">
                <a:effectLst/>
              </a:rPr>
              <a:t>ระหว่างปีการศึกษา 25</a:t>
            </a:r>
            <a:r>
              <a:rPr lang="en-US" sz="1600">
                <a:effectLst/>
              </a:rPr>
              <a:t>60</a:t>
            </a:r>
            <a:r>
              <a:rPr lang="th-TH" sz="1600">
                <a:effectLst/>
              </a:rPr>
              <a:t> – 25</a:t>
            </a:r>
            <a:r>
              <a:rPr lang="en-US" sz="1600">
                <a:effectLst/>
              </a:rPr>
              <a:t>61</a:t>
            </a:r>
          </a:p>
        </c:rich>
      </c:tx>
      <c:overlay val="0"/>
      <c:spPr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c:sp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ด้านภาษา</c:v>
                </c:pt>
              </c:strCache>
            </c:strRef>
          </c:tx>
          <c:spPr>
            <a:ln w="12700">
              <a:gradFill>
                <a:gsLst>
                  <a:gs pos="0">
                    <a:srgbClr val="000082"/>
                  </a:gs>
                  <a:gs pos="30000">
                    <a:srgbClr val="66008F"/>
                  </a:gs>
                  <a:gs pos="64999">
                    <a:srgbClr val="BA0066"/>
                  </a:gs>
                  <a:gs pos="89999">
                    <a:srgbClr val="FF0000"/>
                  </a:gs>
                  <a:gs pos="100000">
                    <a:srgbClr val="FF8200"/>
                  </a:gs>
                </a:gsLst>
                <a:lin ang="5400000" scaled="0"/>
              </a:gradFill>
            </a:ln>
          </c:spPr>
          <c:dLbls>
            <c:dLbl>
              <c:idx val="0"/>
              <c:layout>
                <c:manualLayout>
                  <c:x val="-9.620523784072689E-2"/>
                  <c:y val="6.817794443497528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92-4838-BB7B-6B17E2708D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0066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ปีการศึกษา 2560</c:v>
                </c:pt>
                <c:pt idx="1">
                  <c:v>ปีการศึกษา 2561</c:v>
                </c:pt>
              </c:strCache>
            </c:strRef>
          </c:cat>
          <c:val>
            <c:numRef>
              <c:f>Sheet1!$B$2:$C$2</c:f>
              <c:numCache>
                <c:formatCode>0.00</c:formatCode>
                <c:ptCount val="2"/>
                <c:pt idx="0">
                  <c:v>53.9</c:v>
                </c:pt>
                <c:pt idx="1">
                  <c:v>55.91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D0A-4666-AB37-027152B5B37D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ด้านคำนวณ</c:v>
                </c:pt>
              </c:strCache>
            </c:strRef>
          </c:tx>
          <c:spPr>
            <a:ln w="12700">
              <a:gradFill>
                <a:gsLst>
                  <a:gs pos="0">
                    <a:srgbClr val="825600"/>
                  </a:gs>
                  <a:gs pos="13000">
                    <a:srgbClr val="FFA800"/>
                  </a:gs>
                  <a:gs pos="28000">
                    <a:srgbClr val="825600"/>
                  </a:gs>
                  <a:gs pos="42999">
                    <a:srgbClr val="FFA800"/>
                  </a:gs>
                  <a:gs pos="58000">
                    <a:srgbClr val="825600"/>
                  </a:gs>
                  <a:gs pos="72000">
                    <a:srgbClr val="FFA800"/>
                  </a:gs>
                  <a:gs pos="87000">
                    <a:srgbClr val="825600"/>
                  </a:gs>
                  <a:gs pos="100000">
                    <a:srgbClr val="FFA800"/>
                  </a:gs>
                </a:gsLst>
                <a:lin ang="5400000" scaled="0"/>
              </a:gradFill>
            </a:ln>
          </c:spPr>
          <c:dLbls>
            <c:dLbl>
              <c:idx val="0"/>
              <c:layout>
                <c:manualLayout>
                  <c:x val="-9.620523784072689E-2"/>
                  <c:y val="3.408897221748764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A92-4838-BB7B-6B17E2708D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0066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Sheet1!$B$1:$C$1</c:f>
              <c:strCache>
                <c:ptCount val="2"/>
                <c:pt idx="0">
                  <c:v>ปีการศึกษา 2560</c:v>
                </c:pt>
                <c:pt idx="1">
                  <c:v>ปีการศึกษา 2561</c:v>
                </c:pt>
              </c:strCache>
            </c:strRef>
          </c:cat>
          <c:val>
            <c:numRef>
              <c:f>Sheet1!$B$3:$C$3</c:f>
              <c:numCache>
                <c:formatCode>0.00</c:formatCode>
                <c:ptCount val="2"/>
                <c:pt idx="0">
                  <c:v>35.76</c:v>
                </c:pt>
                <c:pt idx="1">
                  <c:v>46.51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D0A-4666-AB37-027152B5B37D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ด้านเหตุผล</c:v>
                </c:pt>
              </c:strCache>
            </c:strRef>
          </c:tx>
          <c:dLbls>
            <c:dLbl>
              <c:idx val="0"/>
              <c:layout>
                <c:manualLayout>
                  <c:x val="-9.620523784072689E-2"/>
                  <c:y val="-1.02266916652463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A92-4838-BB7B-6B17E2708D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0066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ปีการศึกษา 2560</c:v>
                </c:pt>
                <c:pt idx="1">
                  <c:v>ปีการศึกษา 2561</c:v>
                </c:pt>
              </c:strCache>
            </c:strRef>
          </c:cat>
          <c:val>
            <c:numRef>
              <c:f>Sheet1!$B$4:$C$4</c:f>
              <c:numCache>
                <c:formatCode>0.00</c:formatCode>
                <c:ptCount val="2"/>
                <c:pt idx="0">
                  <c:v>46.83</c:v>
                </c:pt>
                <c:pt idx="1">
                  <c:v>49.51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A92-4838-BB7B-6B17E2708DE0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เฉลี่ยทั้ง 3 ด้าน</c:v>
                </c:pt>
              </c:strCache>
            </c:strRef>
          </c:tx>
          <c:dLbls>
            <c:dLbl>
              <c:idx val="0"/>
              <c:layout>
                <c:manualLayout>
                  <c:x val="-9.620523784072689E-2"/>
                  <c:y val="-1.3635588886995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A92-4838-BB7B-6B17E2708D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0066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Sheet1!$B$1:$C$1</c:f>
              <c:strCache>
                <c:ptCount val="2"/>
                <c:pt idx="0">
                  <c:v>ปีการศึกษา 2560</c:v>
                </c:pt>
                <c:pt idx="1">
                  <c:v>ปีการศึกษา 2561</c:v>
                </c:pt>
              </c:strCache>
            </c:strRef>
          </c:cat>
          <c:val>
            <c:numRef>
              <c:f>Sheet1!$B$5:$C$5</c:f>
              <c:numCache>
                <c:formatCode>0.00</c:formatCode>
                <c:ptCount val="2"/>
                <c:pt idx="0">
                  <c:v>45.5</c:v>
                </c:pt>
                <c:pt idx="1">
                  <c:v>50.65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A92-4838-BB7B-6B17E2708DE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51803904"/>
        <c:axId val="764832000"/>
      </c:lineChart>
      <c:catAx>
        <c:axId val="7518039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600" b="1"/>
            </a:pPr>
            <a:endParaRPr lang="en-US"/>
          </a:p>
        </c:txPr>
        <c:crossAx val="764832000"/>
        <c:crosses val="autoZero"/>
        <c:auto val="1"/>
        <c:lblAlgn val="ctr"/>
        <c:lblOffset val="100"/>
        <c:noMultiLvlLbl val="0"/>
      </c:catAx>
      <c:valAx>
        <c:axId val="7648320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0" sourceLinked="1"/>
        <c:majorTickMark val="out"/>
        <c:minorTickMark val="none"/>
        <c:tickLblPos val="nextTo"/>
        <c:crossAx val="751803904"/>
        <c:crosses val="autoZero"/>
        <c:crossBetween val="between"/>
      </c:valAx>
      <c:spPr>
        <a:noFill/>
        <a:ln w="12700" cap="flat" cmpd="sng" algn="ctr">
          <a:solidFill>
            <a:schemeClr val="accent4"/>
          </a:solidFill>
          <a:prstDash val="solid"/>
          <a:miter lim="800000"/>
        </a:ln>
        <a:effectLst/>
      </c:spPr>
    </c:plotArea>
    <c:legend>
      <c:legendPos val="t"/>
      <c:overlay val="0"/>
      <c:txPr>
        <a:bodyPr/>
        <a:lstStyle/>
        <a:p>
          <a:pPr>
            <a:defRPr sz="1600"/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th-TH" sz="1600" b="1" i="0" u="none" strike="noStrike" baseline="0">
                <a:effectLst/>
              </a:rPr>
              <a:t>ร้อยละของผลต่างระหว่างปีการศึกษา  25</a:t>
            </a:r>
            <a:r>
              <a:rPr lang="en-US" sz="1600" b="1" i="0" u="none" strike="noStrike" baseline="0">
                <a:effectLst/>
              </a:rPr>
              <a:t>60</a:t>
            </a:r>
            <a:r>
              <a:rPr lang="th-TH" sz="1600" b="1" i="0" u="none" strike="noStrike" baseline="0">
                <a:effectLst/>
              </a:rPr>
              <a:t> – 25</a:t>
            </a:r>
            <a:r>
              <a:rPr lang="en-US" sz="1600" b="1" i="0" u="none" strike="noStrike" baseline="0">
                <a:effectLst/>
              </a:rPr>
              <a:t>61</a:t>
            </a:r>
            <a:endParaRPr lang="en-US" sz="1600">
              <a:effectLst/>
            </a:endParaRPr>
          </a:p>
          <a:p>
            <a:pPr>
              <a:defRPr sz="1600"/>
            </a:pPr>
            <a:r>
              <a:rPr lang="th-TH" sz="1600">
                <a:effectLst/>
              </a:rPr>
              <a:t>ผู้เรียนระดับชาติ (</a:t>
            </a:r>
            <a:r>
              <a:rPr lang="en-US" sz="1600">
                <a:effectLst/>
              </a:rPr>
              <a:t>NT</a:t>
            </a:r>
            <a:r>
              <a:rPr lang="th-TH" sz="1600">
                <a:effectLst/>
              </a:rPr>
              <a:t>)</a:t>
            </a:r>
            <a:r>
              <a:rPr lang="th-TH" sz="1600" b="1" i="0" u="none" strike="noStrike" baseline="0">
                <a:effectLst/>
              </a:rPr>
              <a:t> ชั้นประถมศึกษาปีที่ </a:t>
            </a:r>
            <a:r>
              <a:rPr lang="en-US" sz="1600" b="1" i="0" u="none" strike="noStrike" baseline="0">
                <a:effectLst/>
              </a:rPr>
              <a:t>3</a:t>
            </a:r>
            <a:endParaRPr lang="en-US" sz="1600">
              <a:effectLst/>
            </a:endParaRPr>
          </a:p>
        </c:rich>
      </c:tx>
      <c:overlay val="0"/>
      <c:spPr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c:spPr>
    </c:title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ร้อยละของผลต่างระหว่างปีการศึกษา</c:v>
                </c:pt>
              </c:strCache>
            </c:strRef>
          </c:tx>
          <c:spPr>
            <a:ln w="12700">
              <a:gradFill>
                <a:gsLst>
                  <a:gs pos="0">
                    <a:srgbClr val="000082"/>
                  </a:gs>
                  <a:gs pos="30000">
                    <a:srgbClr val="66008F"/>
                  </a:gs>
                  <a:gs pos="64999">
                    <a:srgbClr val="BA0066"/>
                  </a:gs>
                  <a:gs pos="89999">
                    <a:srgbClr val="FF0000"/>
                  </a:gs>
                  <a:gs pos="100000">
                    <a:srgbClr val="FF8200"/>
                  </a:gs>
                </a:gsLst>
                <a:lin ang="5400000" scaled="0"/>
              </a:gradFill>
            </a:ln>
          </c:spPr>
          <c:dLbls>
            <c:spPr>
              <a:noFill/>
              <a:ln>
                <a:solidFill>
                  <a:srgbClr val="FF0000"/>
                </a:solidFill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600" b="1">
                    <a:solidFill>
                      <a:srgbClr val="FF99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ด้านภาษา</c:v>
                </c:pt>
                <c:pt idx="1">
                  <c:v>ด้านคำนวณ</c:v>
                </c:pt>
                <c:pt idx="2">
                  <c:v>ด้านเหตุผล</c:v>
                </c:pt>
                <c:pt idx="3">
                  <c:v>เฉลี่ยทั้ง 3 ด้าน</c:v>
                </c:pt>
              </c:strCache>
            </c:strRef>
          </c:cat>
          <c:val>
            <c:numRef>
              <c:f>Sheet1!$B$2:$B$5</c:f>
              <c:numCache>
                <c:formatCode>0.00</c:formatCode>
                <c:ptCount val="4"/>
                <c:pt idx="0">
                  <c:v>2.0099999999999998</c:v>
                </c:pt>
                <c:pt idx="1">
                  <c:v>10.75</c:v>
                </c:pt>
                <c:pt idx="2">
                  <c:v>2.68</c:v>
                </c:pt>
                <c:pt idx="3">
                  <c:v>5.15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4F7-4012-87B4-B458A386D068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724791296"/>
        <c:axId val="764834304"/>
      </c:lineChart>
      <c:catAx>
        <c:axId val="724791296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  <a:ln w="6350" cap="flat" cmpd="sng" algn="ctr">
            <a:solidFill>
              <a:schemeClr val="accent4"/>
            </a:solidFill>
            <a:prstDash val="solid"/>
            <a:miter lim="800000"/>
          </a:ln>
          <a:effectLst/>
        </c:spPr>
        <c:txPr>
          <a:bodyPr/>
          <a:lstStyle/>
          <a:p>
            <a:pPr>
              <a:defRPr sz="1600" b="1">
                <a:solidFill>
                  <a:srgbClr val="FF0000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endParaRPr lang="en-US"/>
          </a:p>
        </c:txPr>
        <c:crossAx val="764834304"/>
        <c:crosses val="autoZero"/>
        <c:auto val="1"/>
        <c:lblAlgn val="ctr"/>
        <c:lblOffset val="100"/>
        <c:noMultiLvlLbl val="0"/>
      </c:catAx>
      <c:valAx>
        <c:axId val="764834304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0.00" sourceLinked="1"/>
        <c:majorTickMark val="none"/>
        <c:minorTickMark val="none"/>
        <c:tickLblPos val="nextTo"/>
        <c:crossAx val="724791296"/>
        <c:crosses val="autoZero"/>
        <c:crossBetween val="between"/>
      </c:valAx>
      <c:spPr>
        <a:noFill/>
        <a:ln w="12700" cap="flat" cmpd="sng" algn="ctr">
          <a:solidFill>
            <a:schemeClr val="accent4"/>
          </a:solidFill>
          <a:prstDash val="solid"/>
          <a:miter lim="800000"/>
        </a:ln>
        <a:effectLst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600" b="1" i="0" u="none" strike="noStrike" kern="1200" baseline="0">
                <a:solidFill>
                  <a:sysClr val="windowText" lastClr="000000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600">
                <a:latin typeface="TH Sarabun New" panose="020B0500040200020003" pitchFamily="34" charset="-34"/>
                <a:cs typeface="TH Sarabun New" panose="020B0500040200020003" pitchFamily="34" charset="-34"/>
              </a:rPr>
              <a:t>คะแนนเฉลี่ยผลการทดสอบทางการศึกษาระดับชาติขั้นพื้นฐาน (</a:t>
            </a:r>
            <a:r>
              <a:rPr lang="en-US" sz="1600">
                <a:latin typeface="TH Sarabun New" panose="020B0500040200020003" pitchFamily="34" charset="-34"/>
                <a:cs typeface="TH Sarabun New" panose="020B0500040200020003" pitchFamily="34" charset="-34"/>
              </a:rPr>
              <a:t>O-NET) </a:t>
            </a:r>
            <a:endParaRPr lang="th-TH" sz="1600">
              <a:latin typeface="TH Sarabun New" panose="020B0500040200020003" pitchFamily="34" charset="-34"/>
              <a:cs typeface="TH Sarabun New" panose="020B0500040200020003" pitchFamily="34" charset="-34"/>
            </a:endParaRPr>
          </a:p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600" b="1" i="0" u="none" strike="noStrike" kern="1200" baseline="0">
                <a:solidFill>
                  <a:sysClr val="windowText" lastClr="000000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600" b="1" i="0" baseline="0">
                <a:effectLst/>
                <a:latin typeface="TH Sarabun New" panose="020B0500040200020003" pitchFamily="34" charset="-34"/>
                <a:cs typeface="TH Sarabun New" panose="020B0500040200020003" pitchFamily="34" charset="-34"/>
              </a:rPr>
              <a:t>ระดับประถมศึกษาปีที่ 6  </a:t>
            </a:r>
            <a:r>
              <a:rPr lang="th-TH" sz="1600">
                <a:latin typeface="TH Sarabun New" panose="020B0500040200020003" pitchFamily="34" charset="-34"/>
                <a:cs typeface="TH Sarabun New" panose="020B0500040200020003" pitchFamily="34" charset="-34"/>
              </a:rPr>
              <a:t>ปีการศึกษา 256</a:t>
            </a:r>
            <a:r>
              <a:rPr lang="en-US" sz="1600">
                <a:latin typeface="TH Sarabun New" panose="020B0500040200020003" pitchFamily="34" charset="-34"/>
                <a:cs typeface="TH Sarabun New" panose="020B0500040200020003" pitchFamily="34" charset="-34"/>
              </a:rPr>
              <a:t>1</a:t>
            </a:r>
            <a:endParaRPr lang="th-TH" sz="1600">
              <a:latin typeface="TH Sarabun New" panose="020B0500040200020003" pitchFamily="34" charset="-34"/>
              <a:cs typeface="TH Sarabun New" panose="020B0500040200020003" pitchFamily="34" charset="-34"/>
            </a:endParaRPr>
          </a:p>
        </c:rich>
      </c:tx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คะแนนเฉลี่ยของโรงเรียน</c:v>
                </c:pt>
              </c:strCache>
            </c:strRef>
          </c:tx>
          <c:spPr>
            <a:pattFill prst="wdDnDiag">
              <a:fgClr>
                <a:schemeClr val="accent1"/>
              </a:fgClr>
              <a:bgClr>
                <a:schemeClr val="bg1"/>
              </a:bgClr>
            </a:pattFill>
            <a:ln w="15875">
              <a:gradFill>
                <a:gsLst>
                  <a:gs pos="0">
                    <a:srgbClr val="000082"/>
                  </a:gs>
                  <a:gs pos="30000">
                    <a:srgbClr val="66008F"/>
                  </a:gs>
                  <a:gs pos="64999">
                    <a:srgbClr val="BA0066"/>
                  </a:gs>
                  <a:gs pos="89999">
                    <a:srgbClr val="FF0000"/>
                  </a:gs>
                  <a:gs pos="100000">
                    <a:srgbClr val="FF8200"/>
                  </a:gs>
                </a:gsLst>
                <a:lin ang="5400000" scaled="0"/>
              </a:gra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solidFill>
                      <a:srgbClr val="C00000"/>
                    </a:solidFill>
                    <a:latin typeface="TH Sarabun New" panose="020B0500040200020003" pitchFamily="34" charset="-34"/>
                    <a:cs typeface="TH Sarabun New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Sheet1!$B$2:$E$2</c:f>
              <c:numCache>
                <c:formatCode>0.00</c:formatCode>
                <c:ptCount val="4"/>
                <c:pt idx="0">
                  <c:v>58.61</c:v>
                </c:pt>
                <c:pt idx="1">
                  <c:v>36.549999999999997</c:v>
                </c:pt>
                <c:pt idx="2">
                  <c:v>39.01</c:v>
                </c:pt>
                <c:pt idx="3">
                  <c:v>34.950000000000003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417-4CD7-860A-21222A6D45DB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คะแนนเฉลี่ยระดับเขตพื้นที่</c:v>
                </c:pt>
              </c:strCache>
            </c:strRef>
          </c:tx>
          <c:spPr>
            <a:pattFill prst="dkVert">
              <a:fgClr>
                <a:srgbClr val="002060"/>
              </a:fgClr>
              <a:bgClr>
                <a:schemeClr val="bg1"/>
              </a:bgClr>
            </a:pattFill>
            <a:ln w="15875">
              <a:gradFill flip="none" rotWithShape="1">
                <a:gsLst>
                  <a:gs pos="0">
                    <a:srgbClr val="000000"/>
                  </a:gs>
                  <a:gs pos="20000">
                    <a:srgbClr val="000040"/>
                  </a:gs>
                  <a:gs pos="50000">
                    <a:srgbClr val="400040"/>
                  </a:gs>
                  <a:gs pos="75000">
                    <a:srgbClr val="8F0040"/>
                  </a:gs>
                  <a:gs pos="89999">
                    <a:srgbClr val="F27300"/>
                  </a:gs>
                  <a:gs pos="100000">
                    <a:srgbClr val="FFBF00"/>
                  </a:gs>
                </a:gsLst>
                <a:lin ang="16200000" scaled="1"/>
                <a:tileRect/>
              </a:gra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 i="1">
                    <a:solidFill>
                      <a:srgbClr val="FF9900"/>
                    </a:solidFill>
                    <a:latin typeface="TH Sarabun New" panose="020B0500040200020003" pitchFamily="34" charset="-34"/>
                    <a:cs typeface="TH Sarabun New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Sheet1!$B$3:$E$3</c:f>
              <c:numCache>
                <c:formatCode>0.00</c:formatCode>
                <c:ptCount val="4"/>
                <c:pt idx="0">
                  <c:v>52.08</c:v>
                </c:pt>
                <c:pt idx="1">
                  <c:v>31.34</c:v>
                </c:pt>
                <c:pt idx="2">
                  <c:v>37.49</c:v>
                </c:pt>
                <c:pt idx="3">
                  <c:v>34.1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417-4CD7-860A-21222A6D45DB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คะแนนเฉลี่ยระดับประเทศ</c:v>
                </c:pt>
              </c:strCache>
            </c:strRef>
          </c:tx>
          <c:spPr>
            <a:pattFill prst="lgCheck">
              <a:fgClr>
                <a:srgbClr val="00B050"/>
              </a:fgClr>
              <a:bgClr>
                <a:schemeClr val="bg1"/>
              </a:bgClr>
            </a:pattFill>
            <a:ln w="15875">
              <a:gradFill flip="none" rotWithShape="1">
                <a:gsLst>
                  <a:gs pos="0">
                    <a:srgbClr val="000000"/>
                  </a:gs>
                  <a:gs pos="39999">
                    <a:srgbClr val="0A128C"/>
                  </a:gs>
                  <a:gs pos="70000">
                    <a:srgbClr val="181CC7"/>
                  </a:gs>
                  <a:gs pos="88000">
                    <a:srgbClr val="7005D4"/>
                  </a:gs>
                  <a:gs pos="100000">
                    <a:srgbClr val="8C3D91"/>
                  </a:gs>
                </a:gsLst>
                <a:lin ang="5400000" scaled="1"/>
                <a:tileRect/>
              </a:gra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 i="1">
                    <a:solidFill>
                      <a:srgbClr val="FF0066"/>
                    </a:solidFill>
                    <a:latin typeface="TH Sarabun New" panose="020B0500040200020003" pitchFamily="34" charset="-34"/>
                    <a:cs typeface="TH Sarabun New" panose="020B0500040200020003" pitchFamily="34" charset="-34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Sheet1!$B$4:$E$4</c:f>
              <c:numCache>
                <c:formatCode>0.00</c:formatCode>
                <c:ptCount val="4"/>
                <c:pt idx="0">
                  <c:v>55.9</c:v>
                </c:pt>
                <c:pt idx="1">
                  <c:v>37.5</c:v>
                </c:pt>
                <c:pt idx="2">
                  <c:v>39.93</c:v>
                </c:pt>
                <c:pt idx="3">
                  <c:v>39.24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417-4CD7-860A-21222A6D45D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9"/>
        <c:axId val="751802368"/>
        <c:axId val="764836032"/>
      </c:barChart>
      <c:catAx>
        <c:axId val="75180236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764836032"/>
        <c:crosses val="autoZero"/>
        <c:auto val="1"/>
        <c:lblAlgn val="ctr"/>
        <c:lblOffset val="100"/>
        <c:noMultiLvlLbl val="0"/>
      </c:catAx>
      <c:valAx>
        <c:axId val="76483603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751802368"/>
        <c:crosses val="autoZero"/>
        <c:crossBetween val="between"/>
      </c:valAx>
      <c:spPr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c:spPr>
    </c:plotArea>
    <c:legend>
      <c:legendPos val="b"/>
      <c:overlay val="0"/>
      <c:spPr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c:spPr>
      <c:txPr>
        <a:bodyPr/>
        <a:lstStyle/>
        <a:p>
          <a:pPr>
            <a:defRPr>
              <a:solidFill>
                <a:schemeClr val="dk1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12700">
      <a:solidFill>
        <a:srgbClr val="FF00FF"/>
      </a:solidFill>
    </a:ln>
  </c:spPr>
  <c:txPr>
    <a:bodyPr/>
    <a:lstStyle/>
    <a:p>
      <a:pPr>
        <a:defRPr sz="16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600"/>
              <a:t>เปรียบเทียบผลการทดสอบทางการศึกษาระดับชาติขั้นพื้นฐาน (</a:t>
            </a:r>
            <a:r>
              <a:rPr lang="en-US" sz="1600"/>
              <a:t>O-NET) </a:t>
            </a:r>
            <a:endParaRPr lang="th-TH" sz="1600"/>
          </a:p>
          <a:p>
            <a:pPr>
              <a:defRPr/>
            </a:pPr>
            <a:r>
              <a:rPr lang="th-TH" sz="1600"/>
              <a:t>ปีการศึกษา 255</a:t>
            </a:r>
            <a:r>
              <a:rPr lang="en-US" sz="1600"/>
              <a:t>9</a:t>
            </a:r>
            <a:r>
              <a:rPr lang="th-TH" sz="1600"/>
              <a:t>-256</a:t>
            </a:r>
            <a:r>
              <a:rPr lang="en-US" sz="1600"/>
              <a:t>1</a:t>
            </a:r>
            <a:endParaRPr lang="th-TH" sz="1600"/>
          </a:p>
        </c:rich>
      </c:tx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ภาษาไทย</c:v>
                </c:pt>
              </c:strCache>
            </c:strRef>
          </c:tx>
          <c:spPr>
            <a:ln w="28575">
              <a:solidFill>
                <a:srgbClr val="000099"/>
              </a:solidFill>
            </a:ln>
          </c:spPr>
          <c:marker>
            <c:spPr>
              <a:ln w="28575">
                <a:solidFill>
                  <a:srgbClr val="000099"/>
                </a:solidFill>
              </a:ln>
            </c:spPr>
          </c:marker>
          <c:dLbls>
            <c:dLbl>
              <c:idx val="0"/>
              <c:layout>
                <c:manualLayout>
                  <c:x val="-9.8469442363266643E-2"/>
                  <c:y val="-1.19331742243436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699-49A4-95C4-37074A9ECF02}"/>
                </c:ext>
              </c:extLst>
            </c:dLbl>
            <c:dLbl>
              <c:idx val="1"/>
              <c:layout>
                <c:manualLayout>
                  <c:x val="-3.4250240822005777E-2"/>
                  <c:y val="-5.96658711217183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699-49A4-95C4-37074A9ECF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1">
                    <a:solidFill>
                      <a:srgbClr val="000099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ปี พ.ศ. 2559</c:v>
                </c:pt>
                <c:pt idx="1">
                  <c:v>ปี พ.ศ. 2560</c:v>
                </c:pt>
                <c:pt idx="2">
                  <c:v>ปี พ.ศ. 2561</c:v>
                </c:pt>
              </c:strCache>
            </c:strRef>
          </c:cat>
          <c:val>
            <c:numRef>
              <c:f>Sheet1!$B$2:$D$2</c:f>
              <c:numCache>
                <c:formatCode>0.00</c:formatCode>
                <c:ptCount val="3"/>
                <c:pt idx="0">
                  <c:v>55.3</c:v>
                </c:pt>
                <c:pt idx="1">
                  <c:v>51.34</c:v>
                </c:pt>
                <c:pt idx="2">
                  <c:v>58.61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FA2-4A6D-9A91-C3678DC9934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คณิตศาสตร์</c:v>
                </c:pt>
              </c:strCache>
            </c:strRef>
          </c:tx>
          <c:spPr>
            <a:ln w="28575">
              <a:solidFill>
                <a:srgbClr val="336600"/>
              </a:solidFill>
            </a:ln>
          </c:spPr>
          <c:marker>
            <c:spPr>
              <a:ln w="28575">
                <a:solidFill>
                  <a:srgbClr val="336600"/>
                </a:solidFill>
              </a:ln>
            </c:spPr>
          </c:marker>
          <c:dLbls>
            <c:dLbl>
              <c:idx val="0"/>
              <c:layout>
                <c:manualLayout>
                  <c:x val="-0.11773520282564488"/>
                  <c:y val="-1.49164677804295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699-49A4-95C4-37074A9ECF02}"/>
                </c:ext>
              </c:extLst>
            </c:dLbl>
            <c:dLbl>
              <c:idx val="1"/>
              <c:layout>
                <c:manualLayout>
                  <c:x val="-3.6390880873381139E-2"/>
                  <c:y val="6.26491646778042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699-49A4-95C4-37074A9ECF02}"/>
                </c:ext>
              </c:extLst>
            </c:dLbl>
            <c:dLbl>
              <c:idx val="2"/>
              <c:layout>
                <c:manualLayout>
                  <c:x val="-2.7828320667879696E-2"/>
                  <c:y val="5.36992840095465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699-49A4-95C4-37074A9ECF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1">
                    <a:solidFill>
                      <a:srgbClr val="3366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ปี พ.ศ. 2559</c:v>
                </c:pt>
                <c:pt idx="1">
                  <c:v>ปี พ.ศ. 2560</c:v>
                </c:pt>
                <c:pt idx="2">
                  <c:v>ปี พ.ศ. 2561</c:v>
                </c:pt>
              </c:strCache>
            </c:strRef>
          </c:cat>
          <c:val>
            <c:numRef>
              <c:f>Sheet1!$B$3:$D$3</c:f>
              <c:numCache>
                <c:formatCode>0.00</c:formatCode>
                <c:ptCount val="3"/>
                <c:pt idx="0">
                  <c:v>41.46</c:v>
                </c:pt>
                <c:pt idx="1">
                  <c:v>39.700000000000003</c:v>
                </c:pt>
                <c:pt idx="2">
                  <c:v>36.549999999999997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FA2-4A6D-9A91-C3678DC9934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วิทยาศาสตร์</c:v>
                </c:pt>
              </c:strCache>
            </c:strRef>
          </c:tx>
          <c:spPr>
            <a:ln w="28575">
              <a:solidFill>
                <a:srgbClr val="FF3399"/>
              </a:solidFill>
            </a:ln>
          </c:spPr>
          <c:marker>
            <c:spPr>
              <a:ln w="28575">
                <a:solidFill>
                  <a:srgbClr val="FF3399"/>
                </a:solidFill>
              </a:ln>
            </c:spPr>
          </c:marker>
          <c:dLbls>
            <c:dLbl>
              <c:idx val="0"/>
              <c:layout>
                <c:manualLayout>
                  <c:x val="-9.8469442363266643E-2"/>
                  <c:y val="-5.4693083375742213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699-49A4-95C4-37074A9ECF02}"/>
                </c:ext>
              </c:extLst>
            </c:dLbl>
            <c:dLbl>
              <c:idx val="1"/>
              <c:layout>
                <c:manualLayout>
                  <c:x val="-3.6390880873381139E-2"/>
                  <c:y val="-5.07159904534606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699-49A4-95C4-37074A9ECF02}"/>
                </c:ext>
              </c:extLst>
            </c:dLbl>
            <c:dLbl>
              <c:idx val="2"/>
              <c:layout>
                <c:manualLayout>
                  <c:x val="-2.7828320667879696E-2"/>
                  <c:y val="-4.47494033412887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699-49A4-95C4-37074A9ECF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 i="1">
                    <a:solidFill>
                      <a:srgbClr val="FF3399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ปี พ.ศ. 2559</c:v>
                </c:pt>
                <c:pt idx="1">
                  <c:v>ปี พ.ศ. 2560</c:v>
                </c:pt>
                <c:pt idx="2">
                  <c:v>ปี พ.ศ. 2561</c:v>
                </c:pt>
              </c:strCache>
            </c:strRef>
          </c:cat>
          <c:val>
            <c:numRef>
              <c:f>Sheet1!$B$4:$D$4</c:f>
              <c:numCache>
                <c:formatCode>0.00</c:formatCode>
                <c:ptCount val="3"/>
                <c:pt idx="0">
                  <c:v>43.72</c:v>
                </c:pt>
                <c:pt idx="1">
                  <c:v>39.9</c:v>
                </c:pt>
                <c:pt idx="2">
                  <c:v>39.01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FA2-4A6D-9A91-C3678DC99349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ภาษาอังกฤษ</c:v>
                </c:pt>
              </c:strCache>
            </c:strRef>
          </c:tx>
          <c:spPr>
            <a:ln w="28575">
              <a:solidFill>
                <a:schemeClr val="accent4">
                  <a:alpha val="97000"/>
                </a:schemeClr>
              </a:solidFill>
            </a:ln>
          </c:spPr>
          <c:marker>
            <c:spPr>
              <a:ln w="28575"/>
            </c:spPr>
          </c:marker>
          <c:dLbls>
            <c:dLbl>
              <c:idx val="0"/>
              <c:layout>
                <c:manualLayout>
                  <c:x val="-7.920368190088839E-2"/>
                  <c:y val="5.96658711217183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699-49A4-95C4-37074A9ECF02}"/>
                </c:ext>
              </c:extLst>
            </c:dLbl>
            <c:dLbl>
              <c:idx val="1"/>
              <c:layout>
                <c:manualLayout>
                  <c:x val="-1.7125120411002889E-2"/>
                  <c:y val="-5.369928400954653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699-49A4-95C4-37074A9ECF0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FFC0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Sheet1!$B$1:$D$1</c:f>
              <c:strCache>
                <c:ptCount val="3"/>
                <c:pt idx="0">
                  <c:v>ปี พ.ศ. 2559</c:v>
                </c:pt>
                <c:pt idx="1">
                  <c:v>ปี พ.ศ. 2560</c:v>
                </c:pt>
                <c:pt idx="2">
                  <c:v>ปี พ.ศ. 2561</c:v>
                </c:pt>
              </c:strCache>
            </c:strRef>
          </c:cat>
          <c:val>
            <c:numRef>
              <c:f>Sheet1!$B$5:$D$5</c:f>
              <c:numCache>
                <c:formatCode>0.00</c:formatCode>
                <c:ptCount val="3"/>
                <c:pt idx="0">
                  <c:v>32.82</c:v>
                </c:pt>
                <c:pt idx="1">
                  <c:v>34.020000000000003</c:v>
                </c:pt>
                <c:pt idx="2">
                  <c:v>34.950000000000003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699-49A4-95C4-37074A9ECF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52178688"/>
        <c:axId val="767451136"/>
      </c:lineChart>
      <c:catAx>
        <c:axId val="75217868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767451136"/>
        <c:crosses val="autoZero"/>
        <c:auto val="1"/>
        <c:lblAlgn val="ctr"/>
        <c:lblOffset val="100"/>
        <c:noMultiLvlLbl val="0"/>
      </c:catAx>
      <c:valAx>
        <c:axId val="767451136"/>
        <c:scaling>
          <c:orientation val="minMax"/>
          <c:min val="30"/>
        </c:scaling>
        <c:delete val="0"/>
        <c:axPos val="l"/>
        <c:numFmt formatCode="General" sourceLinked="0"/>
        <c:majorTickMark val="none"/>
        <c:minorTickMark val="none"/>
        <c:tickLblPos val="nextTo"/>
        <c:crossAx val="752178688"/>
        <c:crosses val="autoZero"/>
        <c:crossBetween val="between"/>
      </c:valAx>
      <c:spPr>
        <a:noFill/>
        <a:ln w="12700" cap="flat" cmpd="sng" algn="ctr">
          <a:solidFill>
            <a:schemeClr val="accent6"/>
          </a:solidFill>
          <a:prstDash val="solid"/>
          <a:miter lim="800000"/>
        </a:ln>
        <a:effectLst/>
      </c:spPr>
    </c:plotArea>
    <c:legend>
      <c:legendPos val="b"/>
      <c:overlay val="0"/>
      <c:spPr>
        <a:noFill/>
        <a:ln w="6350" cap="flat" cmpd="sng" algn="ctr">
          <a:solidFill>
            <a:schemeClr val="accent2"/>
          </a:solidFill>
          <a:prstDash val="solid"/>
          <a:miter lim="800000"/>
        </a:ln>
        <a:effectLst/>
      </c:spPr>
    </c:legend>
    <c:plotVisOnly val="1"/>
    <c:dispBlanksAs val="gap"/>
    <c:showDLblsOverMax val="0"/>
  </c:chart>
  <c:spPr>
    <a:noFill/>
    <a:ln w="12700">
      <a:solidFill>
        <a:srgbClr val="FF00FF"/>
      </a:solidFill>
    </a:ln>
  </c:spPr>
  <c:txPr>
    <a:bodyPr/>
    <a:lstStyle/>
    <a:p>
      <a:pPr>
        <a:defRPr sz="1600">
          <a:latin typeface="TH Sarabun New" panose="020B0500040200020003" pitchFamily="34" charset="-34"/>
          <a:cs typeface="TH Sarabun New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hart>
    <c:title>
      <c:tx>
        <c:rich>
          <a:bodyPr/>
          <a:lstStyle/>
          <a:p>
            <a:pPr algn="ctr" rtl="0">
              <a:defRPr sz="1800">
                <a:solidFill>
                  <a:schemeClr val="dk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600">
                <a:solidFill>
                  <a:schemeClr val="dk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rPr>
              <a:t>สถิติจำนวนนักเรียนที่ใช้แหล่งเรียนรู้ภายในโรงเรียน</a:t>
            </a:r>
          </a:p>
          <a:p>
            <a:pPr algn="ctr" rtl="0">
              <a:defRPr sz="1800">
                <a:solidFill>
                  <a:schemeClr val="dk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defRPr>
            </a:pPr>
            <a:r>
              <a:rPr lang="th-TH" sz="1600">
                <a:solidFill>
                  <a:schemeClr val="dk1"/>
                </a:solidFill>
                <a:latin typeface="TH SarabunPSK" panose="020B0500040200020003" pitchFamily="34" charset="-34"/>
                <a:ea typeface="+mn-ea"/>
                <a:cs typeface="TH SarabunPSK" panose="020B0500040200020003" pitchFamily="34" charset="-34"/>
              </a:rPr>
              <a:t>โรงเรียนบ้านนาทวี สพป.สงขลา เขต 3 ระดับ ป.1-ป.6</a:t>
            </a:r>
            <a:endParaRPr lang="th-TH" sz="1600">
              <a:latin typeface="TH SarabunPSK" panose="020B0500040200020003" pitchFamily="34" charset="-34"/>
              <a:cs typeface="TH SarabunPSK" panose="020B0500040200020003" pitchFamily="34" charset="-34"/>
            </a:endParaRPr>
          </a:p>
        </c:rich>
      </c:tx>
      <c:overlay val="0"/>
      <c:spPr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สถิตินักเรียนที่ใช้ จำนวนครั้ง/ปี</c:v>
                </c:pt>
              </c:strCache>
            </c:strRef>
          </c:tx>
          <c:spPr>
            <a:pattFill prst="dashVert">
              <a:fgClr>
                <a:srgbClr val="FF0000"/>
              </a:fgClr>
              <a:bgClr>
                <a:srgbClr val="00B050"/>
              </a:bgClr>
            </a:pattFill>
            <a:ln w="25400">
              <a:solidFill>
                <a:srgbClr val="CC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>
                    <a:solidFill>
                      <a:srgbClr val="FF9900"/>
                    </a:solidFill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Sheet1!$A$2:$A$26</c:f>
              <c:strCache>
                <c:ptCount val="25"/>
                <c:pt idx="0">
                  <c:v>ห้องสมุด</c:v>
                </c:pt>
                <c:pt idx="1">
                  <c:v>ห้องเรียนสีเขียว</c:v>
                </c:pt>
                <c:pt idx="2">
                  <c:v>ห้องเรือนพยาบาล</c:v>
                </c:pt>
                <c:pt idx="3">
                  <c:v>อาคารอเนกประสงค์</c:v>
                </c:pt>
                <c:pt idx="4">
                  <c:v>ห้องสหกรณ์</c:v>
                </c:pt>
                <c:pt idx="5">
                  <c:v>ธนาคารขยะ</c:v>
                </c:pt>
                <c:pt idx="6">
                  <c:v>โรงอาหาร</c:v>
                </c:pt>
                <c:pt idx="7">
                  <c:v>สวนวิทยาศาสตร์</c:v>
                </c:pt>
                <c:pt idx="8">
                  <c:v>สวนสมุนไพร</c:v>
                </c:pt>
                <c:pt idx="9">
                  <c:v>โรงผลิตน้ำดื่ม</c:v>
                </c:pt>
                <c:pt idx="10">
                  <c:v>สระพญานาค</c:v>
                </c:pt>
                <c:pt idx="11">
                  <c:v>ศูนย์การเรียนรู้สังคมรีไซเคิล</c:v>
                </c:pt>
                <c:pt idx="12">
                  <c:v>ลานพระรูปรัชกาลที่  5</c:v>
                </c:pt>
                <c:pt idx="13">
                  <c:v>ลานวันเพ็ญ</c:v>
                </c:pt>
                <c:pt idx="14">
                  <c:v>สวนคณิตศาสตร์</c:v>
                </c:pt>
                <c:pt idx="15">
                  <c:v>ห้องนาฏศิลป์</c:v>
                </c:pt>
                <c:pt idx="16">
                  <c:v>ห้องศิลปะ</c:v>
                </c:pt>
                <c:pt idx="17">
                  <c:v>ห้องดนตรีสากล</c:v>
                </c:pt>
                <c:pt idx="18">
                  <c:v>โดมเขียว</c:v>
                </c:pt>
                <c:pt idx="19">
                  <c:v>ห้องภาษาอังกฤษ</c:v>
                </c:pt>
                <c:pt idx="20">
                  <c:v>สนามเด็กเล่น</c:v>
                </c:pt>
                <c:pt idx="21">
                  <c:v>ห้องเรียน DLIT</c:v>
                </c:pt>
                <c:pt idx="22">
                  <c:v>รีสอร์ทรักษ์สิ่งแวดล้อม</c:v>
                </c:pt>
                <c:pt idx="23">
                  <c:v>ห้องวีดีโอคอนเฟอร์เร็นท์</c:v>
                </c:pt>
                <c:pt idx="24">
                  <c:v>ห้องประชุม ดร.ประสิทธิ์  หนูกุ้ง  </c:v>
                </c:pt>
              </c:strCache>
            </c:strRef>
          </c:cat>
          <c:val>
            <c:numRef>
              <c:f>Sheet1!$B$2:$B$26</c:f>
              <c:numCache>
                <c:formatCode>#,##0</c:formatCode>
                <c:ptCount val="25"/>
                <c:pt idx="0">
                  <c:v>142124</c:v>
                </c:pt>
                <c:pt idx="1">
                  <c:v>10005</c:v>
                </c:pt>
                <c:pt idx="2">
                  <c:v>1548</c:v>
                </c:pt>
                <c:pt idx="3">
                  <c:v>1842</c:v>
                </c:pt>
                <c:pt idx="4">
                  <c:v>181045</c:v>
                </c:pt>
                <c:pt idx="5">
                  <c:v>132200</c:v>
                </c:pt>
                <c:pt idx="6">
                  <c:v>624265</c:v>
                </c:pt>
                <c:pt idx="7">
                  <c:v>5010</c:v>
                </c:pt>
                <c:pt idx="8">
                  <c:v>3457</c:v>
                </c:pt>
                <c:pt idx="9" formatCode="General">
                  <c:v>384</c:v>
                </c:pt>
                <c:pt idx="10">
                  <c:v>6532</c:v>
                </c:pt>
                <c:pt idx="11">
                  <c:v>5415</c:v>
                </c:pt>
                <c:pt idx="12">
                  <c:v>2010</c:v>
                </c:pt>
                <c:pt idx="13">
                  <c:v>2240</c:v>
                </c:pt>
                <c:pt idx="14">
                  <c:v>1625</c:v>
                </c:pt>
                <c:pt idx="15">
                  <c:v>5252</c:v>
                </c:pt>
                <c:pt idx="16">
                  <c:v>4280</c:v>
                </c:pt>
                <c:pt idx="17">
                  <c:v>70540</c:v>
                </c:pt>
                <c:pt idx="18">
                  <c:v>10462</c:v>
                </c:pt>
                <c:pt idx="19">
                  <c:v>16010</c:v>
                </c:pt>
                <c:pt idx="20">
                  <c:v>35046</c:v>
                </c:pt>
                <c:pt idx="21" formatCode="General">
                  <c:v>632</c:v>
                </c:pt>
                <c:pt idx="22">
                  <c:v>5308</c:v>
                </c:pt>
                <c:pt idx="23" formatCode="General">
                  <c:v>256</c:v>
                </c:pt>
                <c:pt idx="24">
                  <c:v>1540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5A-4A30-8BBB-E852EB827B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6"/>
        <c:overlap val="10"/>
        <c:axId val="752177152"/>
        <c:axId val="767452864"/>
      </c:barChart>
      <c:catAx>
        <c:axId val="75217715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b="1">
                <a:solidFill>
                  <a:srgbClr val="002060"/>
                </a:solidFill>
              </a:defRPr>
            </a:pPr>
            <a:endParaRPr lang="en-US"/>
          </a:p>
        </c:txPr>
        <c:crossAx val="767452864"/>
        <c:crosses val="autoZero"/>
        <c:auto val="1"/>
        <c:lblAlgn val="ctr"/>
        <c:lblOffset val="100"/>
        <c:noMultiLvlLbl val="0"/>
      </c:catAx>
      <c:valAx>
        <c:axId val="767452864"/>
        <c:scaling>
          <c:orientation val="minMax"/>
        </c:scaling>
        <c:delete val="0"/>
        <c:axPos val="b"/>
        <c:majorGridlines>
          <c:spPr>
            <a:ln w="6350" cap="flat" cmpd="sng" algn="ctr">
              <a:solidFill>
                <a:schemeClr val="accent6"/>
              </a:solidFill>
              <a:prstDash val="solid"/>
              <a:miter lim="800000"/>
            </a:ln>
            <a:effectLst/>
          </c:spPr>
        </c:majorGridlines>
        <c:numFmt formatCode="#,##0" sourceLinked="1"/>
        <c:majorTickMark val="none"/>
        <c:minorTickMark val="none"/>
        <c:tickLblPos val="nextTo"/>
        <c:crossAx val="752177152"/>
        <c:crosses val="autoZero"/>
        <c:crossBetween val="between"/>
      </c:valAx>
    </c:plotArea>
    <c:legend>
      <c:legendPos val="b"/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  <c:txPr>
        <a:bodyPr/>
        <a:lstStyle/>
        <a:p>
          <a:pPr>
            <a:defRPr sz="1600">
              <a:solidFill>
                <a:schemeClr val="dk1"/>
              </a:solidFill>
              <a:latin typeface="TH SarabunPSK" panose="020B0500040200020003" pitchFamily="34" charset="-34"/>
              <a:ea typeface="+mn-ea"/>
              <a:cs typeface="TH SarabunPSK" panose="020B0500040200020003" pitchFamily="34" charset="-34"/>
            </a:defRPr>
          </a:pPr>
          <a:endParaRPr lang="en-US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4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600">
                <a:latin typeface="TH Sarabun New" panose="020B0500040200020003" pitchFamily="34" charset="-34"/>
                <a:cs typeface="TH Sarabun New" panose="020B0500040200020003" pitchFamily="34" charset="-34"/>
              </a:rPr>
              <a:t>สถิติจำนวนนักเรียนที่ใช้แหล่งเรียนรู้ภายนอกโรงเรียน</a:t>
            </a:r>
          </a:p>
          <a:p>
            <a:pPr>
              <a:defRPr/>
            </a:pPr>
            <a:r>
              <a:rPr lang="th-TH" sz="1600">
                <a:latin typeface="TH Sarabun New" panose="020B0500040200020003" pitchFamily="34" charset="-34"/>
                <a:cs typeface="TH Sarabun New" panose="020B0500040200020003" pitchFamily="34" charset="-34"/>
              </a:rPr>
              <a:t>โรงเรียนบ้านนาทวี สพป.สงขลา เขต 3 ระดับ ป.1-ป.6</a:t>
            </a:r>
          </a:p>
        </c:rich>
      </c:tx>
      <c:overlay val="0"/>
      <c:spPr>
        <a:noFill/>
        <a:ln>
          <a:noFill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สถิติการใช้ จำนวนครั้ง/ปี</c:v>
                </c:pt>
              </c:strCache>
            </c:strRef>
          </c:tx>
          <c:spPr>
            <a:pattFill prst="dashVert">
              <a:fgClr>
                <a:srgbClr val="FF00FF"/>
              </a:fgClr>
              <a:bgClr>
                <a:srgbClr val="00B0F0"/>
              </a:bgClr>
            </a:pattFill>
            <a:ln w="12700" cmpd="sng">
              <a:solidFill>
                <a:srgbClr val="FFC000"/>
              </a:solidFill>
            </a:ln>
            <a:effectLst>
              <a:outerShdw blurRad="50800" dist="50800" dir="5400000" algn="ctr" rotWithShape="0">
                <a:schemeClr val="accent4">
                  <a:lumMod val="40000"/>
                  <a:lumOff val="60000"/>
                </a:scheme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C00000"/>
                    </a:solidFill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Sheet1!$A$2:$A$14</c:f>
              <c:strCache>
                <c:ptCount val="13"/>
                <c:pt idx="0">
                  <c:v>วัดในวัง</c:v>
                </c:pt>
                <c:pt idx="1">
                  <c:v>วัดนาทวี</c:v>
                </c:pt>
                <c:pt idx="2">
                  <c:v>วัดวังโต้</c:v>
                </c:pt>
                <c:pt idx="3">
                  <c:v>เทศบาลตำบลนาทวี</c:v>
                </c:pt>
                <c:pt idx="4">
                  <c:v>โรงพยาบาลสมเด็จพระบรมราชินีนาถ</c:v>
                </c:pt>
                <c:pt idx="5">
                  <c:v>ตลาดนาทวี</c:v>
                </c:pt>
                <c:pt idx="6">
                  <c:v>ศูนย์ 90 สมเด็จพระศรีนครินทราบรมราชชนนี</c:v>
                </c:pt>
                <c:pt idx="7">
                  <c:v>วิทยาลัยการอาชีพนาทวี</c:v>
                </c:pt>
                <c:pt idx="8">
                  <c:v>แหล่งเรียนรู้จังหวัดตรัง</c:v>
                </c:pt>
                <c:pt idx="9">
                  <c:v>สวนประวัติศาสตร์ พลเอกเปรม ติณสูลานนท์</c:v>
                </c:pt>
                <c:pt idx="10">
                  <c:v>พิพิธภัณฑ์คติชนวิทยา สถาบันทักษิณคดีศึกษา</c:v>
                </c:pt>
                <c:pt idx="11">
                  <c:v>สวนสัตว์สงขลา</c:v>
                </c:pt>
                <c:pt idx="12">
                  <c:v>หาดสมิหลา</c:v>
                </c:pt>
              </c:strCache>
            </c:strRef>
          </c:cat>
          <c:val>
            <c:numRef>
              <c:f>Sheet1!$B$2:$B$14</c:f>
              <c:numCache>
                <c:formatCode>General</c:formatCode>
                <c:ptCount val="13"/>
                <c:pt idx="0">
                  <c:v>253</c:v>
                </c:pt>
                <c:pt idx="1">
                  <c:v>255</c:v>
                </c:pt>
                <c:pt idx="2">
                  <c:v>255</c:v>
                </c:pt>
                <c:pt idx="3">
                  <c:v>233</c:v>
                </c:pt>
                <c:pt idx="4">
                  <c:v>52</c:v>
                </c:pt>
                <c:pt idx="5">
                  <c:v>558</c:v>
                </c:pt>
                <c:pt idx="6">
                  <c:v>233</c:v>
                </c:pt>
                <c:pt idx="7">
                  <c:v>725</c:v>
                </c:pt>
                <c:pt idx="8">
                  <c:v>75</c:v>
                </c:pt>
                <c:pt idx="9">
                  <c:v>198</c:v>
                </c:pt>
                <c:pt idx="10">
                  <c:v>221</c:v>
                </c:pt>
                <c:pt idx="11">
                  <c:v>189</c:v>
                </c:pt>
                <c:pt idx="12">
                  <c:v>274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CD7-49CC-88FE-1BA9F815630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45"/>
        <c:axId val="752177664"/>
        <c:axId val="767454592"/>
      </c:barChart>
      <c:catAx>
        <c:axId val="7521776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>
                <a:solidFill>
                  <a:srgbClr val="336600"/>
                </a:solidFill>
              </a:defRPr>
            </a:pPr>
            <a:endParaRPr lang="en-US"/>
          </a:p>
        </c:txPr>
        <c:crossAx val="767454592"/>
        <c:crosses val="autoZero"/>
        <c:auto val="1"/>
        <c:lblAlgn val="ctr"/>
        <c:lblOffset val="100"/>
        <c:noMultiLvlLbl val="0"/>
      </c:catAx>
      <c:valAx>
        <c:axId val="767454592"/>
        <c:scaling>
          <c:orientation val="minMax"/>
        </c:scaling>
        <c:delete val="0"/>
        <c:axPos val="b"/>
        <c:majorGridlines>
          <c:spPr>
            <a:ln w="6350" cap="flat" cmpd="sng" algn="ctr">
              <a:solidFill>
                <a:schemeClr val="accent6"/>
              </a:solidFill>
              <a:prstDash val="solid"/>
              <a:miter lim="800000"/>
            </a:ln>
            <a:effectLst/>
          </c:spPr>
        </c:majorGridlines>
        <c:numFmt formatCode="General" sourceLinked="1"/>
        <c:majorTickMark val="out"/>
        <c:minorTickMark val="none"/>
        <c:tickLblPos val="nextTo"/>
        <c:crossAx val="752177664"/>
        <c:crosses val="autoZero"/>
        <c:crossBetween val="between"/>
      </c:valAx>
    </c:plotArea>
    <c:legend>
      <c:legendPos val="b"/>
      <c:overlay val="0"/>
      <c:spPr>
        <a:noFill/>
        <a:ln w="6350" cap="flat" cmpd="sng" algn="ctr">
          <a:solidFill>
            <a:schemeClr val="accent4"/>
          </a:solidFill>
          <a:prstDash val="solid"/>
          <a:miter lim="800000"/>
        </a:ln>
        <a:effectLst/>
      </c:sp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600">
          <a:latin typeface="TH SarabunPSK" panose="020B0500040200020003" pitchFamily="34" charset="-34"/>
          <a:cs typeface="TH SarabunPSK" panose="020B0500040200020003" pitchFamily="34" charset="-34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8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9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1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8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CEEA3-0198-4BA8-9B04-5409D6893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28</Pages>
  <Words>4240</Words>
  <Characters>24168</Characters>
  <Application>Microsoft Office Word</Application>
  <DocSecurity>0</DocSecurity>
  <Lines>201</Lines>
  <Paragraphs>56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แบบรายงานข้อมูลเพื่อการประเมินคุณภาพภายนอก</vt:lpstr>
      <vt:lpstr>แบบรายงานข้อมูลเพื่อการประเมินคุณภาพภายนอก</vt:lpstr>
    </vt:vector>
  </TitlesOfParts>
  <Company/>
  <LinksUpToDate>false</LinksUpToDate>
  <CharactersWithSpaces>28352</CharactersWithSpaces>
  <SharedDoc>false</SharedDoc>
  <HLinks>
    <vt:vector size="66" baseType="variant">
      <vt:variant>
        <vt:i4>1900631</vt:i4>
      </vt:variant>
      <vt:variant>
        <vt:i4>30</vt:i4>
      </vt:variant>
      <vt:variant>
        <vt:i4>0</vt:i4>
      </vt:variant>
      <vt:variant>
        <vt:i4>5</vt:i4>
      </vt:variant>
      <vt:variant>
        <vt:lpwstr>http://th.wikipedia.org/wiki/%E0%B9%83%E0%B8%AA%E0%B9%88%E0%B8%9A%E0%B8%B2%E0%B8%95%E0%B8%A3</vt:lpwstr>
      </vt:variant>
      <vt:variant>
        <vt:lpwstr/>
      </vt:variant>
      <vt:variant>
        <vt:i4>3276925</vt:i4>
      </vt:variant>
      <vt:variant>
        <vt:i4>27</vt:i4>
      </vt:variant>
      <vt:variant>
        <vt:i4>0</vt:i4>
      </vt:variant>
      <vt:variant>
        <vt:i4>5</vt:i4>
      </vt:variant>
      <vt:variant>
        <vt:lpwstr>http://th.wikipedia.org/wiki/%E0%B8%9B%E0%B8%B1%E0%B8%8D%E0%B8%8D%E0%B8%B2</vt:lpwstr>
      </vt:variant>
      <vt:variant>
        <vt:lpwstr/>
      </vt:variant>
      <vt:variant>
        <vt:i4>3276925</vt:i4>
      </vt:variant>
      <vt:variant>
        <vt:i4>24</vt:i4>
      </vt:variant>
      <vt:variant>
        <vt:i4>0</vt:i4>
      </vt:variant>
      <vt:variant>
        <vt:i4>5</vt:i4>
      </vt:variant>
      <vt:variant>
        <vt:lpwstr>http://th.wikipedia.org/wiki/%E0%B8%9B%E0%B8%B1%E0%B8%8D%E0%B8%8D%E0%B8%B2</vt:lpwstr>
      </vt:variant>
      <vt:variant>
        <vt:lpwstr/>
      </vt:variant>
      <vt:variant>
        <vt:i4>3080318</vt:i4>
      </vt:variant>
      <vt:variant>
        <vt:i4>21</vt:i4>
      </vt:variant>
      <vt:variant>
        <vt:i4>0</vt:i4>
      </vt:variant>
      <vt:variant>
        <vt:i4>5</vt:i4>
      </vt:variant>
      <vt:variant>
        <vt:lpwstr>http://th.wikipedia.org/wiki/%E0%B8%81%E0%B8%B1%E0%B8%A5%E0%B8%A2%E0%B8%B2%E0%B8%93%E0%B8%A1%E0%B8%B4%E0%B8%95%E0%B8%A3</vt:lpwstr>
      </vt:variant>
      <vt:variant>
        <vt:lpwstr/>
      </vt:variant>
      <vt:variant>
        <vt:i4>1900631</vt:i4>
      </vt:variant>
      <vt:variant>
        <vt:i4>18</vt:i4>
      </vt:variant>
      <vt:variant>
        <vt:i4>0</vt:i4>
      </vt:variant>
      <vt:variant>
        <vt:i4>5</vt:i4>
      </vt:variant>
      <vt:variant>
        <vt:lpwstr>http://th.wikipedia.org/wiki/%E0%B9%83%E0%B8%AA%E0%B9%88%E0%B8%9A%E0%B8%B2%E0%B8%95%E0%B8%A3</vt:lpwstr>
      </vt:variant>
      <vt:variant>
        <vt:lpwstr/>
      </vt:variant>
      <vt:variant>
        <vt:i4>3276925</vt:i4>
      </vt:variant>
      <vt:variant>
        <vt:i4>15</vt:i4>
      </vt:variant>
      <vt:variant>
        <vt:i4>0</vt:i4>
      </vt:variant>
      <vt:variant>
        <vt:i4>5</vt:i4>
      </vt:variant>
      <vt:variant>
        <vt:lpwstr>http://th.wikipedia.org/wiki/%E0%B8%9B%E0%B8%B1%E0%B8%8D%E0%B8%8D%E0%B8%B2</vt:lpwstr>
      </vt:variant>
      <vt:variant>
        <vt:lpwstr/>
      </vt:variant>
      <vt:variant>
        <vt:i4>3080318</vt:i4>
      </vt:variant>
      <vt:variant>
        <vt:i4>12</vt:i4>
      </vt:variant>
      <vt:variant>
        <vt:i4>0</vt:i4>
      </vt:variant>
      <vt:variant>
        <vt:i4>5</vt:i4>
      </vt:variant>
      <vt:variant>
        <vt:lpwstr>http://th.wikipedia.org/wiki/%E0%B8%81%E0%B8%B1%E0%B8%A5%E0%B8%A2%E0%B8%B2%E0%B8%93%E0%B8%A1%E0%B8%B4%E0%B8%95%E0%B8%A3</vt:lpwstr>
      </vt:variant>
      <vt:variant>
        <vt:lpwstr/>
      </vt:variant>
      <vt:variant>
        <vt:i4>1900631</vt:i4>
      </vt:variant>
      <vt:variant>
        <vt:i4>9</vt:i4>
      </vt:variant>
      <vt:variant>
        <vt:i4>0</vt:i4>
      </vt:variant>
      <vt:variant>
        <vt:i4>5</vt:i4>
      </vt:variant>
      <vt:variant>
        <vt:lpwstr>http://th.wikipedia.org/wiki/%E0%B9%83%E0%B8%AA%E0%B9%88%E0%B8%9A%E0%B8%B2%E0%B8%95%E0%B8%A3</vt:lpwstr>
      </vt:variant>
      <vt:variant>
        <vt:lpwstr/>
      </vt:variant>
      <vt:variant>
        <vt:i4>3276925</vt:i4>
      </vt:variant>
      <vt:variant>
        <vt:i4>6</vt:i4>
      </vt:variant>
      <vt:variant>
        <vt:i4>0</vt:i4>
      </vt:variant>
      <vt:variant>
        <vt:i4>5</vt:i4>
      </vt:variant>
      <vt:variant>
        <vt:lpwstr>http://th.wikipedia.org/wiki/%E0%B8%9B%E0%B8%B1%E0%B8%8D%E0%B8%8D%E0%B8%B2</vt:lpwstr>
      </vt:variant>
      <vt:variant>
        <vt:lpwstr/>
      </vt:variant>
      <vt:variant>
        <vt:i4>3276925</vt:i4>
      </vt:variant>
      <vt:variant>
        <vt:i4>3</vt:i4>
      </vt:variant>
      <vt:variant>
        <vt:i4>0</vt:i4>
      </vt:variant>
      <vt:variant>
        <vt:i4>5</vt:i4>
      </vt:variant>
      <vt:variant>
        <vt:lpwstr>http://th.wikipedia.org/wiki/%E0%B8%9B%E0%B8%B1%E0%B8%8D%E0%B8%8D%E0%B8%B2</vt:lpwstr>
      </vt:variant>
      <vt:variant>
        <vt:lpwstr/>
      </vt:variant>
      <vt:variant>
        <vt:i4>3080318</vt:i4>
      </vt:variant>
      <vt:variant>
        <vt:i4>0</vt:i4>
      </vt:variant>
      <vt:variant>
        <vt:i4>0</vt:i4>
      </vt:variant>
      <vt:variant>
        <vt:i4>5</vt:i4>
      </vt:variant>
      <vt:variant>
        <vt:lpwstr>http://th.wikipedia.org/wiki/%E0%B8%81%E0%B8%B1%E0%B8%A5%E0%B8%A2%E0%B8%B2%E0%B8%93%E0%B8%A1%E0%B8%B4%E0%B8%95%E0%B8%A3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แบบรายงานข้อมูลเพื่อการประเมินคุณภาพภายนอก</dc:title>
  <dc:creator>uu</dc:creator>
  <cp:lastModifiedBy>KRU OHM</cp:lastModifiedBy>
  <cp:revision>57</cp:revision>
  <cp:lastPrinted>2018-05-13T14:05:00Z</cp:lastPrinted>
  <dcterms:created xsi:type="dcterms:W3CDTF">2018-03-28T03:22:00Z</dcterms:created>
  <dcterms:modified xsi:type="dcterms:W3CDTF">2019-05-03T05:50:00Z</dcterms:modified>
</cp:coreProperties>
</file>