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C409ED" w14:textId="77777777" w:rsidR="00E17F90" w:rsidRPr="00F337F5" w:rsidRDefault="00E17F90" w:rsidP="00E17F90">
      <w:pPr>
        <w:jc w:val="center"/>
        <w:rPr>
          <w:rFonts w:ascii="TH SarabunPSK" w:hAnsi="TH SarabunPSK" w:cs="TH SarabunPSK"/>
          <w:b/>
          <w:bCs/>
          <w:sz w:val="36"/>
          <w:szCs w:val="36"/>
          <w:cs/>
        </w:rPr>
      </w:pPr>
      <w:r w:rsidRPr="00F337F5">
        <w:rPr>
          <w:rFonts w:ascii="TH SarabunPSK" w:hAnsi="TH SarabunPSK" w:cs="TH SarabunPSK"/>
          <w:b/>
          <w:bCs/>
          <w:sz w:val="36"/>
          <w:szCs w:val="36"/>
          <w:cs/>
        </w:rPr>
        <w:t xml:space="preserve">ส่วนที่ </w:t>
      </w:r>
      <w:r w:rsidRPr="00F337F5">
        <w:rPr>
          <w:rFonts w:ascii="TH SarabunPSK" w:hAnsi="TH SarabunPSK" w:cs="TH SarabunPSK"/>
          <w:b/>
          <w:bCs/>
          <w:sz w:val="36"/>
          <w:szCs w:val="36"/>
          <w:cs/>
          <w:lang w:val="th-TH"/>
        </w:rPr>
        <w:t>1</w:t>
      </w:r>
    </w:p>
    <w:p w14:paraId="0ABDA27E" w14:textId="77777777" w:rsidR="00E17F90" w:rsidRPr="00F337F5" w:rsidRDefault="00E17F90" w:rsidP="00E17F90">
      <w:pPr>
        <w:jc w:val="center"/>
        <w:rPr>
          <w:rFonts w:ascii="TH SarabunPSK" w:hAnsi="TH SarabunPSK" w:cs="TH SarabunPSK"/>
          <w:b/>
          <w:bCs/>
          <w:sz w:val="36"/>
          <w:szCs w:val="36"/>
        </w:rPr>
      </w:pPr>
      <w:r w:rsidRPr="00F337F5">
        <w:rPr>
          <w:rFonts w:ascii="TH SarabunPSK" w:hAnsi="TH SarabunPSK" w:cs="TH SarabunPSK"/>
          <w:b/>
          <w:bCs/>
          <w:sz w:val="36"/>
          <w:szCs w:val="36"/>
          <w:cs/>
        </w:rPr>
        <w:t>ข้อมูลพื้นฐานของสถานศึกษา</w:t>
      </w:r>
    </w:p>
    <w:p w14:paraId="280F63A3" w14:textId="77777777" w:rsidR="00E17F90" w:rsidRPr="00954B5A" w:rsidRDefault="00E17F90" w:rsidP="00E17F90">
      <w:pPr>
        <w:rPr>
          <w:rFonts w:ascii="TH SarabunPSK" w:hAnsi="TH SarabunPSK" w:cs="TH SarabunPSK"/>
          <w:b/>
          <w:bCs/>
          <w:sz w:val="16"/>
          <w:szCs w:val="16"/>
        </w:rPr>
      </w:pPr>
    </w:p>
    <w:p w14:paraId="716E2FF7" w14:textId="28371C5A" w:rsidR="00E17F90" w:rsidRDefault="00E17F90" w:rsidP="00425C97">
      <w:pPr>
        <w:shd w:val="clear" w:color="auto" w:fill="FFFFCC"/>
        <w:rPr>
          <w:rFonts w:ascii="TH SarabunPSK" w:hAnsi="TH SarabunPSK" w:cs="TH SarabunPSK"/>
          <w:b/>
          <w:bCs/>
          <w:sz w:val="36"/>
          <w:szCs w:val="36"/>
        </w:rPr>
      </w:pPr>
      <w:r w:rsidRPr="00C36F29">
        <w:rPr>
          <w:rFonts w:ascii="TH SarabunPSK" w:hAnsi="TH SarabunPSK" w:cs="TH SarabunPSK"/>
          <w:b/>
          <w:bCs/>
          <w:sz w:val="36"/>
          <w:szCs w:val="36"/>
          <w:cs/>
        </w:rPr>
        <w:t>1.</w:t>
      </w:r>
      <w:r>
        <w:rPr>
          <w:rFonts w:ascii="TH SarabunPSK" w:hAnsi="TH SarabunPSK" w:cs="TH SarabunPSK" w:hint="cs"/>
          <w:b/>
          <w:bCs/>
          <w:sz w:val="36"/>
          <w:szCs w:val="36"/>
          <w:cs/>
        </w:rPr>
        <w:t xml:space="preserve"> </w:t>
      </w:r>
      <w:r w:rsidRPr="00C36F29">
        <w:rPr>
          <w:rFonts w:ascii="TH SarabunPSK" w:hAnsi="TH SarabunPSK" w:cs="TH SarabunPSK"/>
          <w:b/>
          <w:bCs/>
          <w:sz w:val="36"/>
          <w:szCs w:val="36"/>
          <w:cs/>
        </w:rPr>
        <w:t xml:space="preserve"> ข้อมูลทั่วไป</w:t>
      </w:r>
    </w:p>
    <w:p w14:paraId="654770A0" w14:textId="462C31F9" w:rsidR="00E17F90" w:rsidRPr="00E17F90" w:rsidRDefault="00E17F90" w:rsidP="00E17F90">
      <w:pPr>
        <w:rPr>
          <w:rFonts w:ascii="TH SarabunPSK" w:hAnsi="TH SarabunPSK" w:cs="TH SarabunPSK"/>
          <w:sz w:val="36"/>
          <w:szCs w:val="36"/>
        </w:rPr>
      </w:pPr>
      <w:r w:rsidRPr="00E17F90">
        <w:rPr>
          <w:rFonts w:ascii="TH SarabunPSK" w:hAnsi="TH SarabunPSK" w:cs="TH SarabunPSK"/>
          <w:sz w:val="36"/>
          <w:szCs w:val="36"/>
          <w:cs/>
        </w:rPr>
        <w:tab/>
      </w:r>
      <w:r w:rsidRPr="00E17F90">
        <w:rPr>
          <w:rFonts w:ascii="TH SarabunPSK" w:hAnsi="TH SarabunPSK" w:cs="TH SarabunPSK" w:hint="cs"/>
          <w:sz w:val="36"/>
          <w:szCs w:val="36"/>
          <w:cs/>
        </w:rPr>
        <w:t>ชื่อสถานศึกษา</w:t>
      </w:r>
      <w:r w:rsidRPr="00E17F90">
        <w:rPr>
          <w:rFonts w:ascii="TH SarabunPSK" w:hAnsi="TH SarabunPSK" w:cs="TH SarabunPSK"/>
          <w:sz w:val="36"/>
          <w:szCs w:val="36"/>
          <w:cs/>
        </w:rPr>
        <w:tab/>
      </w:r>
      <w:r w:rsidRPr="00E17F90">
        <w:rPr>
          <w:rFonts w:ascii="TH SarabunPSK" w:hAnsi="TH SarabunPSK" w:cs="TH SarabunPSK"/>
          <w:sz w:val="36"/>
          <w:szCs w:val="36"/>
          <w:cs/>
        </w:rPr>
        <w:tab/>
      </w:r>
      <w:r w:rsidRPr="00E17F90">
        <w:rPr>
          <w:rFonts w:ascii="TH SarabunPSK" w:hAnsi="TH SarabunPSK" w:cs="TH SarabunPSK"/>
          <w:sz w:val="36"/>
          <w:szCs w:val="36"/>
        </w:rPr>
        <w:t>:</w:t>
      </w:r>
      <w:r w:rsidRPr="00E17F90">
        <w:rPr>
          <w:rFonts w:ascii="TH SarabunPSK" w:hAnsi="TH SarabunPSK" w:cs="TH SarabunPSK"/>
          <w:sz w:val="36"/>
          <w:szCs w:val="36"/>
        </w:rPr>
        <w:tab/>
      </w:r>
      <w:r w:rsidRPr="00E17F90">
        <w:rPr>
          <w:rFonts w:ascii="TH SarabunPSK" w:hAnsi="TH SarabunPSK" w:cs="TH SarabunPSK" w:hint="cs"/>
          <w:sz w:val="36"/>
          <w:szCs w:val="36"/>
          <w:cs/>
        </w:rPr>
        <w:t>โรงเรียนบ้านนาทวี</w:t>
      </w:r>
    </w:p>
    <w:p w14:paraId="1DBE728B" w14:textId="2E3D0E25" w:rsidR="00E17F90" w:rsidRPr="00E17F90" w:rsidRDefault="00E17F90" w:rsidP="00E17F90">
      <w:pPr>
        <w:ind w:right="-188" w:firstLine="720"/>
        <w:jc w:val="thaiDistribute"/>
        <w:rPr>
          <w:rFonts w:ascii="TH SarabunPSK" w:hAnsi="TH SarabunPSK" w:cs="TH SarabunPSK"/>
          <w:sz w:val="32"/>
          <w:szCs w:val="32"/>
        </w:rPr>
      </w:pPr>
      <w:r w:rsidRPr="00E17F90">
        <w:rPr>
          <w:rFonts w:ascii="TH SarabunPSK" w:hAnsi="TH SarabunPSK" w:cs="TH SarabunPSK" w:hint="cs"/>
          <w:sz w:val="36"/>
          <w:szCs w:val="36"/>
          <w:cs/>
        </w:rPr>
        <w:t>ที่อยู่</w:t>
      </w:r>
      <w:r w:rsidRPr="00E17F90">
        <w:rPr>
          <w:rFonts w:ascii="TH SarabunPSK" w:hAnsi="TH SarabunPSK" w:cs="TH SarabunPSK"/>
          <w:sz w:val="36"/>
          <w:szCs w:val="36"/>
          <w:cs/>
        </w:rPr>
        <w:tab/>
      </w:r>
      <w:r w:rsidRPr="00E17F90">
        <w:rPr>
          <w:rFonts w:ascii="TH SarabunPSK" w:hAnsi="TH SarabunPSK" w:cs="TH SarabunPSK"/>
          <w:sz w:val="36"/>
          <w:szCs w:val="36"/>
          <w:cs/>
        </w:rPr>
        <w:tab/>
      </w:r>
      <w:r w:rsidRPr="00E17F90">
        <w:rPr>
          <w:rFonts w:ascii="TH SarabunPSK" w:hAnsi="TH SarabunPSK" w:cs="TH SarabunPSK"/>
          <w:sz w:val="36"/>
          <w:szCs w:val="36"/>
          <w:cs/>
        </w:rPr>
        <w:tab/>
      </w:r>
      <w:r w:rsidRPr="00E17F90">
        <w:rPr>
          <w:rFonts w:ascii="TH SarabunPSK" w:hAnsi="TH SarabunPSK" w:cs="TH SarabunPSK"/>
          <w:sz w:val="36"/>
          <w:szCs w:val="36"/>
        </w:rPr>
        <w:t>:</w:t>
      </w:r>
      <w:r w:rsidRPr="00E17F90">
        <w:rPr>
          <w:rFonts w:ascii="TH SarabunPSK" w:hAnsi="TH SarabunPSK" w:cs="TH SarabunPSK"/>
          <w:sz w:val="36"/>
          <w:szCs w:val="36"/>
        </w:rPr>
        <w:tab/>
      </w:r>
      <w:r w:rsidRPr="00E17F90">
        <w:rPr>
          <w:rFonts w:ascii="TH SarabunPSK" w:hAnsi="TH SarabunPSK" w:cs="TH SarabunPSK"/>
          <w:sz w:val="32"/>
          <w:szCs w:val="32"/>
          <w:cs/>
        </w:rPr>
        <w:t>เลขที่</w:t>
      </w:r>
      <w:r w:rsidRPr="00E17F90">
        <w:rPr>
          <w:rFonts w:ascii="TH SarabunPSK" w:hAnsi="TH SarabunPSK" w:cs="TH SarabunPSK"/>
          <w:sz w:val="32"/>
          <w:szCs w:val="32"/>
        </w:rPr>
        <w:t xml:space="preserve">  </w:t>
      </w:r>
      <w:r w:rsidRPr="00E17F90">
        <w:rPr>
          <w:rFonts w:ascii="TH SarabunPSK" w:hAnsi="TH SarabunPSK" w:cs="TH SarabunPSK"/>
          <w:sz w:val="32"/>
          <w:szCs w:val="32"/>
          <w:cs/>
        </w:rPr>
        <w:t>4</w:t>
      </w:r>
      <w:r w:rsidRPr="00E17F90">
        <w:rPr>
          <w:rFonts w:ascii="TH SarabunPSK" w:hAnsi="TH SarabunPSK" w:cs="TH SarabunPSK"/>
          <w:sz w:val="32"/>
          <w:szCs w:val="32"/>
        </w:rPr>
        <w:t xml:space="preserve">   </w:t>
      </w:r>
      <w:r w:rsidRPr="00E17F90">
        <w:rPr>
          <w:rFonts w:ascii="TH SarabunPSK" w:hAnsi="TH SarabunPSK" w:cs="TH SarabunPSK"/>
          <w:sz w:val="32"/>
          <w:szCs w:val="32"/>
          <w:cs/>
        </w:rPr>
        <w:t>หมู่</w:t>
      </w:r>
      <w:r w:rsidRPr="00E17F90">
        <w:rPr>
          <w:rFonts w:ascii="TH SarabunPSK" w:hAnsi="TH SarabunPSK" w:cs="TH SarabunPSK"/>
          <w:sz w:val="32"/>
          <w:szCs w:val="32"/>
        </w:rPr>
        <w:t xml:space="preserve">  </w:t>
      </w:r>
      <w:r w:rsidRPr="00E17F90">
        <w:rPr>
          <w:rFonts w:ascii="TH SarabunPSK" w:hAnsi="TH SarabunPSK" w:cs="TH SarabunPSK"/>
          <w:sz w:val="32"/>
          <w:szCs w:val="32"/>
          <w:cs/>
        </w:rPr>
        <w:t>1</w:t>
      </w:r>
      <w:r w:rsidRPr="00E17F90">
        <w:rPr>
          <w:rFonts w:ascii="TH SarabunPSK" w:hAnsi="TH SarabunPSK" w:cs="TH SarabunPSK"/>
          <w:sz w:val="32"/>
          <w:szCs w:val="32"/>
        </w:rPr>
        <w:t xml:space="preserve">   </w:t>
      </w:r>
      <w:r w:rsidRPr="00E17F90">
        <w:rPr>
          <w:rFonts w:ascii="TH SarabunPSK" w:hAnsi="TH SarabunPSK" w:cs="TH SarabunPSK"/>
          <w:sz w:val="32"/>
          <w:szCs w:val="32"/>
          <w:cs/>
        </w:rPr>
        <w:t xml:space="preserve">ถนน  ดำรงวิถี   ตำบล  นาทวี   </w:t>
      </w:r>
    </w:p>
    <w:p w14:paraId="6234631B" w14:textId="77777777" w:rsidR="00E17F90" w:rsidRDefault="00E17F90" w:rsidP="00E17F90">
      <w:pPr>
        <w:ind w:left="2880" w:right="-188" w:firstLine="720"/>
        <w:jc w:val="thaiDistribute"/>
        <w:rPr>
          <w:rFonts w:ascii="TH SarabunPSK" w:hAnsi="TH SarabunPSK" w:cs="TH SarabunPSK"/>
          <w:sz w:val="32"/>
          <w:szCs w:val="32"/>
        </w:rPr>
      </w:pPr>
      <w:r w:rsidRPr="004C0AAA">
        <w:rPr>
          <w:rFonts w:ascii="TH SarabunPSK" w:hAnsi="TH SarabunPSK" w:cs="TH SarabunPSK"/>
          <w:sz w:val="32"/>
          <w:szCs w:val="32"/>
          <w:cs/>
        </w:rPr>
        <w:t>อำเภอ  นาทวี   จังหวัด  สงขลา</w:t>
      </w:r>
      <w:r>
        <w:rPr>
          <w:rFonts w:ascii="TH SarabunPSK" w:hAnsi="TH SarabunPSK" w:cs="TH SarabunPSK"/>
          <w:sz w:val="32"/>
          <w:szCs w:val="32"/>
        </w:rPr>
        <w:t xml:space="preserve">   </w:t>
      </w:r>
      <w:r w:rsidRPr="004C0AAA">
        <w:rPr>
          <w:rFonts w:ascii="TH SarabunPSK" w:hAnsi="TH SarabunPSK" w:cs="TH SarabunPSK"/>
          <w:sz w:val="32"/>
          <w:szCs w:val="32"/>
          <w:cs/>
        </w:rPr>
        <w:t xml:space="preserve">รหัสไปรษณีย์ </w:t>
      </w:r>
      <w:r>
        <w:rPr>
          <w:rFonts w:ascii="TH SarabunPSK" w:hAnsi="TH SarabunPSK" w:cs="TH SarabunPSK"/>
          <w:sz w:val="32"/>
          <w:szCs w:val="32"/>
        </w:rPr>
        <w:t xml:space="preserve"> </w:t>
      </w:r>
      <w:r w:rsidRPr="004C0AAA">
        <w:rPr>
          <w:rFonts w:ascii="TH SarabunPSK" w:hAnsi="TH SarabunPSK" w:cs="TH SarabunPSK"/>
          <w:sz w:val="32"/>
          <w:szCs w:val="32"/>
          <w:cs/>
        </w:rPr>
        <w:t>90160</w:t>
      </w:r>
    </w:p>
    <w:p w14:paraId="2EACE1DA" w14:textId="77777777" w:rsidR="00E17F90" w:rsidRDefault="00E17F90" w:rsidP="00E17F90">
      <w:pPr>
        <w:ind w:right="-188" w:firstLine="720"/>
        <w:jc w:val="thaiDistribute"/>
        <w:rPr>
          <w:rFonts w:ascii="TH SarabunPSK" w:hAnsi="TH SarabunPSK" w:cs="TH SarabunPSK"/>
          <w:sz w:val="32"/>
          <w:szCs w:val="32"/>
        </w:rPr>
      </w:pPr>
      <w:r w:rsidRPr="004C0AAA">
        <w:rPr>
          <w:rFonts w:ascii="TH SarabunPSK" w:hAnsi="TH SarabunPSK" w:cs="TH SarabunPSK"/>
          <w:sz w:val="32"/>
          <w:szCs w:val="32"/>
          <w:cs/>
        </w:rPr>
        <w:t>โทรศัพท์</w:t>
      </w:r>
      <w:r>
        <w:rPr>
          <w:rFonts w:ascii="TH SarabunPSK" w:hAnsi="TH SarabunPSK" w:cs="TH SarabunPSK"/>
          <w:sz w:val="32"/>
          <w:szCs w:val="32"/>
        </w:rPr>
        <w:tab/>
      </w:r>
      <w:r>
        <w:rPr>
          <w:rFonts w:ascii="TH SarabunPSK" w:hAnsi="TH SarabunPSK" w:cs="TH SarabunPSK"/>
          <w:sz w:val="32"/>
          <w:szCs w:val="32"/>
        </w:rPr>
        <w:tab/>
        <w:t>:</w:t>
      </w:r>
      <w:r>
        <w:rPr>
          <w:rFonts w:ascii="TH SarabunPSK" w:hAnsi="TH SarabunPSK" w:cs="TH SarabunPSK"/>
          <w:sz w:val="32"/>
          <w:szCs w:val="32"/>
        </w:rPr>
        <w:tab/>
      </w:r>
      <w:r w:rsidRPr="004C0AAA">
        <w:rPr>
          <w:rFonts w:ascii="TH SarabunPSK" w:hAnsi="TH SarabunPSK" w:cs="TH SarabunPSK"/>
          <w:sz w:val="32"/>
          <w:szCs w:val="32"/>
          <w:cs/>
        </w:rPr>
        <w:t>074-371015</w:t>
      </w:r>
    </w:p>
    <w:p w14:paraId="2885F38D" w14:textId="7FB603F9" w:rsidR="00E17F90" w:rsidRDefault="00E17F90" w:rsidP="00E17F90">
      <w:pPr>
        <w:ind w:right="-188" w:firstLine="720"/>
        <w:jc w:val="thaiDistribute"/>
        <w:rPr>
          <w:rFonts w:ascii="TH SarabunPSK" w:hAnsi="TH SarabunPSK" w:cs="TH SarabunPSK"/>
          <w:sz w:val="32"/>
          <w:szCs w:val="32"/>
        </w:rPr>
      </w:pPr>
      <w:r w:rsidRPr="004C0AAA">
        <w:rPr>
          <w:rFonts w:ascii="TH SarabunPSK" w:hAnsi="TH SarabunPSK" w:cs="TH SarabunPSK"/>
          <w:sz w:val="32"/>
          <w:szCs w:val="32"/>
          <w:cs/>
        </w:rPr>
        <w:t>โทรสาร</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w:t>
      </w:r>
      <w:r>
        <w:rPr>
          <w:rFonts w:ascii="TH SarabunPSK" w:hAnsi="TH SarabunPSK" w:cs="TH SarabunPSK"/>
          <w:sz w:val="32"/>
          <w:szCs w:val="32"/>
        </w:rPr>
        <w:tab/>
      </w:r>
      <w:r w:rsidRPr="004C0AAA">
        <w:rPr>
          <w:rFonts w:ascii="TH SarabunPSK" w:hAnsi="TH SarabunPSK" w:cs="TH SarabunPSK"/>
          <w:sz w:val="32"/>
          <w:szCs w:val="32"/>
          <w:cs/>
        </w:rPr>
        <w:t>074-371625</w:t>
      </w:r>
    </w:p>
    <w:p w14:paraId="179E981D" w14:textId="67500247" w:rsidR="00E17F90" w:rsidRDefault="00E17F90" w:rsidP="00E17F90">
      <w:pPr>
        <w:ind w:left="720"/>
        <w:rPr>
          <w:rFonts w:ascii="TH SarabunPSK" w:hAnsi="TH SarabunPSK" w:cs="TH SarabunPSK"/>
          <w:sz w:val="32"/>
          <w:szCs w:val="32"/>
        </w:rPr>
      </w:pPr>
      <w:r w:rsidRPr="004C0AAA">
        <w:rPr>
          <w:rFonts w:ascii="TH SarabunPSK" w:hAnsi="TH SarabunPSK" w:cs="TH SarabunPSK"/>
          <w:sz w:val="32"/>
          <w:szCs w:val="32"/>
        </w:rPr>
        <w:t>e-mail</w:t>
      </w:r>
      <w:r>
        <w:rPr>
          <w:rFonts w:ascii="TH SarabunPSK" w:hAnsi="TH SarabunPSK" w:cs="TH SarabunPSK"/>
          <w:sz w:val="32"/>
          <w:szCs w:val="32"/>
        </w:rPr>
        <w:t xml:space="preserve"> </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w:t>
      </w:r>
      <w:r>
        <w:rPr>
          <w:rFonts w:ascii="TH SarabunPSK" w:hAnsi="TH SarabunPSK" w:cs="TH SarabunPSK"/>
          <w:sz w:val="32"/>
          <w:szCs w:val="32"/>
        </w:rPr>
        <w:tab/>
      </w:r>
      <w:r w:rsidRPr="00E17F90">
        <w:rPr>
          <w:rFonts w:ascii="TH SarabunPSK" w:hAnsi="TH SarabunPSK" w:cs="TH SarabunPSK"/>
          <w:sz w:val="32"/>
          <w:szCs w:val="32"/>
        </w:rPr>
        <w:t>bannatawee15@hotmail.com</w:t>
      </w:r>
    </w:p>
    <w:p w14:paraId="4CAC9B6C" w14:textId="49F66ABA" w:rsidR="00E17F90" w:rsidRPr="004C0AAA" w:rsidRDefault="00E17F90" w:rsidP="00E17F90">
      <w:pPr>
        <w:ind w:left="720"/>
        <w:rPr>
          <w:rFonts w:ascii="TH SarabunPSK" w:hAnsi="TH SarabunPSK" w:cs="TH SarabunPSK"/>
          <w:sz w:val="32"/>
          <w:szCs w:val="32"/>
        </w:rPr>
      </w:pPr>
      <w:r w:rsidRPr="004C0AAA">
        <w:rPr>
          <w:rFonts w:ascii="TH SarabunPSK" w:hAnsi="TH SarabunPSK" w:cs="TH SarabunPSK"/>
          <w:sz w:val="32"/>
          <w:szCs w:val="32"/>
        </w:rPr>
        <w:t>website</w:t>
      </w:r>
      <w:r>
        <w:rPr>
          <w:rFonts w:ascii="TH SarabunPSK" w:hAnsi="TH SarabunPSK" w:cs="TH SarabunPSK"/>
          <w:sz w:val="32"/>
          <w:szCs w:val="32"/>
        </w:rPr>
        <w:tab/>
      </w:r>
      <w:r>
        <w:rPr>
          <w:rFonts w:ascii="TH SarabunPSK" w:hAnsi="TH SarabunPSK" w:cs="TH SarabunPSK"/>
          <w:sz w:val="32"/>
          <w:szCs w:val="32"/>
        </w:rPr>
        <w:tab/>
        <w:t>:</w:t>
      </w:r>
      <w:r>
        <w:rPr>
          <w:rFonts w:ascii="TH SarabunPSK" w:hAnsi="TH SarabunPSK" w:cs="TH SarabunPSK"/>
          <w:sz w:val="32"/>
          <w:szCs w:val="32"/>
        </w:rPr>
        <w:tab/>
      </w:r>
      <w:r w:rsidRPr="004C0AAA">
        <w:rPr>
          <w:rFonts w:ascii="TH SarabunPSK" w:hAnsi="TH SarabunPSK" w:cs="TH SarabunPSK"/>
          <w:sz w:val="32"/>
          <w:szCs w:val="32"/>
        </w:rPr>
        <w:t>http://www.bannathawee.ac.th</w:t>
      </w:r>
    </w:p>
    <w:p w14:paraId="4A7B12FA" w14:textId="744510F5" w:rsidR="00E17F90" w:rsidRPr="004C0AAA" w:rsidRDefault="00E17F90" w:rsidP="00E17F90">
      <w:pPr>
        <w:ind w:right="-188" w:firstLine="720"/>
        <w:jc w:val="thaiDistribute"/>
        <w:rPr>
          <w:rFonts w:ascii="TH SarabunPSK" w:hAnsi="TH SarabunPSK" w:cs="TH SarabunPSK"/>
          <w:sz w:val="32"/>
          <w:szCs w:val="32"/>
        </w:rPr>
      </w:pPr>
      <w:r w:rsidRPr="004C0AAA">
        <w:rPr>
          <w:rFonts w:ascii="TH SarabunPSK" w:hAnsi="TH SarabunPSK" w:cs="TH SarabunPSK"/>
          <w:sz w:val="32"/>
          <w:szCs w:val="32"/>
          <w:cs/>
        </w:rPr>
        <w:t>เปิดสอน</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w:t>
      </w:r>
      <w:r>
        <w:rPr>
          <w:rFonts w:ascii="TH SarabunPSK" w:hAnsi="TH SarabunPSK" w:cs="TH SarabunPSK"/>
          <w:sz w:val="32"/>
          <w:szCs w:val="32"/>
        </w:rPr>
        <w:tab/>
      </w:r>
      <w:r w:rsidRPr="004C0AAA">
        <w:rPr>
          <w:rFonts w:ascii="TH SarabunPSK" w:hAnsi="TH SarabunPSK" w:cs="TH SarabunPSK"/>
          <w:sz w:val="32"/>
          <w:szCs w:val="32"/>
          <w:cs/>
        </w:rPr>
        <w:t>ระดับ</w:t>
      </w:r>
      <w:r>
        <w:rPr>
          <w:rFonts w:ascii="TH SarabunPSK" w:hAnsi="TH SarabunPSK" w:cs="TH SarabunPSK" w:hint="cs"/>
          <w:sz w:val="32"/>
          <w:szCs w:val="32"/>
          <w:cs/>
        </w:rPr>
        <w:t>ชั้น</w:t>
      </w:r>
      <w:r w:rsidRPr="004C0AAA">
        <w:rPr>
          <w:rFonts w:ascii="TH SarabunPSK" w:hAnsi="TH SarabunPSK" w:cs="TH SarabunPSK"/>
          <w:sz w:val="32"/>
          <w:szCs w:val="32"/>
          <w:cs/>
        </w:rPr>
        <w:t xml:space="preserve">อนุบาล </w:t>
      </w:r>
      <w:r>
        <w:rPr>
          <w:rFonts w:ascii="TH SarabunPSK" w:hAnsi="TH SarabunPSK" w:cs="TH SarabunPSK" w:hint="cs"/>
          <w:sz w:val="32"/>
          <w:szCs w:val="32"/>
          <w:cs/>
        </w:rPr>
        <w:t>2</w:t>
      </w:r>
      <w:r w:rsidRPr="004C0AAA">
        <w:rPr>
          <w:rFonts w:ascii="TH SarabunPSK" w:hAnsi="TH SarabunPSK" w:cs="TH SarabunPSK"/>
          <w:sz w:val="32"/>
          <w:szCs w:val="32"/>
        </w:rPr>
        <w:t xml:space="preserve"> </w:t>
      </w:r>
      <w:r w:rsidRPr="004C0AAA">
        <w:rPr>
          <w:rFonts w:ascii="TH SarabunPSK" w:hAnsi="TH SarabunPSK" w:cs="TH SarabunPSK"/>
          <w:sz w:val="32"/>
          <w:szCs w:val="32"/>
          <w:cs/>
        </w:rPr>
        <w:t>ถึงระดับประถมศึกษาปีที่ 6</w:t>
      </w:r>
      <w:r w:rsidRPr="004C0AAA">
        <w:rPr>
          <w:rFonts w:ascii="TH SarabunPSK" w:hAnsi="TH SarabunPSK" w:cs="TH SarabunPSK"/>
          <w:sz w:val="32"/>
          <w:szCs w:val="32"/>
        </w:rPr>
        <w:t xml:space="preserve"> </w:t>
      </w:r>
    </w:p>
    <w:p w14:paraId="04C352D5" w14:textId="416E31DF" w:rsidR="00E17F90" w:rsidRPr="001721B7" w:rsidRDefault="00E17F90" w:rsidP="00E17F90">
      <w:pPr>
        <w:ind w:right="-188"/>
        <w:jc w:val="thaiDistribute"/>
        <w:rPr>
          <w:rFonts w:ascii="TH SarabunPSK" w:hAnsi="TH SarabunPSK" w:cs="TH SarabunPSK"/>
          <w:b/>
          <w:bCs/>
          <w:sz w:val="32"/>
          <w:szCs w:val="32"/>
        </w:rPr>
      </w:pPr>
    </w:p>
    <w:p w14:paraId="69C77960" w14:textId="055F53CD" w:rsidR="00E17F90" w:rsidRPr="00C36F29" w:rsidRDefault="00E17F90" w:rsidP="00425C97">
      <w:pPr>
        <w:shd w:val="clear" w:color="auto" w:fill="FFFFCC"/>
        <w:rPr>
          <w:rFonts w:ascii="TH SarabunPSK" w:hAnsi="TH SarabunPSK" w:cs="TH SarabunPSK"/>
          <w:b/>
          <w:bCs/>
          <w:sz w:val="36"/>
          <w:szCs w:val="36"/>
        </w:rPr>
      </w:pPr>
      <w:r w:rsidRPr="00C36F29">
        <w:rPr>
          <w:rFonts w:ascii="TH SarabunPSK" w:hAnsi="TH SarabunPSK" w:cs="TH SarabunPSK"/>
          <w:b/>
          <w:bCs/>
          <w:sz w:val="36"/>
          <w:szCs w:val="36"/>
          <w:cs/>
        </w:rPr>
        <w:t>2</w:t>
      </w:r>
      <w:r>
        <w:rPr>
          <w:rFonts w:ascii="TH SarabunPSK" w:hAnsi="TH SarabunPSK" w:cs="TH SarabunPSK" w:hint="cs"/>
          <w:b/>
          <w:bCs/>
          <w:sz w:val="36"/>
          <w:szCs w:val="36"/>
          <w:cs/>
        </w:rPr>
        <w:t>.</w:t>
      </w:r>
      <w:r w:rsidRPr="00C36F29">
        <w:rPr>
          <w:rFonts w:ascii="TH SarabunPSK" w:hAnsi="TH SarabunPSK" w:cs="TH SarabunPSK"/>
          <w:b/>
          <w:bCs/>
          <w:sz w:val="36"/>
          <w:szCs w:val="36"/>
          <w:cs/>
        </w:rPr>
        <w:t xml:space="preserve"> </w:t>
      </w:r>
      <w:r>
        <w:rPr>
          <w:rFonts w:ascii="TH SarabunPSK" w:hAnsi="TH SarabunPSK" w:cs="TH SarabunPSK" w:hint="cs"/>
          <w:b/>
          <w:bCs/>
          <w:sz w:val="36"/>
          <w:szCs w:val="36"/>
          <w:cs/>
        </w:rPr>
        <w:t xml:space="preserve"> </w:t>
      </w:r>
      <w:r w:rsidRPr="004C0AAA">
        <w:rPr>
          <w:rFonts w:ascii="TH SarabunPSK" w:hAnsi="TH SarabunPSK" w:cs="TH SarabunPSK"/>
          <w:b/>
          <w:bCs/>
          <w:sz w:val="36"/>
          <w:szCs w:val="36"/>
          <w:cs/>
        </w:rPr>
        <w:t>ข้อมูลบุคลากรของสถานศึกษา</w:t>
      </w:r>
    </w:p>
    <w:p w14:paraId="24883A08" w14:textId="05B7C034" w:rsidR="00E17F90" w:rsidRPr="004C0AAA" w:rsidRDefault="00E17F90" w:rsidP="00E17F90">
      <w:pPr>
        <w:ind w:firstLine="720"/>
        <w:rPr>
          <w:rFonts w:ascii="TH SarabunPSK" w:hAnsi="TH SarabunPSK" w:cs="TH SarabunPSK"/>
          <w:sz w:val="32"/>
          <w:szCs w:val="32"/>
        </w:rPr>
      </w:pPr>
      <w:r w:rsidRPr="004C0AAA">
        <w:rPr>
          <w:rFonts w:ascii="TH SarabunPSK" w:hAnsi="TH SarabunPSK" w:cs="TH SarabunPSK"/>
          <w:sz w:val="32"/>
          <w:szCs w:val="32"/>
          <w:cs/>
        </w:rPr>
        <w:t>ชื่อผู้อำนวยการโรงเรียน</w:t>
      </w:r>
      <w:r>
        <w:rPr>
          <w:rFonts w:ascii="TH SarabunPSK" w:hAnsi="TH SarabunPSK" w:cs="TH SarabunPSK" w:hint="cs"/>
          <w:sz w:val="32"/>
          <w:szCs w:val="32"/>
          <w:cs/>
        </w:rPr>
        <w:t xml:space="preserve">  </w:t>
      </w:r>
      <w:r>
        <w:rPr>
          <w:rFonts w:ascii="TH SarabunPSK" w:hAnsi="TH SarabunPSK" w:cs="TH SarabunPSK"/>
          <w:sz w:val="32"/>
          <w:szCs w:val="32"/>
        </w:rPr>
        <w:t xml:space="preserve">:  </w:t>
      </w:r>
      <w:r>
        <w:rPr>
          <w:rFonts w:ascii="TH SarabunPSK" w:hAnsi="TH SarabunPSK" w:cs="TH SarabunPSK" w:hint="cs"/>
          <w:sz w:val="32"/>
          <w:szCs w:val="32"/>
          <w:cs/>
        </w:rPr>
        <w:t>นายสมชัย  อ่อนแก้ว</w:t>
      </w:r>
    </w:p>
    <w:p w14:paraId="19271CCD" w14:textId="6500EE64" w:rsidR="00E17F90" w:rsidRPr="004C0AAA" w:rsidRDefault="00E17F90" w:rsidP="00E17F90">
      <w:pPr>
        <w:ind w:firstLine="720"/>
        <w:rPr>
          <w:rFonts w:ascii="TH SarabunPSK" w:hAnsi="TH SarabunPSK" w:cs="TH SarabunPSK"/>
          <w:sz w:val="32"/>
          <w:szCs w:val="32"/>
        </w:rPr>
      </w:pPr>
      <w:r w:rsidRPr="004C0AAA">
        <w:rPr>
          <w:rFonts w:ascii="TH SarabunPSK" w:hAnsi="TH SarabunPSK" w:cs="TH SarabunPSK"/>
          <w:sz w:val="32"/>
          <w:szCs w:val="32"/>
          <w:cs/>
        </w:rPr>
        <w:t xml:space="preserve">โทรศัพท์ </w:t>
      </w:r>
      <w:r>
        <w:rPr>
          <w:rFonts w:ascii="TH SarabunPSK" w:hAnsi="TH SarabunPSK" w:cs="TH SarabunPSK"/>
          <w:sz w:val="32"/>
          <w:szCs w:val="32"/>
        </w:rPr>
        <w:t xml:space="preserve"> </w:t>
      </w:r>
      <w:r w:rsidRPr="004C0AAA">
        <w:rPr>
          <w:rFonts w:ascii="TH SarabunPSK" w:hAnsi="TH SarabunPSK" w:cs="TH SarabunPSK"/>
          <w:sz w:val="32"/>
          <w:szCs w:val="32"/>
          <w:cs/>
        </w:rPr>
        <w:t xml:space="preserve">: </w:t>
      </w:r>
      <w:r>
        <w:rPr>
          <w:rFonts w:ascii="TH SarabunPSK" w:hAnsi="TH SarabunPSK" w:cs="TH SarabunPSK"/>
          <w:sz w:val="32"/>
          <w:szCs w:val="32"/>
        </w:rPr>
        <w:t xml:space="preserve"> 086-9628118</w:t>
      </w:r>
    </w:p>
    <w:p w14:paraId="0C889A6D" w14:textId="51372E91" w:rsidR="00E17F90" w:rsidRPr="004C0AAA" w:rsidRDefault="00E17F90" w:rsidP="00E17F90">
      <w:pPr>
        <w:ind w:firstLine="720"/>
        <w:rPr>
          <w:rFonts w:ascii="TH SarabunPSK" w:hAnsi="TH SarabunPSK" w:cs="TH SarabunPSK"/>
          <w:sz w:val="32"/>
          <w:szCs w:val="32"/>
        </w:rPr>
      </w:pPr>
      <w:r w:rsidRPr="004C0AAA">
        <w:rPr>
          <w:rFonts w:ascii="TH SarabunPSK" w:hAnsi="TH SarabunPSK" w:cs="TH SarabunPSK"/>
          <w:sz w:val="32"/>
          <w:szCs w:val="32"/>
          <w:cs/>
        </w:rPr>
        <w:t xml:space="preserve">วุฒิการศึกษาสูงสุด  </w:t>
      </w:r>
      <w:r>
        <w:rPr>
          <w:rFonts w:ascii="TH SarabunPSK" w:hAnsi="TH SarabunPSK" w:cs="TH SarabunPSK"/>
          <w:sz w:val="32"/>
          <w:szCs w:val="32"/>
        </w:rPr>
        <w:t>:</w:t>
      </w:r>
      <w:r w:rsidRPr="004C0AAA">
        <w:rPr>
          <w:rFonts w:ascii="TH SarabunPSK" w:hAnsi="TH SarabunPSK" w:cs="TH SarabunPSK"/>
          <w:sz w:val="32"/>
          <w:szCs w:val="32"/>
          <w:cs/>
        </w:rPr>
        <w:t xml:space="preserve">  กศ.บ.</w:t>
      </w:r>
      <w:r w:rsidRPr="004C0AAA">
        <w:rPr>
          <w:rFonts w:ascii="TH SarabunPSK" w:hAnsi="TH SarabunPSK" w:cs="TH SarabunPSK"/>
          <w:sz w:val="32"/>
          <w:szCs w:val="32"/>
          <w:cs/>
        </w:rPr>
        <w:tab/>
        <w:t>สาขาวิชา</w:t>
      </w:r>
      <w:r>
        <w:rPr>
          <w:rFonts w:ascii="TH SarabunPSK" w:hAnsi="TH SarabunPSK" w:cs="TH SarabunPSK"/>
          <w:sz w:val="32"/>
          <w:szCs w:val="32"/>
        </w:rPr>
        <w:t xml:space="preserve">  :  </w:t>
      </w:r>
      <w:r w:rsidRPr="004C0AAA">
        <w:rPr>
          <w:rFonts w:ascii="TH SarabunPSK" w:hAnsi="TH SarabunPSK" w:cs="TH SarabunPSK"/>
          <w:sz w:val="32"/>
          <w:szCs w:val="32"/>
          <w:cs/>
        </w:rPr>
        <w:t>สังคมศึกษา</w:t>
      </w:r>
    </w:p>
    <w:p w14:paraId="6F98F2AE" w14:textId="77777777" w:rsidR="00E17F90" w:rsidRPr="004C0AAA" w:rsidRDefault="00E17F90" w:rsidP="00E17F90">
      <w:pPr>
        <w:ind w:firstLine="720"/>
        <w:rPr>
          <w:rFonts w:ascii="TH SarabunPSK" w:hAnsi="TH SarabunPSK" w:cs="TH SarabunPSK"/>
          <w:sz w:val="32"/>
          <w:szCs w:val="32"/>
        </w:rPr>
      </w:pPr>
      <w:r w:rsidRPr="004C0AAA">
        <w:rPr>
          <w:rFonts w:ascii="TH SarabunPSK" w:hAnsi="TH SarabunPSK" w:cs="TH SarabunPSK"/>
          <w:sz w:val="32"/>
          <w:szCs w:val="32"/>
          <w:cs/>
        </w:rPr>
        <w:t>ดำรงตำแหน่งที่โรงเรียน</w:t>
      </w:r>
      <w:r>
        <w:rPr>
          <w:rFonts w:ascii="TH SarabunPSK" w:hAnsi="TH SarabunPSK" w:cs="TH SarabunPSK" w:hint="cs"/>
          <w:sz w:val="32"/>
          <w:szCs w:val="32"/>
          <w:cs/>
        </w:rPr>
        <w:t>บ้านนาทวี</w:t>
      </w:r>
      <w:r w:rsidRPr="004C0AAA">
        <w:rPr>
          <w:rFonts w:ascii="TH SarabunPSK" w:hAnsi="TH SarabunPSK" w:cs="TH SarabunPSK"/>
          <w:sz w:val="32"/>
          <w:szCs w:val="32"/>
          <w:cs/>
        </w:rPr>
        <w:t>นี้ตั้งแต่ วันที่</w:t>
      </w:r>
      <w:r>
        <w:rPr>
          <w:rFonts w:ascii="TH SarabunPSK" w:hAnsi="TH SarabunPSK" w:cs="TH SarabunPSK" w:hint="cs"/>
          <w:sz w:val="32"/>
          <w:szCs w:val="32"/>
          <w:cs/>
        </w:rPr>
        <w:t xml:space="preserve"> 4  </w:t>
      </w:r>
      <w:r w:rsidRPr="004C0AAA">
        <w:rPr>
          <w:rFonts w:ascii="TH SarabunPSK" w:hAnsi="TH SarabunPSK" w:cs="TH SarabunPSK"/>
          <w:sz w:val="32"/>
          <w:szCs w:val="32"/>
          <w:cs/>
        </w:rPr>
        <w:t>เดือน</w:t>
      </w:r>
      <w:r>
        <w:rPr>
          <w:rFonts w:ascii="TH SarabunPSK" w:hAnsi="TH SarabunPSK" w:cs="TH SarabunPSK" w:hint="cs"/>
          <w:sz w:val="32"/>
          <w:szCs w:val="32"/>
          <w:cs/>
        </w:rPr>
        <w:t xml:space="preserve"> ธันวาคม  </w:t>
      </w:r>
      <w:r w:rsidRPr="004C0AAA">
        <w:rPr>
          <w:rFonts w:ascii="TH SarabunPSK" w:hAnsi="TH SarabunPSK" w:cs="TH SarabunPSK"/>
          <w:sz w:val="32"/>
          <w:szCs w:val="32"/>
          <w:cs/>
        </w:rPr>
        <w:t>พ.ศ.</w:t>
      </w:r>
      <w:r>
        <w:rPr>
          <w:rFonts w:ascii="TH SarabunPSK" w:hAnsi="TH SarabunPSK" w:cs="TH SarabunPSK"/>
          <w:sz w:val="32"/>
          <w:szCs w:val="32"/>
        </w:rPr>
        <w:t xml:space="preserve"> 2551  </w:t>
      </w:r>
      <w:r w:rsidRPr="004C0AAA">
        <w:rPr>
          <w:rFonts w:ascii="TH SarabunPSK" w:hAnsi="TH SarabunPSK" w:cs="TH SarabunPSK"/>
          <w:sz w:val="32"/>
          <w:szCs w:val="32"/>
          <w:cs/>
        </w:rPr>
        <w:t>จนถึงปัจจุบัน เป็นเวลา</w:t>
      </w:r>
      <w:r>
        <w:rPr>
          <w:rFonts w:ascii="TH SarabunPSK" w:hAnsi="TH SarabunPSK" w:cs="TH SarabunPSK"/>
          <w:sz w:val="32"/>
          <w:szCs w:val="32"/>
        </w:rPr>
        <w:t xml:space="preserve"> 11 </w:t>
      </w:r>
      <w:r w:rsidRPr="004C0AAA">
        <w:rPr>
          <w:rFonts w:ascii="TH SarabunPSK" w:hAnsi="TH SarabunPSK" w:cs="TH SarabunPSK"/>
          <w:sz w:val="32"/>
          <w:szCs w:val="32"/>
          <w:cs/>
        </w:rPr>
        <w:t>ปี</w:t>
      </w:r>
      <w:r>
        <w:rPr>
          <w:rFonts w:ascii="TH SarabunPSK" w:hAnsi="TH SarabunPSK" w:cs="TH SarabunPSK"/>
          <w:sz w:val="32"/>
          <w:szCs w:val="32"/>
        </w:rPr>
        <w:t xml:space="preserve"> 4 </w:t>
      </w:r>
      <w:r w:rsidRPr="004C0AAA">
        <w:rPr>
          <w:rFonts w:ascii="TH SarabunPSK" w:hAnsi="TH SarabunPSK" w:cs="TH SarabunPSK"/>
          <w:sz w:val="32"/>
          <w:szCs w:val="32"/>
          <w:cs/>
        </w:rPr>
        <w:t>เดือน</w:t>
      </w:r>
    </w:p>
    <w:p w14:paraId="6CEBD6EE" w14:textId="77777777" w:rsidR="007E68EC" w:rsidRDefault="007E68EC" w:rsidP="001721B7">
      <w:pPr>
        <w:ind w:firstLine="720"/>
        <w:rPr>
          <w:rFonts w:ascii="TH SarabunPSK" w:hAnsi="TH SarabunPSK" w:cs="TH SarabunPSK"/>
          <w:sz w:val="32"/>
          <w:szCs w:val="32"/>
        </w:rPr>
      </w:pPr>
    </w:p>
    <w:p w14:paraId="59A2E80F" w14:textId="01491D0B" w:rsidR="00E17F90" w:rsidRPr="0039253A" w:rsidRDefault="00E17F90" w:rsidP="00E17F90">
      <w:pPr>
        <w:spacing w:after="240"/>
        <w:ind w:firstLine="720"/>
        <w:rPr>
          <w:rFonts w:ascii="TH SarabunPSK" w:hAnsi="TH SarabunPSK" w:cs="TH SarabunPSK"/>
          <w:sz w:val="32"/>
          <w:szCs w:val="32"/>
        </w:rPr>
      </w:pPr>
      <w:r>
        <w:rPr>
          <w:rFonts w:ascii="TH SarabunPSK" w:hAnsi="TH SarabunPSK" w:cs="TH SarabunPSK"/>
          <w:sz w:val="32"/>
          <w:szCs w:val="32"/>
        </w:rPr>
        <w:t xml:space="preserve">1)  </w:t>
      </w:r>
      <w:r w:rsidRPr="0039253A">
        <w:rPr>
          <w:rFonts w:ascii="TH SarabunPSK" w:hAnsi="TH SarabunPSK" w:cs="TH SarabunPSK"/>
          <w:sz w:val="32"/>
          <w:szCs w:val="32"/>
          <w:cs/>
        </w:rPr>
        <w:t>จำนวนครูและบุคลากรทางการศึกษา</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
        <w:gridCol w:w="1332"/>
        <w:gridCol w:w="1207"/>
        <w:gridCol w:w="1822"/>
        <w:gridCol w:w="1260"/>
        <w:gridCol w:w="1620"/>
        <w:gridCol w:w="712"/>
      </w:tblGrid>
      <w:tr w:rsidR="00E17F90" w:rsidRPr="00EF64EC" w14:paraId="43D84133" w14:textId="77777777" w:rsidTr="004F1D58">
        <w:trPr>
          <w:trHeight w:val="370"/>
          <w:jc w:val="center"/>
        </w:trPr>
        <w:tc>
          <w:tcPr>
            <w:tcW w:w="1394" w:type="dxa"/>
            <w:shd w:val="clear" w:color="auto" w:fill="C5E0B3" w:themeFill="accent6" w:themeFillTint="66"/>
          </w:tcPr>
          <w:p w14:paraId="59AD6230" w14:textId="77777777" w:rsidR="00E17F90" w:rsidRPr="00EF64EC" w:rsidRDefault="00E17F90" w:rsidP="004F1D58">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บุคลากร</w:t>
            </w:r>
          </w:p>
        </w:tc>
        <w:tc>
          <w:tcPr>
            <w:tcW w:w="1332" w:type="dxa"/>
            <w:shd w:val="clear" w:color="auto" w:fill="C5E0B3" w:themeFill="accent6" w:themeFillTint="66"/>
          </w:tcPr>
          <w:p w14:paraId="6B9CA400" w14:textId="77777777" w:rsidR="00E17F90" w:rsidRPr="00EF64EC" w:rsidRDefault="00E17F90" w:rsidP="004F1D58">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ผู้บริหาร</w:t>
            </w:r>
          </w:p>
        </w:tc>
        <w:tc>
          <w:tcPr>
            <w:tcW w:w="1207" w:type="dxa"/>
            <w:shd w:val="clear" w:color="auto" w:fill="C5E0B3" w:themeFill="accent6" w:themeFillTint="66"/>
          </w:tcPr>
          <w:p w14:paraId="734C88A9" w14:textId="77777777" w:rsidR="00E17F90" w:rsidRPr="00EF64EC" w:rsidRDefault="00E17F90" w:rsidP="004F1D58">
            <w:pPr>
              <w:tabs>
                <w:tab w:val="left" w:pos="720"/>
                <w:tab w:val="left" w:pos="1080"/>
              </w:tabs>
              <w:jc w:val="center"/>
              <w:rPr>
                <w:rFonts w:ascii="TH SarabunPSK" w:hAnsi="TH SarabunPSK" w:cs="TH SarabunPSK"/>
                <w:b/>
                <w:bCs/>
                <w:sz w:val="32"/>
                <w:szCs w:val="32"/>
                <w:cs/>
              </w:rPr>
            </w:pPr>
            <w:r w:rsidRPr="00EF64EC">
              <w:rPr>
                <w:rFonts w:ascii="TH SarabunPSK" w:hAnsi="TH SarabunPSK" w:cs="TH SarabunPSK"/>
                <w:b/>
                <w:bCs/>
                <w:sz w:val="32"/>
                <w:szCs w:val="32"/>
                <w:cs/>
              </w:rPr>
              <w:t>ครูผู้สอน</w:t>
            </w:r>
          </w:p>
        </w:tc>
        <w:tc>
          <w:tcPr>
            <w:tcW w:w="1822" w:type="dxa"/>
            <w:shd w:val="clear" w:color="auto" w:fill="C5E0B3" w:themeFill="accent6" w:themeFillTint="66"/>
          </w:tcPr>
          <w:p w14:paraId="5A23B48D" w14:textId="77777777" w:rsidR="00E17F90" w:rsidRPr="00EF64EC" w:rsidRDefault="00E17F90" w:rsidP="004F1D58">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พนักงานราชการ</w:t>
            </w:r>
          </w:p>
        </w:tc>
        <w:tc>
          <w:tcPr>
            <w:tcW w:w="1260" w:type="dxa"/>
            <w:shd w:val="clear" w:color="auto" w:fill="C5E0B3" w:themeFill="accent6" w:themeFillTint="66"/>
          </w:tcPr>
          <w:p w14:paraId="26D27A7D" w14:textId="77777777" w:rsidR="00E17F90" w:rsidRPr="00EF64EC" w:rsidRDefault="00E17F90" w:rsidP="004F1D58">
            <w:pPr>
              <w:tabs>
                <w:tab w:val="left" w:pos="720"/>
                <w:tab w:val="left" w:pos="1080"/>
              </w:tabs>
              <w:jc w:val="center"/>
              <w:rPr>
                <w:rFonts w:ascii="TH SarabunPSK" w:hAnsi="TH SarabunPSK" w:cs="TH SarabunPSK"/>
                <w:b/>
                <w:bCs/>
                <w:sz w:val="32"/>
                <w:szCs w:val="32"/>
              </w:rPr>
            </w:pPr>
            <w:r w:rsidRPr="00EF64EC">
              <w:rPr>
                <w:rFonts w:ascii="TH SarabunPSK" w:hAnsi="TH SarabunPSK" w:cs="TH SarabunPSK"/>
                <w:b/>
                <w:bCs/>
                <w:sz w:val="32"/>
                <w:szCs w:val="32"/>
                <w:cs/>
              </w:rPr>
              <w:t>ครูอัตราจ้าง</w:t>
            </w:r>
          </w:p>
        </w:tc>
        <w:tc>
          <w:tcPr>
            <w:tcW w:w="1620" w:type="dxa"/>
            <w:shd w:val="clear" w:color="auto" w:fill="C5E0B3" w:themeFill="accent6" w:themeFillTint="66"/>
          </w:tcPr>
          <w:p w14:paraId="73B1CB26" w14:textId="77777777" w:rsidR="00E17F90" w:rsidRPr="00EF64EC" w:rsidRDefault="00E17F90" w:rsidP="004F1D58">
            <w:pPr>
              <w:tabs>
                <w:tab w:val="left" w:pos="720"/>
                <w:tab w:val="left" w:pos="1080"/>
              </w:tabs>
              <w:jc w:val="center"/>
              <w:rPr>
                <w:rFonts w:ascii="TH SarabunPSK" w:hAnsi="TH SarabunPSK" w:cs="TH SarabunPSK"/>
                <w:b/>
                <w:bCs/>
                <w:sz w:val="32"/>
                <w:szCs w:val="32"/>
                <w:cs/>
              </w:rPr>
            </w:pPr>
            <w:r w:rsidRPr="00EF64EC">
              <w:rPr>
                <w:rFonts w:ascii="TH SarabunPSK" w:hAnsi="TH SarabunPSK" w:cs="TH SarabunPSK"/>
                <w:b/>
                <w:bCs/>
                <w:sz w:val="32"/>
                <w:szCs w:val="32"/>
                <w:cs/>
              </w:rPr>
              <w:t>เจ้าหน้าที่อื่น</w:t>
            </w:r>
            <w:r>
              <w:rPr>
                <w:rFonts w:ascii="TH SarabunPSK" w:hAnsi="TH SarabunPSK" w:cs="TH SarabunPSK" w:hint="cs"/>
                <w:b/>
                <w:bCs/>
                <w:sz w:val="32"/>
                <w:szCs w:val="32"/>
                <w:cs/>
              </w:rPr>
              <w:t xml:space="preserve"> </w:t>
            </w:r>
            <w:r w:rsidRPr="00EF64EC">
              <w:rPr>
                <w:rFonts w:ascii="TH SarabunPSK" w:hAnsi="TH SarabunPSK" w:cs="TH SarabunPSK"/>
                <w:b/>
                <w:bCs/>
                <w:sz w:val="32"/>
                <w:szCs w:val="32"/>
                <w:cs/>
              </w:rPr>
              <w:t>ๆ</w:t>
            </w:r>
          </w:p>
        </w:tc>
        <w:tc>
          <w:tcPr>
            <w:tcW w:w="712" w:type="dxa"/>
            <w:shd w:val="clear" w:color="auto" w:fill="C5E0B3" w:themeFill="accent6" w:themeFillTint="66"/>
          </w:tcPr>
          <w:p w14:paraId="06CB646C" w14:textId="77777777" w:rsidR="00E17F90" w:rsidRPr="00EF64EC" w:rsidRDefault="00E17F90" w:rsidP="004F1D58">
            <w:pPr>
              <w:tabs>
                <w:tab w:val="left" w:pos="720"/>
                <w:tab w:val="left" w:pos="1080"/>
              </w:tabs>
              <w:jc w:val="center"/>
              <w:rPr>
                <w:rFonts w:ascii="TH SarabunPSK" w:hAnsi="TH SarabunPSK" w:cs="TH SarabunPSK"/>
                <w:b/>
                <w:bCs/>
                <w:sz w:val="32"/>
                <w:szCs w:val="32"/>
                <w:cs/>
              </w:rPr>
            </w:pPr>
            <w:r>
              <w:rPr>
                <w:rFonts w:ascii="TH SarabunPSK" w:hAnsi="TH SarabunPSK" w:cs="TH SarabunPSK" w:hint="cs"/>
                <w:b/>
                <w:bCs/>
                <w:sz w:val="32"/>
                <w:szCs w:val="32"/>
                <w:cs/>
              </w:rPr>
              <w:t>รวม</w:t>
            </w:r>
          </w:p>
        </w:tc>
      </w:tr>
      <w:tr w:rsidR="00E17F90" w:rsidRPr="00EF64EC" w14:paraId="27B36504" w14:textId="77777777" w:rsidTr="004F1D58">
        <w:trPr>
          <w:trHeight w:val="181"/>
          <w:jc w:val="center"/>
        </w:trPr>
        <w:tc>
          <w:tcPr>
            <w:tcW w:w="1394" w:type="dxa"/>
            <w:shd w:val="clear" w:color="auto" w:fill="auto"/>
          </w:tcPr>
          <w:p w14:paraId="5A4A23AF" w14:textId="77777777" w:rsidR="00E17F90" w:rsidRPr="001721B7" w:rsidRDefault="00E17F90" w:rsidP="004F1D58">
            <w:pPr>
              <w:tabs>
                <w:tab w:val="left" w:pos="720"/>
                <w:tab w:val="left" w:pos="1080"/>
              </w:tabs>
              <w:jc w:val="center"/>
              <w:rPr>
                <w:rFonts w:ascii="TH SarabunPSK" w:hAnsi="TH SarabunPSK" w:cs="TH SarabunPSK"/>
                <w:b/>
                <w:bCs/>
                <w:sz w:val="32"/>
                <w:szCs w:val="32"/>
                <w:cs/>
              </w:rPr>
            </w:pPr>
            <w:r w:rsidRPr="001721B7">
              <w:rPr>
                <w:rFonts w:ascii="TH SarabunPSK" w:hAnsi="TH SarabunPSK" w:cs="TH SarabunPSK"/>
                <w:b/>
                <w:bCs/>
                <w:sz w:val="32"/>
                <w:szCs w:val="32"/>
                <w:cs/>
              </w:rPr>
              <w:t>จำนวน</w:t>
            </w:r>
          </w:p>
        </w:tc>
        <w:tc>
          <w:tcPr>
            <w:tcW w:w="1332" w:type="dxa"/>
            <w:shd w:val="clear" w:color="auto" w:fill="auto"/>
            <w:vAlign w:val="center"/>
          </w:tcPr>
          <w:p w14:paraId="6947C877" w14:textId="77777777" w:rsidR="00E17F90" w:rsidRPr="00EF64EC" w:rsidRDefault="00E17F90" w:rsidP="004F1D58">
            <w:pPr>
              <w:tabs>
                <w:tab w:val="left" w:pos="720"/>
                <w:tab w:val="left" w:pos="1080"/>
              </w:tabs>
              <w:jc w:val="center"/>
              <w:rPr>
                <w:rFonts w:ascii="TH SarabunPSK" w:hAnsi="TH SarabunPSK" w:cs="TH SarabunPSK"/>
                <w:sz w:val="32"/>
                <w:szCs w:val="32"/>
              </w:rPr>
            </w:pPr>
            <w:r>
              <w:rPr>
                <w:rFonts w:ascii="TH SarabunPSK" w:hAnsi="TH SarabunPSK" w:cs="TH SarabunPSK"/>
                <w:sz w:val="32"/>
                <w:szCs w:val="32"/>
              </w:rPr>
              <w:t>2</w:t>
            </w:r>
          </w:p>
        </w:tc>
        <w:tc>
          <w:tcPr>
            <w:tcW w:w="1207" w:type="dxa"/>
            <w:shd w:val="clear" w:color="auto" w:fill="auto"/>
            <w:vAlign w:val="center"/>
          </w:tcPr>
          <w:p w14:paraId="01E2598C" w14:textId="77777777" w:rsidR="00E17F90" w:rsidRPr="00EF64EC" w:rsidRDefault="00E17F90" w:rsidP="004F1D58">
            <w:pPr>
              <w:jc w:val="center"/>
              <w:rPr>
                <w:rFonts w:ascii="TH SarabunPSK" w:hAnsi="TH SarabunPSK" w:cs="TH SarabunPSK"/>
                <w:sz w:val="32"/>
                <w:szCs w:val="32"/>
              </w:rPr>
            </w:pPr>
            <w:r>
              <w:rPr>
                <w:rFonts w:ascii="TH SarabunPSK" w:hAnsi="TH SarabunPSK" w:cs="TH SarabunPSK"/>
                <w:sz w:val="32"/>
                <w:szCs w:val="32"/>
              </w:rPr>
              <w:t>67</w:t>
            </w:r>
          </w:p>
        </w:tc>
        <w:tc>
          <w:tcPr>
            <w:tcW w:w="1822" w:type="dxa"/>
            <w:shd w:val="clear" w:color="auto" w:fill="auto"/>
            <w:vAlign w:val="center"/>
          </w:tcPr>
          <w:p w14:paraId="6391FAF1" w14:textId="77777777" w:rsidR="00E17F90" w:rsidRPr="00EF64EC" w:rsidRDefault="00E17F90" w:rsidP="004F1D58">
            <w:pPr>
              <w:jc w:val="center"/>
              <w:rPr>
                <w:rFonts w:ascii="TH SarabunPSK" w:hAnsi="TH SarabunPSK" w:cs="TH SarabunPSK"/>
                <w:sz w:val="32"/>
                <w:szCs w:val="32"/>
              </w:rPr>
            </w:pPr>
            <w:r>
              <w:rPr>
                <w:rFonts w:ascii="TH SarabunPSK" w:hAnsi="TH SarabunPSK" w:cs="TH SarabunPSK"/>
                <w:sz w:val="32"/>
                <w:szCs w:val="32"/>
              </w:rPr>
              <w:t>8</w:t>
            </w:r>
          </w:p>
        </w:tc>
        <w:tc>
          <w:tcPr>
            <w:tcW w:w="1260" w:type="dxa"/>
            <w:shd w:val="clear" w:color="auto" w:fill="auto"/>
            <w:vAlign w:val="center"/>
          </w:tcPr>
          <w:p w14:paraId="7254DA66" w14:textId="77777777" w:rsidR="00E17F90" w:rsidRPr="00EF64EC" w:rsidRDefault="00E17F90" w:rsidP="004F1D58">
            <w:pPr>
              <w:jc w:val="center"/>
              <w:rPr>
                <w:rFonts w:ascii="TH SarabunPSK" w:hAnsi="TH SarabunPSK" w:cs="TH SarabunPSK"/>
                <w:sz w:val="32"/>
                <w:szCs w:val="32"/>
              </w:rPr>
            </w:pPr>
            <w:r>
              <w:rPr>
                <w:rFonts w:ascii="TH SarabunPSK" w:hAnsi="TH SarabunPSK" w:cs="TH SarabunPSK"/>
                <w:sz w:val="32"/>
                <w:szCs w:val="32"/>
              </w:rPr>
              <w:t>-</w:t>
            </w:r>
          </w:p>
        </w:tc>
        <w:tc>
          <w:tcPr>
            <w:tcW w:w="1620" w:type="dxa"/>
            <w:vAlign w:val="center"/>
          </w:tcPr>
          <w:p w14:paraId="3C4B6CA6" w14:textId="77777777" w:rsidR="00E17F90" w:rsidRDefault="00E17F90" w:rsidP="004F1D58">
            <w:pPr>
              <w:tabs>
                <w:tab w:val="left" w:pos="1080"/>
              </w:tabs>
              <w:jc w:val="center"/>
              <w:rPr>
                <w:rFonts w:ascii="TH SarabunPSK" w:hAnsi="TH SarabunPSK" w:cs="TH SarabunPSK"/>
                <w:sz w:val="32"/>
                <w:szCs w:val="32"/>
              </w:rPr>
            </w:pPr>
            <w:r>
              <w:rPr>
                <w:rFonts w:ascii="TH SarabunPSK" w:hAnsi="TH SarabunPSK" w:cs="TH SarabunPSK"/>
                <w:sz w:val="32"/>
                <w:szCs w:val="32"/>
              </w:rPr>
              <w:t>5</w:t>
            </w:r>
          </w:p>
        </w:tc>
        <w:tc>
          <w:tcPr>
            <w:tcW w:w="712" w:type="dxa"/>
            <w:shd w:val="clear" w:color="auto" w:fill="auto"/>
            <w:vAlign w:val="center"/>
          </w:tcPr>
          <w:p w14:paraId="3493DDDE" w14:textId="77777777" w:rsidR="00E17F90" w:rsidRPr="00EF64EC" w:rsidRDefault="00E17F90" w:rsidP="004F1D58">
            <w:pPr>
              <w:tabs>
                <w:tab w:val="left" w:pos="1080"/>
              </w:tabs>
              <w:jc w:val="center"/>
              <w:rPr>
                <w:rFonts w:ascii="TH SarabunPSK" w:hAnsi="TH SarabunPSK" w:cs="TH SarabunPSK"/>
                <w:sz w:val="32"/>
                <w:szCs w:val="32"/>
              </w:rPr>
            </w:pPr>
            <w:r>
              <w:rPr>
                <w:rFonts w:ascii="TH SarabunPSK" w:hAnsi="TH SarabunPSK" w:cs="TH SarabunPSK"/>
                <w:sz w:val="32"/>
                <w:szCs w:val="32"/>
              </w:rPr>
              <w:t>82</w:t>
            </w:r>
          </w:p>
        </w:tc>
      </w:tr>
    </w:tbl>
    <w:p w14:paraId="6C3F51B1" w14:textId="23F61039" w:rsidR="00A904D2" w:rsidRDefault="00A904D2"/>
    <w:p w14:paraId="700A66D8" w14:textId="77777777" w:rsidR="00E17F90" w:rsidRDefault="00E17F90" w:rsidP="00E17F90">
      <w:pPr>
        <w:pStyle w:val="ListParagraph"/>
        <w:spacing w:after="240"/>
        <w:rPr>
          <w:rFonts w:ascii="TH SarabunPSK" w:hAnsi="TH SarabunPSK" w:cs="TH SarabunPSK"/>
          <w:sz w:val="32"/>
          <w:szCs w:val="32"/>
        </w:rPr>
      </w:pPr>
      <w:r w:rsidRPr="00C36F29">
        <w:rPr>
          <w:rFonts w:ascii="TH SarabunPSK" w:hAnsi="TH SarabunPSK" w:cs="TH SarabunPSK"/>
          <w:sz w:val="32"/>
          <w:szCs w:val="32"/>
          <w:cs/>
        </w:rPr>
        <w:t>2)  วุฒิการศึกษาสูงสุดของ</w:t>
      </w:r>
      <w:r w:rsidRPr="0039253A">
        <w:rPr>
          <w:rFonts w:ascii="TH SarabunPSK" w:hAnsi="TH SarabunPSK" w:cs="TH SarabunPSK"/>
          <w:sz w:val="32"/>
          <w:szCs w:val="32"/>
          <w:cs/>
        </w:rPr>
        <w:t>ครูและบุคลากรทางการศึกษา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1812"/>
        <w:gridCol w:w="1356"/>
        <w:gridCol w:w="1230"/>
        <w:gridCol w:w="1414"/>
        <w:gridCol w:w="1275"/>
      </w:tblGrid>
      <w:tr w:rsidR="00E17F90" w:rsidRPr="006A4974" w14:paraId="14A9F01C" w14:textId="77777777" w:rsidTr="004F1D58">
        <w:trPr>
          <w:jc w:val="center"/>
        </w:trPr>
        <w:tc>
          <w:tcPr>
            <w:tcW w:w="1711" w:type="dxa"/>
            <w:shd w:val="clear" w:color="auto" w:fill="C5E0B3" w:themeFill="accent6" w:themeFillTint="66"/>
          </w:tcPr>
          <w:p w14:paraId="5A1870B7" w14:textId="77777777" w:rsidR="00E17F90" w:rsidRPr="006A4974" w:rsidRDefault="00E17F90" w:rsidP="004F1D58">
            <w:pPr>
              <w:jc w:val="center"/>
              <w:rPr>
                <w:rFonts w:ascii="TH SarabunPSK" w:hAnsi="TH SarabunPSK" w:cs="TH SarabunPSK"/>
                <w:b/>
                <w:bCs/>
                <w:sz w:val="32"/>
                <w:szCs w:val="32"/>
              </w:rPr>
            </w:pPr>
            <w:r w:rsidRPr="00C36F29">
              <w:rPr>
                <w:rFonts w:ascii="TH SarabunPSK" w:hAnsi="TH SarabunPSK" w:cs="TH SarabunPSK"/>
                <w:b/>
                <w:bCs/>
                <w:sz w:val="32"/>
                <w:szCs w:val="32"/>
                <w:cs/>
              </w:rPr>
              <w:t>วุฒิการศึกษา</w:t>
            </w:r>
          </w:p>
        </w:tc>
        <w:tc>
          <w:tcPr>
            <w:tcW w:w="1812" w:type="dxa"/>
            <w:shd w:val="clear" w:color="auto" w:fill="C5E0B3" w:themeFill="accent6" w:themeFillTint="66"/>
          </w:tcPr>
          <w:p w14:paraId="76A90D3F" w14:textId="77777777" w:rsidR="00E17F90" w:rsidRPr="006A4974" w:rsidRDefault="00E17F90" w:rsidP="004F1D58">
            <w:pPr>
              <w:jc w:val="center"/>
              <w:rPr>
                <w:rFonts w:ascii="TH SarabunPSK" w:hAnsi="TH SarabunPSK" w:cs="TH SarabunPSK"/>
                <w:b/>
                <w:bCs/>
                <w:sz w:val="32"/>
                <w:szCs w:val="32"/>
                <w:cs/>
              </w:rPr>
            </w:pPr>
            <w:r w:rsidRPr="006A4974">
              <w:rPr>
                <w:rFonts w:ascii="TH SarabunPSK" w:hAnsi="TH SarabunPSK" w:cs="TH SarabunPSK"/>
                <w:b/>
                <w:bCs/>
                <w:sz w:val="32"/>
                <w:szCs w:val="32"/>
                <w:cs/>
              </w:rPr>
              <w:t>ต่ำกว่าปริญญาตรี</w:t>
            </w:r>
          </w:p>
        </w:tc>
        <w:tc>
          <w:tcPr>
            <w:tcW w:w="1356" w:type="dxa"/>
            <w:shd w:val="clear" w:color="auto" w:fill="C5E0B3" w:themeFill="accent6" w:themeFillTint="66"/>
          </w:tcPr>
          <w:p w14:paraId="4E6E11E3" w14:textId="77777777" w:rsidR="00E17F90" w:rsidRPr="006A4974" w:rsidRDefault="00E17F90" w:rsidP="004F1D58">
            <w:pPr>
              <w:jc w:val="center"/>
              <w:rPr>
                <w:rFonts w:ascii="TH SarabunPSK" w:hAnsi="TH SarabunPSK" w:cs="TH SarabunPSK"/>
                <w:b/>
                <w:bCs/>
                <w:sz w:val="32"/>
                <w:szCs w:val="32"/>
              </w:rPr>
            </w:pPr>
            <w:r w:rsidRPr="006A4974">
              <w:rPr>
                <w:rFonts w:ascii="TH SarabunPSK" w:hAnsi="TH SarabunPSK" w:cs="TH SarabunPSK"/>
                <w:b/>
                <w:bCs/>
                <w:sz w:val="32"/>
                <w:szCs w:val="32"/>
                <w:cs/>
              </w:rPr>
              <w:t>ปริญญาตรี</w:t>
            </w:r>
          </w:p>
        </w:tc>
        <w:tc>
          <w:tcPr>
            <w:tcW w:w="1230" w:type="dxa"/>
            <w:shd w:val="clear" w:color="auto" w:fill="C5E0B3" w:themeFill="accent6" w:themeFillTint="66"/>
          </w:tcPr>
          <w:p w14:paraId="6FB10FCC" w14:textId="77777777" w:rsidR="00E17F90" w:rsidRPr="006A4974" w:rsidRDefault="00E17F90" w:rsidP="004F1D58">
            <w:pPr>
              <w:jc w:val="center"/>
              <w:rPr>
                <w:rFonts w:ascii="TH SarabunPSK" w:hAnsi="TH SarabunPSK" w:cs="TH SarabunPSK"/>
                <w:b/>
                <w:bCs/>
                <w:sz w:val="32"/>
                <w:szCs w:val="32"/>
              </w:rPr>
            </w:pPr>
            <w:r w:rsidRPr="006A4974">
              <w:rPr>
                <w:rFonts w:ascii="TH SarabunPSK" w:hAnsi="TH SarabunPSK" w:cs="TH SarabunPSK"/>
                <w:b/>
                <w:bCs/>
                <w:sz w:val="32"/>
                <w:szCs w:val="32"/>
                <w:cs/>
              </w:rPr>
              <w:t>ปริญญาโท</w:t>
            </w:r>
          </w:p>
        </w:tc>
        <w:tc>
          <w:tcPr>
            <w:tcW w:w="1414" w:type="dxa"/>
            <w:shd w:val="clear" w:color="auto" w:fill="C5E0B3" w:themeFill="accent6" w:themeFillTint="66"/>
          </w:tcPr>
          <w:p w14:paraId="76B7F93F" w14:textId="77777777" w:rsidR="00E17F90" w:rsidRPr="006A4974" w:rsidRDefault="00E17F90" w:rsidP="004F1D58">
            <w:pPr>
              <w:jc w:val="center"/>
              <w:rPr>
                <w:rFonts w:ascii="TH SarabunPSK" w:hAnsi="TH SarabunPSK" w:cs="TH SarabunPSK"/>
                <w:b/>
                <w:bCs/>
                <w:sz w:val="32"/>
                <w:szCs w:val="32"/>
              </w:rPr>
            </w:pPr>
            <w:r w:rsidRPr="006A4974">
              <w:rPr>
                <w:rFonts w:ascii="TH SarabunPSK" w:hAnsi="TH SarabunPSK" w:cs="TH SarabunPSK"/>
                <w:b/>
                <w:bCs/>
                <w:sz w:val="32"/>
                <w:szCs w:val="32"/>
                <w:cs/>
              </w:rPr>
              <w:t>ปริญญาเอก</w:t>
            </w:r>
          </w:p>
        </w:tc>
        <w:tc>
          <w:tcPr>
            <w:tcW w:w="1275" w:type="dxa"/>
            <w:shd w:val="clear" w:color="auto" w:fill="C5E0B3" w:themeFill="accent6" w:themeFillTint="66"/>
          </w:tcPr>
          <w:p w14:paraId="0AE1D4B6" w14:textId="77777777" w:rsidR="00E17F90" w:rsidRPr="006A4974" w:rsidRDefault="00E17F90" w:rsidP="004F1D58">
            <w:pPr>
              <w:jc w:val="center"/>
              <w:rPr>
                <w:rFonts w:ascii="TH SarabunPSK" w:hAnsi="TH SarabunPSK" w:cs="TH SarabunPSK"/>
                <w:b/>
                <w:bCs/>
                <w:sz w:val="32"/>
                <w:szCs w:val="32"/>
                <w:cs/>
              </w:rPr>
            </w:pPr>
            <w:r w:rsidRPr="006A4974">
              <w:rPr>
                <w:rFonts w:ascii="TH SarabunPSK" w:hAnsi="TH SarabunPSK" w:cs="TH SarabunPSK"/>
                <w:b/>
                <w:bCs/>
                <w:sz w:val="32"/>
                <w:szCs w:val="32"/>
                <w:cs/>
              </w:rPr>
              <w:t>รวม</w:t>
            </w:r>
          </w:p>
        </w:tc>
      </w:tr>
      <w:tr w:rsidR="00E17F90" w:rsidRPr="006A4974" w14:paraId="5E240C75" w14:textId="77777777" w:rsidTr="004F1D58">
        <w:trPr>
          <w:jc w:val="center"/>
        </w:trPr>
        <w:tc>
          <w:tcPr>
            <w:tcW w:w="1711" w:type="dxa"/>
            <w:shd w:val="clear" w:color="auto" w:fill="auto"/>
          </w:tcPr>
          <w:p w14:paraId="566D192B" w14:textId="77777777" w:rsidR="00E17F90" w:rsidRPr="006A4974" w:rsidRDefault="00E17F90" w:rsidP="004F1D58">
            <w:pPr>
              <w:jc w:val="center"/>
              <w:rPr>
                <w:rFonts w:ascii="TH SarabunPSK" w:hAnsi="TH SarabunPSK" w:cs="TH SarabunPSK"/>
                <w:b/>
                <w:bCs/>
                <w:sz w:val="32"/>
                <w:szCs w:val="32"/>
              </w:rPr>
            </w:pPr>
            <w:r w:rsidRPr="006A4974">
              <w:rPr>
                <w:rFonts w:ascii="TH SarabunPSK" w:hAnsi="TH SarabunPSK" w:cs="TH SarabunPSK"/>
                <w:b/>
                <w:bCs/>
                <w:sz w:val="32"/>
                <w:szCs w:val="32"/>
                <w:cs/>
              </w:rPr>
              <w:t>จำนวน</w:t>
            </w:r>
          </w:p>
        </w:tc>
        <w:tc>
          <w:tcPr>
            <w:tcW w:w="1812" w:type="dxa"/>
            <w:shd w:val="clear" w:color="auto" w:fill="auto"/>
            <w:vAlign w:val="center"/>
          </w:tcPr>
          <w:p w14:paraId="326B6CE6" w14:textId="77777777" w:rsidR="00E17F90" w:rsidRPr="006A4974" w:rsidRDefault="00E17F90" w:rsidP="004F1D58">
            <w:pPr>
              <w:jc w:val="center"/>
              <w:rPr>
                <w:rFonts w:ascii="TH SarabunPSK" w:hAnsi="TH SarabunPSK" w:cs="TH SarabunPSK"/>
                <w:sz w:val="32"/>
                <w:szCs w:val="32"/>
              </w:rPr>
            </w:pPr>
            <w:r>
              <w:rPr>
                <w:rFonts w:ascii="TH SarabunPSK" w:hAnsi="TH SarabunPSK" w:cs="TH SarabunPSK"/>
                <w:sz w:val="32"/>
                <w:szCs w:val="32"/>
              </w:rPr>
              <w:t>3</w:t>
            </w:r>
          </w:p>
        </w:tc>
        <w:tc>
          <w:tcPr>
            <w:tcW w:w="1356" w:type="dxa"/>
            <w:shd w:val="clear" w:color="auto" w:fill="auto"/>
            <w:vAlign w:val="center"/>
          </w:tcPr>
          <w:p w14:paraId="5E3D8B12" w14:textId="77777777" w:rsidR="00E17F90" w:rsidRPr="006A4974" w:rsidRDefault="00E17F90" w:rsidP="004F1D58">
            <w:pPr>
              <w:jc w:val="center"/>
              <w:rPr>
                <w:rFonts w:ascii="TH SarabunPSK" w:hAnsi="TH SarabunPSK" w:cs="TH SarabunPSK"/>
                <w:sz w:val="32"/>
                <w:szCs w:val="32"/>
              </w:rPr>
            </w:pPr>
            <w:r>
              <w:rPr>
                <w:rFonts w:ascii="TH SarabunPSK" w:hAnsi="TH SarabunPSK" w:cs="TH SarabunPSK"/>
                <w:sz w:val="32"/>
                <w:szCs w:val="32"/>
              </w:rPr>
              <w:t>46</w:t>
            </w:r>
          </w:p>
        </w:tc>
        <w:tc>
          <w:tcPr>
            <w:tcW w:w="1230" w:type="dxa"/>
            <w:shd w:val="clear" w:color="auto" w:fill="auto"/>
            <w:vAlign w:val="center"/>
          </w:tcPr>
          <w:p w14:paraId="7A0D115E" w14:textId="77777777" w:rsidR="00E17F90" w:rsidRPr="006A4974" w:rsidRDefault="00E17F90" w:rsidP="004F1D58">
            <w:pPr>
              <w:jc w:val="center"/>
              <w:rPr>
                <w:rFonts w:ascii="TH SarabunPSK" w:hAnsi="TH SarabunPSK" w:cs="TH SarabunPSK"/>
                <w:sz w:val="32"/>
                <w:szCs w:val="32"/>
              </w:rPr>
            </w:pPr>
            <w:r>
              <w:rPr>
                <w:rFonts w:ascii="TH SarabunPSK" w:hAnsi="TH SarabunPSK" w:cs="TH SarabunPSK"/>
                <w:sz w:val="32"/>
                <w:szCs w:val="32"/>
              </w:rPr>
              <w:t>33</w:t>
            </w:r>
          </w:p>
        </w:tc>
        <w:tc>
          <w:tcPr>
            <w:tcW w:w="1414" w:type="dxa"/>
            <w:shd w:val="clear" w:color="auto" w:fill="auto"/>
            <w:vAlign w:val="center"/>
          </w:tcPr>
          <w:p w14:paraId="62604F90" w14:textId="77777777" w:rsidR="00E17F90" w:rsidRPr="006A4974" w:rsidRDefault="00E17F90" w:rsidP="004F1D58">
            <w:pPr>
              <w:jc w:val="center"/>
              <w:rPr>
                <w:rFonts w:ascii="TH SarabunPSK" w:hAnsi="TH SarabunPSK" w:cs="TH SarabunPSK"/>
                <w:sz w:val="32"/>
                <w:szCs w:val="32"/>
              </w:rPr>
            </w:pPr>
            <w:r>
              <w:rPr>
                <w:rFonts w:ascii="TH SarabunPSK" w:hAnsi="TH SarabunPSK" w:cs="TH SarabunPSK"/>
                <w:sz w:val="32"/>
                <w:szCs w:val="32"/>
              </w:rPr>
              <w:t>0</w:t>
            </w:r>
          </w:p>
        </w:tc>
        <w:tc>
          <w:tcPr>
            <w:tcW w:w="1275" w:type="dxa"/>
            <w:shd w:val="clear" w:color="auto" w:fill="auto"/>
            <w:vAlign w:val="center"/>
          </w:tcPr>
          <w:p w14:paraId="23D93070" w14:textId="77777777" w:rsidR="00E17F90" w:rsidRPr="006A4974" w:rsidRDefault="00E17F90" w:rsidP="004F1D58">
            <w:pPr>
              <w:jc w:val="center"/>
              <w:rPr>
                <w:rFonts w:ascii="TH SarabunPSK" w:hAnsi="TH SarabunPSK" w:cs="TH SarabunPSK"/>
                <w:sz w:val="32"/>
                <w:szCs w:val="32"/>
              </w:rPr>
            </w:pPr>
            <w:r>
              <w:rPr>
                <w:rFonts w:ascii="TH SarabunPSK" w:hAnsi="TH SarabunPSK" w:cs="TH SarabunPSK"/>
                <w:sz w:val="32"/>
                <w:szCs w:val="32"/>
              </w:rPr>
              <w:t>82</w:t>
            </w:r>
          </w:p>
        </w:tc>
      </w:tr>
    </w:tbl>
    <w:p w14:paraId="33826818" w14:textId="77777777" w:rsidR="00975C22" w:rsidRDefault="00975C22" w:rsidP="00975C22">
      <w:pPr>
        <w:pStyle w:val="ListParagraph"/>
        <w:rPr>
          <w:rFonts w:ascii="TH SarabunPSK" w:hAnsi="TH SarabunPSK" w:cs="TH SarabunPSK"/>
          <w:sz w:val="32"/>
          <w:szCs w:val="32"/>
        </w:rPr>
      </w:pPr>
    </w:p>
    <w:p w14:paraId="00280B42" w14:textId="4BDA35A5" w:rsidR="007E68EC" w:rsidRDefault="00570334">
      <w:pPr>
        <w:spacing w:after="160" w:line="259" w:lineRule="auto"/>
        <w:rPr>
          <w:rFonts w:ascii="TH SarabunPSK" w:hAnsi="TH SarabunPSK" w:cs="TH SarabunPSK"/>
          <w:sz w:val="32"/>
          <w:szCs w:val="32"/>
          <w:cs/>
        </w:rPr>
      </w:pPr>
      <w:r w:rsidRPr="00C36F29">
        <w:rPr>
          <w:rFonts w:ascii="TH SarabunPSK" w:hAnsi="TH SarabunPSK" w:cs="TH SarabunPSK"/>
          <w:noProof/>
          <w:sz w:val="32"/>
          <w:szCs w:val="32"/>
        </w:rPr>
        <w:drawing>
          <wp:inline distT="0" distB="0" distL="0" distR="0" wp14:anchorId="0D48CE91" wp14:editId="0962D5DB">
            <wp:extent cx="5795533" cy="2054860"/>
            <wp:effectExtent l="0" t="0" r="15240" b="2540"/>
            <wp:docPr id="10" name="แผนภูมิ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r w:rsidR="007E68EC">
        <w:rPr>
          <w:rFonts w:ascii="TH SarabunPSK" w:hAnsi="TH SarabunPSK" w:cs="TH SarabunPSK"/>
          <w:sz w:val="32"/>
          <w:szCs w:val="32"/>
          <w:cs/>
        </w:rPr>
        <w:br w:type="page"/>
      </w:r>
    </w:p>
    <w:p w14:paraId="604408F9" w14:textId="2EA1618C" w:rsidR="00975C22" w:rsidRPr="00C36F29" w:rsidRDefault="00975C22" w:rsidP="00975C22">
      <w:pPr>
        <w:pStyle w:val="ListParagraph"/>
        <w:rPr>
          <w:rFonts w:ascii="TH SarabunPSK" w:hAnsi="TH SarabunPSK" w:cs="TH SarabunPSK"/>
          <w:sz w:val="32"/>
          <w:szCs w:val="32"/>
        </w:rPr>
      </w:pPr>
      <w:r w:rsidRPr="00C36F29">
        <w:rPr>
          <w:rFonts w:ascii="TH SarabunPSK" w:hAnsi="TH SarabunPSK" w:cs="TH SarabunPSK"/>
          <w:sz w:val="32"/>
          <w:szCs w:val="32"/>
          <w:cs/>
        </w:rPr>
        <w:lastRenderedPageBreak/>
        <w:t xml:space="preserve">3)  </w:t>
      </w:r>
      <w:r w:rsidRPr="00226C8C">
        <w:rPr>
          <w:rFonts w:ascii="TH SarabunIT๙" w:hAnsi="TH SarabunIT๙" w:cs="TH SarabunIT๙"/>
          <w:sz w:val="32"/>
          <w:szCs w:val="32"/>
          <w:cs/>
        </w:rPr>
        <w:t>สาขาวิชาที่จบการศึกษาและภาระงานสอนต่อสัปดาห์</w:t>
      </w:r>
    </w:p>
    <w:p w14:paraId="2D192A80" w14:textId="77777777" w:rsidR="00975C22" w:rsidRPr="00954B5A" w:rsidRDefault="00975C22" w:rsidP="00975C22">
      <w:pPr>
        <w:pStyle w:val="ListParagraph"/>
        <w:rPr>
          <w:rFonts w:ascii="TH SarabunPSK" w:hAnsi="TH SarabunPSK" w:cs="TH SarabunPSK"/>
          <w:sz w:val="16"/>
          <w:szCs w:val="16"/>
        </w:rPr>
      </w:pPr>
    </w:p>
    <w:tbl>
      <w:tblPr>
        <w:tblStyle w:val="TableGrid"/>
        <w:tblW w:w="0" w:type="auto"/>
        <w:jc w:val="center"/>
        <w:tblLook w:val="04A0" w:firstRow="1" w:lastRow="0" w:firstColumn="1" w:lastColumn="0" w:noHBand="0" w:noVBand="1"/>
      </w:tblPr>
      <w:tblGrid>
        <w:gridCol w:w="2774"/>
        <w:gridCol w:w="1474"/>
        <w:gridCol w:w="4051"/>
      </w:tblGrid>
      <w:tr w:rsidR="00975C22" w:rsidRPr="00C36F29" w14:paraId="1BB02026" w14:textId="77777777" w:rsidTr="004F1D58">
        <w:trPr>
          <w:jc w:val="center"/>
        </w:trPr>
        <w:tc>
          <w:tcPr>
            <w:tcW w:w="2774" w:type="dxa"/>
            <w:shd w:val="clear" w:color="auto" w:fill="C5E0B3" w:themeFill="accent6" w:themeFillTint="66"/>
            <w:vAlign w:val="center"/>
          </w:tcPr>
          <w:p w14:paraId="39803582" w14:textId="77777777" w:rsidR="00975C22" w:rsidRPr="00C36F29" w:rsidRDefault="00975C22" w:rsidP="004F1D58">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สาขาวิชาที่จบการศึกษา</w:t>
            </w:r>
          </w:p>
        </w:tc>
        <w:tc>
          <w:tcPr>
            <w:tcW w:w="1474" w:type="dxa"/>
            <w:shd w:val="clear" w:color="auto" w:fill="C5E0B3" w:themeFill="accent6" w:themeFillTint="66"/>
            <w:vAlign w:val="center"/>
          </w:tcPr>
          <w:p w14:paraId="0691A13C" w14:textId="77777777" w:rsidR="00975C22" w:rsidRPr="00C36F29" w:rsidRDefault="00975C22" w:rsidP="004F1D58">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จำนวน(คน)</w:t>
            </w:r>
          </w:p>
        </w:tc>
        <w:tc>
          <w:tcPr>
            <w:tcW w:w="4051" w:type="dxa"/>
            <w:shd w:val="clear" w:color="auto" w:fill="C5E0B3" w:themeFill="accent6" w:themeFillTint="66"/>
            <w:vAlign w:val="center"/>
          </w:tcPr>
          <w:p w14:paraId="1BE32895" w14:textId="77777777" w:rsidR="00975C22" w:rsidRPr="00C36F29" w:rsidRDefault="00975C22" w:rsidP="004F1D58">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ภาระงานสอนเฉลี่ยของครู 1 คน</w:t>
            </w:r>
          </w:p>
          <w:p w14:paraId="74988EED" w14:textId="77777777" w:rsidR="00975C22" w:rsidRPr="00C36F29" w:rsidRDefault="00975C22" w:rsidP="004F1D58">
            <w:pPr>
              <w:pStyle w:val="ListParagraph"/>
              <w:ind w:left="0"/>
              <w:jc w:val="center"/>
              <w:rPr>
                <w:rFonts w:ascii="TH SarabunPSK" w:hAnsi="TH SarabunPSK" w:cs="TH SarabunPSK"/>
                <w:b/>
                <w:bCs/>
                <w:sz w:val="32"/>
                <w:szCs w:val="32"/>
              </w:rPr>
            </w:pPr>
            <w:r w:rsidRPr="00C36F29">
              <w:rPr>
                <w:rFonts w:ascii="TH SarabunPSK" w:hAnsi="TH SarabunPSK" w:cs="TH SarabunPSK"/>
                <w:b/>
                <w:bCs/>
                <w:sz w:val="32"/>
                <w:szCs w:val="32"/>
                <w:cs/>
              </w:rPr>
              <w:t>ในแต่ละสาขาวิชา(ช.ม./สัปดาห์)</w:t>
            </w:r>
          </w:p>
        </w:tc>
      </w:tr>
      <w:tr w:rsidR="00975C22" w:rsidRPr="00C36F29" w14:paraId="461CB18C" w14:textId="77777777" w:rsidTr="004F1D58">
        <w:trPr>
          <w:jc w:val="center"/>
        </w:trPr>
        <w:tc>
          <w:tcPr>
            <w:tcW w:w="2774" w:type="dxa"/>
            <w:shd w:val="clear" w:color="auto" w:fill="auto"/>
          </w:tcPr>
          <w:p w14:paraId="4ECE03A2"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บริหารการศึกษา</w:t>
            </w:r>
          </w:p>
        </w:tc>
        <w:tc>
          <w:tcPr>
            <w:tcW w:w="1474" w:type="dxa"/>
            <w:shd w:val="clear" w:color="auto" w:fill="auto"/>
            <w:vAlign w:val="bottom"/>
          </w:tcPr>
          <w:p w14:paraId="506E2FAC" w14:textId="77777777" w:rsidR="00975C22" w:rsidRPr="003F2FC2" w:rsidRDefault="00975C22" w:rsidP="004F1D58">
            <w:pPr>
              <w:jc w:val="center"/>
              <w:rPr>
                <w:rFonts w:ascii="TH SarabunPSK" w:eastAsia="Times New Roman"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2E27C0D0" w14:textId="77777777" w:rsidR="00975C22" w:rsidRPr="00C36F29" w:rsidRDefault="00975C22" w:rsidP="004F1D58">
            <w:pPr>
              <w:pStyle w:val="ListParagraph"/>
              <w:ind w:left="0"/>
              <w:jc w:val="center"/>
              <w:rPr>
                <w:rFonts w:ascii="TH SarabunPSK" w:hAnsi="TH SarabunPSK" w:cs="TH SarabunPSK"/>
                <w:sz w:val="32"/>
                <w:szCs w:val="32"/>
                <w:cs/>
              </w:rPr>
            </w:pPr>
            <w:r w:rsidRPr="00C36F29">
              <w:rPr>
                <w:rFonts w:ascii="TH SarabunPSK" w:hAnsi="TH SarabunPSK" w:cs="TH SarabunPSK"/>
                <w:sz w:val="32"/>
                <w:szCs w:val="32"/>
                <w:cs/>
              </w:rPr>
              <w:t>30 ชั่วโมง/สัปดาห์</w:t>
            </w:r>
          </w:p>
        </w:tc>
      </w:tr>
      <w:tr w:rsidR="00975C22" w:rsidRPr="00C36F29" w14:paraId="1D1EF802" w14:textId="77777777" w:rsidTr="004F1D58">
        <w:trPr>
          <w:jc w:val="center"/>
        </w:trPr>
        <w:tc>
          <w:tcPr>
            <w:tcW w:w="2774" w:type="dxa"/>
            <w:shd w:val="clear" w:color="auto" w:fill="auto"/>
          </w:tcPr>
          <w:p w14:paraId="55D4145C"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ภาษาไทย</w:t>
            </w:r>
          </w:p>
        </w:tc>
        <w:tc>
          <w:tcPr>
            <w:tcW w:w="1474" w:type="dxa"/>
            <w:shd w:val="clear" w:color="auto" w:fill="auto"/>
            <w:vAlign w:val="bottom"/>
          </w:tcPr>
          <w:p w14:paraId="441DF8B8"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6</w:t>
            </w:r>
          </w:p>
        </w:tc>
        <w:tc>
          <w:tcPr>
            <w:tcW w:w="4051" w:type="dxa"/>
            <w:shd w:val="clear" w:color="auto" w:fill="auto"/>
          </w:tcPr>
          <w:p w14:paraId="4CDB88E1" w14:textId="77777777" w:rsidR="00975C22" w:rsidRPr="00C36F29" w:rsidRDefault="00975C22" w:rsidP="004F1D58">
            <w:pPr>
              <w:pStyle w:val="ListParagraph"/>
              <w:ind w:left="0"/>
              <w:jc w:val="center"/>
              <w:rPr>
                <w:rFonts w:ascii="TH SarabunPSK" w:hAnsi="TH SarabunPSK" w:cs="TH SarabunPSK"/>
                <w:sz w:val="32"/>
                <w:szCs w:val="32"/>
                <w:cs/>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2E56F1C7" w14:textId="77777777" w:rsidTr="004F1D58">
        <w:trPr>
          <w:jc w:val="center"/>
        </w:trPr>
        <w:tc>
          <w:tcPr>
            <w:tcW w:w="2774" w:type="dxa"/>
            <w:shd w:val="clear" w:color="auto" w:fill="auto"/>
          </w:tcPr>
          <w:p w14:paraId="481D1727"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คณิตศาสตร์</w:t>
            </w:r>
          </w:p>
        </w:tc>
        <w:tc>
          <w:tcPr>
            <w:tcW w:w="1474" w:type="dxa"/>
            <w:shd w:val="clear" w:color="auto" w:fill="auto"/>
            <w:vAlign w:val="bottom"/>
          </w:tcPr>
          <w:p w14:paraId="1F0E1660"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7</w:t>
            </w:r>
          </w:p>
        </w:tc>
        <w:tc>
          <w:tcPr>
            <w:tcW w:w="4051" w:type="dxa"/>
            <w:shd w:val="clear" w:color="auto" w:fill="auto"/>
          </w:tcPr>
          <w:p w14:paraId="7A7D273B"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18886128" w14:textId="77777777" w:rsidTr="004F1D58">
        <w:trPr>
          <w:jc w:val="center"/>
        </w:trPr>
        <w:tc>
          <w:tcPr>
            <w:tcW w:w="2774" w:type="dxa"/>
            <w:shd w:val="clear" w:color="auto" w:fill="auto"/>
          </w:tcPr>
          <w:p w14:paraId="58863622"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วิทยาศาสตร์</w:t>
            </w:r>
          </w:p>
        </w:tc>
        <w:tc>
          <w:tcPr>
            <w:tcW w:w="1474" w:type="dxa"/>
            <w:shd w:val="clear" w:color="auto" w:fill="auto"/>
            <w:vAlign w:val="bottom"/>
          </w:tcPr>
          <w:p w14:paraId="2FD7A433"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4</w:t>
            </w:r>
          </w:p>
        </w:tc>
        <w:tc>
          <w:tcPr>
            <w:tcW w:w="4051" w:type="dxa"/>
            <w:shd w:val="clear" w:color="auto" w:fill="auto"/>
          </w:tcPr>
          <w:p w14:paraId="7EC2F6F0"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51215645" w14:textId="77777777" w:rsidTr="004F1D58">
        <w:trPr>
          <w:jc w:val="center"/>
        </w:trPr>
        <w:tc>
          <w:tcPr>
            <w:tcW w:w="2774" w:type="dxa"/>
            <w:shd w:val="clear" w:color="auto" w:fill="auto"/>
          </w:tcPr>
          <w:p w14:paraId="4303FAB2"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ภาษาอังกฤษ</w:t>
            </w:r>
          </w:p>
        </w:tc>
        <w:tc>
          <w:tcPr>
            <w:tcW w:w="1474" w:type="dxa"/>
            <w:shd w:val="clear" w:color="auto" w:fill="auto"/>
            <w:vAlign w:val="bottom"/>
          </w:tcPr>
          <w:p w14:paraId="0AB55D3A"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7</w:t>
            </w:r>
          </w:p>
        </w:tc>
        <w:tc>
          <w:tcPr>
            <w:tcW w:w="4051" w:type="dxa"/>
            <w:shd w:val="clear" w:color="auto" w:fill="auto"/>
          </w:tcPr>
          <w:p w14:paraId="6AC63663"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2091C694" w14:textId="77777777" w:rsidTr="004F1D58">
        <w:trPr>
          <w:jc w:val="center"/>
        </w:trPr>
        <w:tc>
          <w:tcPr>
            <w:tcW w:w="2774" w:type="dxa"/>
            <w:shd w:val="clear" w:color="auto" w:fill="auto"/>
          </w:tcPr>
          <w:p w14:paraId="06F77AE6"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สังคมศึกษา</w:t>
            </w:r>
          </w:p>
        </w:tc>
        <w:tc>
          <w:tcPr>
            <w:tcW w:w="1474" w:type="dxa"/>
            <w:shd w:val="clear" w:color="auto" w:fill="auto"/>
            <w:vAlign w:val="bottom"/>
          </w:tcPr>
          <w:p w14:paraId="5F327742"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3</w:t>
            </w:r>
          </w:p>
        </w:tc>
        <w:tc>
          <w:tcPr>
            <w:tcW w:w="4051" w:type="dxa"/>
            <w:shd w:val="clear" w:color="auto" w:fill="auto"/>
          </w:tcPr>
          <w:p w14:paraId="2E16178A"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4D41F222" w14:textId="77777777" w:rsidTr="004F1D58">
        <w:trPr>
          <w:jc w:val="center"/>
        </w:trPr>
        <w:tc>
          <w:tcPr>
            <w:tcW w:w="2774" w:type="dxa"/>
            <w:shd w:val="clear" w:color="auto" w:fill="auto"/>
          </w:tcPr>
          <w:p w14:paraId="137BCD25"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สุขศึกษาและพลศึกษา</w:t>
            </w:r>
          </w:p>
        </w:tc>
        <w:tc>
          <w:tcPr>
            <w:tcW w:w="1474" w:type="dxa"/>
            <w:shd w:val="clear" w:color="auto" w:fill="auto"/>
            <w:vAlign w:val="bottom"/>
          </w:tcPr>
          <w:p w14:paraId="0F79D2D2"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7</w:t>
            </w:r>
          </w:p>
        </w:tc>
        <w:tc>
          <w:tcPr>
            <w:tcW w:w="4051" w:type="dxa"/>
            <w:shd w:val="clear" w:color="auto" w:fill="auto"/>
          </w:tcPr>
          <w:p w14:paraId="4F99759D"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7F5B2563" w14:textId="77777777" w:rsidTr="004F1D58">
        <w:trPr>
          <w:jc w:val="center"/>
        </w:trPr>
        <w:tc>
          <w:tcPr>
            <w:tcW w:w="2774" w:type="dxa"/>
            <w:shd w:val="clear" w:color="auto" w:fill="auto"/>
          </w:tcPr>
          <w:p w14:paraId="75F2E3FB"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การประถมศึกษา</w:t>
            </w:r>
          </w:p>
        </w:tc>
        <w:tc>
          <w:tcPr>
            <w:tcW w:w="1474" w:type="dxa"/>
            <w:shd w:val="clear" w:color="auto" w:fill="auto"/>
            <w:vAlign w:val="bottom"/>
          </w:tcPr>
          <w:p w14:paraId="02210807"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12</w:t>
            </w:r>
          </w:p>
        </w:tc>
        <w:tc>
          <w:tcPr>
            <w:tcW w:w="4051" w:type="dxa"/>
            <w:shd w:val="clear" w:color="auto" w:fill="auto"/>
          </w:tcPr>
          <w:p w14:paraId="483DA120"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6DFE50A3" w14:textId="77777777" w:rsidTr="004F1D58">
        <w:trPr>
          <w:jc w:val="center"/>
        </w:trPr>
        <w:tc>
          <w:tcPr>
            <w:tcW w:w="2774" w:type="dxa"/>
            <w:shd w:val="clear" w:color="auto" w:fill="auto"/>
          </w:tcPr>
          <w:p w14:paraId="66B632DC"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เกษตรศาสตร์</w:t>
            </w:r>
          </w:p>
        </w:tc>
        <w:tc>
          <w:tcPr>
            <w:tcW w:w="1474" w:type="dxa"/>
            <w:shd w:val="clear" w:color="auto" w:fill="auto"/>
            <w:vAlign w:val="bottom"/>
          </w:tcPr>
          <w:p w14:paraId="76CA1156"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3</w:t>
            </w:r>
          </w:p>
        </w:tc>
        <w:tc>
          <w:tcPr>
            <w:tcW w:w="4051" w:type="dxa"/>
            <w:shd w:val="clear" w:color="auto" w:fill="auto"/>
          </w:tcPr>
          <w:p w14:paraId="41081444"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7390BD4A" w14:textId="77777777" w:rsidTr="004F1D58">
        <w:trPr>
          <w:jc w:val="center"/>
        </w:trPr>
        <w:tc>
          <w:tcPr>
            <w:tcW w:w="2774" w:type="dxa"/>
            <w:shd w:val="clear" w:color="auto" w:fill="auto"/>
          </w:tcPr>
          <w:p w14:paraId="5068788C"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คหกรรมศาสตร์</w:t>
            </w:r>
          </w:p>
        </w:tc>
        <w:tc>
          <w:tcPr>
            <w:tcW w:w="1474" w:type="dxa"/>
            <w:shd w:val="clear" w:color="auto" w:fill="auto"/>
            <w:vAlign w:val="bottom"/>
          </w:tcPr>
          <w:p w14:paraId="52E56C19"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3</w:t>
            </w:r>
          </w:p>
        </w:tc>
        <w:tc>
          <w:tcPr>
            <w:tcW w:w="4051" w:type="dxa"/>
            <w:shd w:val="clear" w:color="auto" w:fill="auto"/>
          </w:tcPr>
          <w:p w14:paraId="4670E1BC"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70E5147D" w14:textId="77777777" w:rsidTr="004F1D58">
        <w:trPr>
          <w:jc w:val="center"/>
        </w:trPr>
        <w:tc>
          <w:tcPr>
            <w:tcW w:w="2774" w:type="dxa"/>
            <w:shd w:val="clear" w:color="auto" w:fill="auto"/>
          </w:tcPr>
          <w:p w14:paraId="12BAB17A"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ศิลปศึกษา</w:t>
            </w:r>
          </w:p>
        </w:tc>
        <w:tc>
          <w:tcPr>
            <w:tcW w:w="1474" w:type="dxa"/>
            <w:shd w:val="clear" w:color="auto" w:fill="auto"/>
            <w:vAlign w:val="bottom"/>
          </w:tcPr>
          <w:p w14:paraId="1F3756E3"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290CF378"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68980134" w14:textId="77777777" w:rsidTr="004F1D58">
        <w:trPr>
          <w:jc w:val="center"/>
        </w:trPr>
        <w:tc>
          <w:tcPr>
            <w:tcW w:w="2774" w:type="dxa"/>
            <w:shd w:val="clear" w:color="auto" w:fill="auto"/>
          </w:tcPr>
          <w:p w14:paraId="1F4FEDB5"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นาฏศิลป์</w:t>
            </w:r>
          </w:p>
        </w:tc>
        <w:tc>
          <w:tcPr>
            <w:tcW w:w="1474" w:type="dxa"/>
            <w:shd w:val="clear" w:color="auto" w:fill="auto"/>
            <w:vAlign w:val="bottom"/>
          </w:tcPr>
          <w:p w14:paraId="585EFA9D"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1</w:t>
            </w:r>
          </w:p>
        </w:tc>
        <w:tc>
          <w:tcPr>
            <w:tcW w:w="4051" w:type="dxa"/>
            <w:shd w:val="clear" w:color="auto" w:fill="auto"/>
          </w:tcPr>
          <w:p w14:paraId="4EC14C46"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7B3F27A9" w14:textId="77777777" w:rsidTr="004F1D58">
        <w:trPr>
          <w:jc w:val="center"/>
        </w:trPr>
        <w:tc>
          <w:tcPr>
            <w:tcW w:w="2774" w:type="dxa"/>
            <w:shd w:val="clear" w:color="auto" w:fill="auto"/>
          </w:tcPr>
          <w:p w14:paraId="2A7317AF"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 xml:space="preserve">บรรณารักษ์ </w:t>
            </w:r>
          </w:p>
        </w:tc>
        <w:tc>
          <w:tcPr>
            <w:tcW w:w="1474" w:type="dxa"/>
            <w:shd w:val="clear" w:color="auto" w:fill="auto"/>
            <w:vAlign w:val="bottom"/>
          </w:tcPr>
          <w:p w14:paraId="1C606EB7"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1</w:t>
            </w:r>
          </w:p>
        </w:tc>
        <w:tc>
          <w:tcPr>
            <w:tcW w:w="4051" w:type="dxa"/>
            <w:shd w:val="clear" w:color="auto" w:fill="auto"/>
          </w:tcPr>
          <w:p w14:paraId="3A8429AA"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0C58F138" w14:textId="77777777" w:rsidTr="004F1D58">
        <w:trPr>
          <w:jc w:val="center"/>
        </w:trPr>
        <w:tc>
          <w:tcPr>
            <w:tcW w:w="2774" w:type="dxa"/>
            <w:shd w:val="clear" w:color="auto" w:fill="auto"/>
          </w:tcPr>
          <w:p w14:paraId="40E1747B"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วิทยาการคอมพิวเตอร์</w:t>
            </w:r>
          </w:p>
        </w:tc>
        <w:tc>
          <w:tcPr>
            <w:tcW w:w="1474" w:type="dxa"/>
            <w:shd w:val="clear" w:color="auto" w:fill="auto"/>
            <w:vAlign w:val="bottom"/>
          </w:tcPr>
          <w:p w14:paraId="243E76B7"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0B5D10C4"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7ABC9656" w14:textId="77777777" w:rsidTr="004F1D58">
        <w:trPr>
          <w:jc w:val="center"/>
        </w:trPr>
        <w:tc>
          <w:tcPr>
            <w:tcW w:w="2774" w:type="dxa"/>
            <w:shd w:val="clear" w:color="auto" w:fill="auto"/>
          </w:tcPr>
          <w:p w14:paraId="4B2AA5CB"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การศึกษาปฐมวัย</w:t>
            </w:r>
          </w:p>
        </w:tc>
        <w:tc>
          <w:tcPr>
            <w:tcW w:w="1474" w:type="dxa"/>
            <w:shd w:val="clear" w:color="auto" w:fill="auto"/>
            <w:vAlign w:val="bottom"/>
          </w:tcPr>
          <w:p w14:paraId="3E273C48"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6</w:t>
            </w:r>
          </w:p>
        </w:tc>
        <w:tc>
          <w:tcPr>
            <w:tcW w:w="4051" w:type="dxa"/>
            <w:shd w:val="clear" w:color="auto" w:fill="auto"/>
          </w:tcPr>
          <w:p w14:paraId="02406057"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34CFAEF5" w14:textId="77777777" w:rsidTr="004F1D58">
        <w:trPr>
          <w:jc w:val="center"/>
        </w:trPr>
        <w:tc>
          <w:tcPr>
            <w:tcW w:w="2774" w:type="dxa"/>
            <w:shd w:val="clear" w:color="auto" w:fill="auto"/>
          </w:tcPr>
          <w:p w14:paraId="2FE04BF2"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การวัดผลทางการศึกษา</w:t>
            </w:r>
          </w:p>
        </w:tc>
        <w:tc>
          <w:tcPr>
            <w:tcW w:w="1474" w:type="dxa"/>
            <w:shd w:val="clear" w:color="auto" w:fill="auto"/>
            <w:vAlign w:val="bottom"/>
          </w:tcPr>
          <w:p w14:paraId="4ACE4048"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2</w:t>
            </w:r>
          </w:p>
        </w:tc>
        <w:tc>
          <w:tcPr>
            <w:tcW w:w="4051" w:type="dxa"/>
            <w:shd w:val="clear" w:color="auto" w:fill="auto"/>
          </w:tcPr>
          <w:p w14:paraId="6584DAED"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6ECEAC8C" w14:textId="77777777" w:rsidTr="004F1D58">
        <w:trPr>
          <w:jc w:val="center"/>
        </w:trPr>
        <w:tc>
          <w:tcPr>
            <w:tcW w:w="2774" w:type="dxa"/>
            <w:shd w:val="clear" w:color="auto" w:fill="auto"/>
          </w:tcPr>
          <w:p w14:paraId="1E77C652" w14:textId="77777777" w:rsidR="00975C22" w:rsidRPr="00C36F29" w:rsidRDefault="00975C22" w:rsidP="004F1D58">
            <w:pPr>
              <w:rPr>
                <w:rFonts w:ascii="TH SarabunPSK" w:hAnsi="TH SarabunPSK" w:cs="TH SarabunPSK"/>
                <w:sz w:val="32"/>
                <w:szCs w:val="32"/>
                <w:cs/>
              </w:rPr>
            </w:pPr>
            <w:r w:rsidRPr="00C36F29">
              <w:rPr>
                <w:rFonts w:ascii="TH SarabunPSK" w:hAnsi="TH SarabunPSK" w:cs="TH SarabunPSK"/>
                <w:sz w:val="32"/>
                <w:szCs w:val="32"/>
                <w:cs/>
              </w:rPr>
              <w:t>อื่น ๆ</w:t>
            </w:r>
          </w:p>
        </w:tc>
        <w:tc>
          <w:tcPr>
            <w:tcW w:w="1474" w:type="dxa"/>
            <w:shd w:val="clear" w:color="auto" w:fill="auto"/>
            <w:vAlign w:val="bottom"/>
          </w:tcPr>
          <w:p w14:paraId="73FFFF0B" w14:textId="77777777" w:rsidR="00975C22" w:rsidRPr="003F2FC2" w:rsidRDefault="00975C22" w:rsidP="004F1D58">
            <w:pPr>
              <w:jc w:val="center"/>
              <w:rPr>
                <w:rFonts w:ascii="TH SarabunPSK" w:hAnsi="TH SarabunPSK" w:cs="TH SarabunPSK"/>
                <w:color w:val="000000"/>
                <w:sz w:val="32"/>
                <w:szCs w:val="32"/>
              </w:rPr>
            </w:pPr>
            <w:r>
              <w:rPr>
                <w:rFonts w:ascii="TH SarabunPSK" w:hAnsi="TH SarabunPSK" w:cs="TH SarabunPSK"/>
                <w:color w:val="000000"/>
                <w:sz w:val="32"/>
                <w:szCs w:val="32"/>
              </w:rPr>
              <w:t>9</w:t>
            </w:r>
          </w:p>
        </w:tc>
        <w:tc>
          <w:tcPr>
            <w:tcW w:w="4051" w:type="dxa"/>
            <w:shd w:val="clear" w:color="auto" w:fill="auto"/>
          </w:tcPr>
          <w:p w14:paraId="3EE83F3C" w14:textId="77777777" w:rsidR="00975C22" w:rsidRPr="00C36F29" w:rsidRDefault="00975C22" w:rsidP="004F1D58">
            <w:pPr>
              <w:jc w:val="center"/>
              <w:rPr>
                <w:rFonts w:ascii="TH SarabunPSK" w:hAnsi="TH SarabunPSK" w:cs="TH SarabunPSK"/>
                <w:sz w:val="32"/>
                <w:szCs w:val="32"/>
              </w:rPr>
            </w:pPr>
            <w:r w:rsidRPr="00C36F29">
              <w:rPr>
                <w:rFonts w:ascii="TH SarabunPSK" w:hAnsi="TH SarabunPSK" w:cs="TH SarabunPSK"/>
                <w:sz w:val="32"/>
                <w:szCs w:val="32"/>
              </w:rPr>
              <w:t>18</w:t>
            </w:r>
            <w:r w:rsidRPr="00C36F29">
              <w:rPr>
                <w:rFonts w:ascii="TH SarabunPSK" w:hAnsi="TH SarabunPSK" w:cs="TH SarabunPSK"/>
                <w:sz w:val="32"/>
                <w:szCs w:val="32"/>
                <w:cs/>
              </w:rPr>
              <w:t xml:space="preserve"> ชั่วโมง/สัปดาห์</w:t>
            </w:r>
          </w:p>
        </w:tc>
      </w:tr>
      <w:tr w:rsidR="00975C22" w:rsidRPr="00C36F29" w14:paraId="3080ED2F" w14:textId="77777777" w:rsidTr="004F1D58">
        <w:trPr>
          <w:jc w:val="center"/>
        </w:trPr>
        <w:tc>
          <w:tcPr>
            <w:tcW w:w="2774" w:type="dxa"/>
            <w:shd w:val="clear" w:color="auto" w:fill="FFF2CC" w:themeFill="accent4" w:themeFillTint="33"/>
          </w:tcPr>
          <w:p w14:paraId="09BE6934" w14:textId="77777777" w:rsidR="00975C22" w:rsidRPr="00C36F29" w:rsidRDefault="00975C22" w:rsidP="004F1D58">
            <w:pPr>
              <w:pStyle w:val="ListParagraph"/>
              <w:ind w:left="0"/>
              <w:jc w:val="center"/>
              <w:rPr>
                <w:rFonts w:ascii="TH SarabunPSK" w:hAnsi="TH SarabunPSK" w:cs="TH SarabunPSK"/>
                <w:b/>
                <w:bCs/>
                <w:sz w:val="32"/>
                <w:szCs w:val="32"/>
                <w:cs/>
              </w:rPr>
            </w:pPr>
            <w:r w:rsidRPr="00C36F29">
              <w:rPr>
                <w:rFonts w:ascii="TH SarabunPSK" w:hAnsi="TH SarabunPSK" w:cs="TH SarabunPSK"/>
                <w:b/>
                <w:bCs/>
                <w:sz w:val="32"/>
                <w:szCs w:val="32"/>
                <w:cs/>
              </w:rPr>
              <w:t>รวม</w:t>
            </w:r>
          </w:p>
        </w:tc>
        <w:tc>
          <w:tcPr>
            <w:tcW w:w="1474" w:type="dxa"/>
            <w:shd w:val="clear" w:color="auto" w:fill="FFF2CC" w:themeFill="accent4" w:themeFillTint="33"/>
          </w:tcPr>
          <w:p w14:paraId="68D6AA8F" w14:textId="77777777" w:rsidR="00975C22" w:rsidRPr="00C36F29" w:rsidRDefault="00975C22" w:rsidP="004F1D58">
            <w:pPr>
              <w:pStyle w:val="ListParagraph"/>
              <w:ind w:left="0"/>
              <w:jc w:val="center"/>
              <w:rPr>
                <w:rFonts w:ascii="TH SarabunPSK" w:hAnsi="TH SarabunPSK" w:cs="TH SarabunPSK"/>
                <w:b/>
                <w:bCs/>
                <w:sz w:val="32"/>
                <w:szCs w:val="32"/>
              </w:rPr>
            </w:pPr>
            <w:r>
              <w:rPr>
                <w:rFonts w:ascii="TH SarabunPSK" w:hAnsi="TH SarabunPSK" w:cs="TH SarabunPSK"/>
                <w:b/>
                <w:bCs/>
                <w:sz w:val="32"/>
                <w:szCs w:val="32"/>
              </w:rPr>
              <w:t>77</w:t>
            </w:r>
          </w:p>
        </w:tc>
        <w:tc>
          <w:tcPr>
            <w:tcW w:w="4051" w:type="dxa"/>
            <w:shd w:val="clear" w:color="auto" w:fill="FFF2CC" w:themeFill="accent4" w:themeFillTint="33"/>
          </w:tcPr>
          <w:p w14:paraId="0E5A1269" w14:textId="77777777" w:rsidR="00975C22" w:rsidRPr="00C36F29" w:rsidRDefault="00975C22" w:rsidP="004F1D58">
            <w:pPr>
              <w:pStyle w:val="ListParagraph"/>
              <w:ind w:left="0"/>
              <w:jc w:val="center"/>
              <w:rPr>
                <w:rFonts w:ascii="TH SarabunPSK" w:hAnsi="TH SarabunPSK" w:cs="TH SarabunPSK"/>
                <w:b/>
                <w:bCs/>
                <w:sz w:val="32"/>
                <w:szCs w:val="32"/>
                <w:cs/>
              </w:rPr>
            </w:pPr>
          </w:p>
        </w:tc>
      </w:tr>
    </w:tbl>
    <w:p w14:paraId="31D91514" w14:textId="2CE039F6" w:rsidR="00E17F90" w:rsidRPr="00C0361D" w:rsidRDefault="00E17F90">
      <w:pPr>
        <w:rPr>
          <w:rFonts w:ascii="Angsana New" w:hAnsi="Angsana New" w:cs="Angsana New"/>
          <w:sz w:val="32"/>
          <w:szCs w:val="32"/>
        </w:rPr>
      </w:pPr>
    </w:p>
    <w:p w14:paraId="122C9460" w14:textId="77777777" w:rsidR="00975C22" w:rsidRDefault="00975C22" w:rsidP="00425C97">
      <w:pPr>
        <w:shd w:val="clear" w:color="auto" w:fill="FFFFCC"/>
        <w:rPr>
          <w:rFonts w:ascii="TH SarabunPSK" w:hAnsi="TH SarabunPSK" w:cs="TH SarabunPSK"/>
          <w:b/>
          <w:bCs/>
          <w:sz w:val="36"/>
          <w:szCs w:val="36"/>
        </w:rPr>
      </w:pPr>
      <w:r w:rsidRPr="005440E2">
        <w:rPr>
          <w:rFonts w:ascii="TH SarabunPSK" w:hAnsi="TH SarabunPSK" w:cs="TH SarabunPSK"/>
          <w:b/>
          <w:bCs/>
          <w:sz w:val="36"/>
          <w:szCs w:val="36"/>
          <w:cs/>
        </w:rPr>
        <w:t>3</w:t>
      </w:r>
      <w:r>
        <w:rPr>
          <w:rFonts w:ascii="TH SarabunPSK" w:hAnsi="TH SarabunPSK" w:cs="TH SarabunPSK"/>
          <w:b/>
          <w:bCs/>
          <w:sz w:val="36"/>
          <w:szCs w:val="36"/>
        </w:rPr>
        <w:t>.</w:t>
      </w:r>
      <w:r w:rsidRPr="005440E2">
        <w:rPr>
          <w:rFonts w:ascii="TH SarabunPSK" w:hAnsi="TH SarabunPSK" w:cs="TH SarabunPSK"/>
          <w:b/>
          <w:bCs/>
          <w:sz w:val="36"/>
          <w:szCs w:val="36"/>
          <w:cs/>
        </w:rPr>
        <w:t xml:space="preserve"> </w:t>
      </w:r>
      <w:r>
        <w:rPr>
          <w:rFonts w:ascii="TH SarabunPSK" w:hAnsi="TH SarabunPSK" w:cs="TH SarabunPSK"/>
          <w:b/>
          <w:bCs/>
          <w:sz w:val="36"/>
          <w:szCs w:val="36"/>
        </w:rPr>
        <w:t xml:space="preserve"> </w:t>
      </w:r>
      <w:r w:rsidRPr="005440E2">
        <w:rPr>
          <w:rFonts w:ascii="TH SarabunPSK" w:hAnsi="TH SarabunPSK" w:cs="TH SarabunPSK"/>
          <w:b/>
          <w:bCs/>
          <w:sz w:val="36"/>
          <w:szCs w:val="36"/>
          <w:cs/>
        </w:rPr>
        <w:t>ข้อมูลนักเรียน</w:t>
      </w:r>
    </w:p>
    <w:p w14:paraId="5344D8ED" w14:textId="4CCD519E" w:rsidR="00975C22" w:rsidRPr="00911FCC" w:rsidRDefault="00975C22" w:rsidP="00975C22">
      <w:pPr>
        <w:spacing w:after="240"/>
        <w:ind w:firstLine="720"/>
        <w:rPr>
          <w:rFonts w:ascii="TH SarabunPSK" w:hAnsi="TH SarabunPSK" w:cs="TH SarabunPSK"/>
          <w:sz w:val="32"/>
          <w:szCs w:val="32"/>
        </w:rPr>
      </w:pPr>
      <w:r w:rsidRPr="00911FCC">
        <w:rPr>
          <w:rFonts w:ascii="TH SarabunPSK" w:hAnsi="TH SarabunPSK" w:cs="TH SarabunPSK"/>
          <w:sz w:val="32"/>
          <w:szCs w:val="32"/>
        </w:rPr>
        <w:t xml:space="preserve">1) </w:t>
      </w:r>
      <w:proofErr w:type="gramStart"/>
      <w:r w:rsidRPr="00911FCC">
        <w:rPr>
          <w:rFonts w:ascii="TH SarabunPSK" w:hAnsi="TH SarabunPSK" w:cs="TH SarabunPSK"/>
          <w:sz w:val="32"/>
          <w:szCs w:val="32"/>
          <w:cs/>
        </w:rPr>
        <w:t>จำนวนนักเรียน</w:t>
      </w:r>
      <w:r>
        <w:rPr>
          <w:rFonts w:ascii="TH SarabunPSK" w:hAnsi="TH SarabunPSK" w:cs="TH SarabunPSK" w:hint="cs"/>
          <w:sz w:val="32"/>
          <w:szCs w:val="32"/>
          <w:cs/>
        </w:rPr>
        <w:t>ระดับชั้นปฐมวัย</w:t>
      </w:r>
      <w:r w:rsidRPr="00911FCC">
        <w:rPr>
          <w:rFonts w:ascii="TH SarabunPSK" w:hAnsi="TH SarabunPSK" w:cs="TH SarabunPSK"/>
          <w:sz w:val="32"/>
          <w:szCs w:val="32"/>
          <w:cs/>
        </w:rPr>
        <w:t>โรงเรียน</w:t>
      </w:r>
      <w:r w:rsidRPr="00911FCC">
        <w:rPr>
          <w:rFonts w:ascii="TH SarabunPSK" w:hAnsi="TH SarabunPSK" w:cs="TH SarabunPSK" w:hint="cs"/>
          <w:sz w:val="32"/>
          <w:szCs w:val="32"/>
          <w:cs/>
        </w:rPr>
        <w:t xml:space="preserve">บ้านนาทวี  </w:t>
      </w:r>
      <w:r w:rsidRPr="00911FCC">
        <w:rPr>
          <w:rFonts w:ascii="TH SarabunPSK" w:hAnsi="TH SarabunPSK" w:cs="TH SarabunPSK"/>
          <w:sz w:val="32"/>
          <w:szCs w:val="32"/>
          <w:cs/>
        </w:rPr>
        <w:t>ปีการศึกษา</w:t>
      </w:r>
      <w:proofErr w:type="gramEnd"/>
      <w:r w:rsidRPr="00911FCC">
        <w:rPr>
          <w:rFonts w:ascii="TH SarabunPSK" w:hAnsi="TH SarabunPSK" w:cs="TH SarabunPSK"/>
          <w:sz w:val="32"/>
          <w:szCs w:val="32"/>
        </w:rPr>
        <w:t xml:space="preserve"> 2562  </w:t>
      </w:r>
      <w:r w:rsidRPr="00911FCC">
        <w:rPr>
          <w:rFonts w:ascii="TH SarabunPSK" w:hAnsi="TH SarabunPSK" w:cs="TH SarabunPSK"/>
          <w:sz w:val="32"/>
          <w:szCs w:val="32"/>
          <w:cs/>
        </w:rPr>
        <w:t>รวม</w:t>
      </w:r>
      <w:r w:rsidRPr="00911FCC">
        <w:rPr>
          <w:rFonts w:ascii="TH SarabunPSK" w:hAnsi="TH SarabunPSK" w:cs="TH SarabunPSK"/>
          <w:sz w:val="32"/>
          <w:szCs w:val="32"/>
        </w:rPr>
        <w:t xml:space="preserve"> </w:t>
      </w:r>
      <w:r>
        <w:rPr>
          <w:rFonts w:ascii="TH SarabunPSK" w:hAnsi="TH SarabunPSK" w:cs="TH SarabunPSK" w:hint="cs"/>
          <w:sz w:val="32"/>
          <w:szCs w:val="32"/>
          <w:cs/>
        </w:rPr>
        <w:t>213</w:t>
      </w:r>
      <w:r w:rsidRPr="00911FCC">
        <w:rPr>
          <w:rFonts w:ascii="TH SarabunPSK" w:hAnsi="TH SarabunPSK" w:cs="TH SarabunPSK"/>
          <w:sz w:val="32"/>
          <w:szCs w:val="32"/>
        </w:rPr>
        <w:t xml:space="preserve"> </w:t>
      </w:r>
      <w:r w:rsidRPr="00911FCC">
        <w:rPr>
          <w:rFonts w:ascii="TH SarabunPSK" w:hAnsi="TH SarabunPSK" w:cs="TH SarabunPSK"/>
          <w:sz w:val="32"/>
          <w:szCs w:val="32"/>
          <w:cs/>
        </w:rPr>
        <w:t>คน (ข้อมูล 10 มีนาคม 256</w:t>
      </w:r>
      <w:r w:rsidR="00C0361D">
        <w:rPr>
          <w:rFonts w:ascii="TH SarabunPSK" w:hAnsi="TH SarabunPSK" w:cs="TH SarabunPSK" w:hint="cs"/>
          <w:sz w:val="32"/>
          <w:szCs w:val="32"/>
          <w:cs/>
        </w:rPr>
        <w:t>3</w:t>
      </w:r>
      <w:r w:rsidRPr="00911FCC">
        <w:rPr>
          <w:rFonts w:ascii="TH SarabunPSK" w:hAnsi="TH SarabunPSK" w:cs="TH SarabunPSK"/>
          <w:sz w:val="32"/>
          <w:szCs w:val="32"/>
          <w:cs/>
        </w:rPr>
        <w:t>)</w:t>
      </w:r>
    </w:p>
    <w:tbl>
      <w:tblPr>
        <w:tblStyle w:val="TableGrid"/>
        <w:tblW w:w="0" w:type="auto"/>
        <w:jc w:val="center"/>
        <w:tblLook w:val="04A0" w:firstRow="1" w:lastRow="0" w:firstColumn="1" w:lastColumn="0" w:noHBand="0" w:noVBand="1"/>
      </w:tblPr>
      <w:tblGrid>
        <w:gridCol w:w="1908"/>
        <w:gridCol w:w="1440"/>
        <w:gridCol w:w="1440"/>
        <w:gridCol w:w="1260"/>
        <w:gridCol w:w="1800"/>
        <w:gridCol w:w="1397"/>
      </w:tblGrid>
      <w:tr w:rsidR="00975C22" w:rsidRPr="00C36F29" w14:paraId="72CE073F" w14:textId="77777777" w:rsidTr="004F1D58">
        <w:trPr>
          <w:trHeight w:val="465"/>
          <w:jc w:val="center"/>
        </w:trPr>
        <w:tc>
          <w:tcPr>
            <w:tcW w:w="1908" w:type="dxa"/>
            <w:shd w:val="clear" w:color="auto" w:fill="C5E0B3" w:themeFill="accent6" w:themeFillTint="66"/>
            <w:noWrap/>
            <w:vAlign w:val="center"/>
            <w:hideMark/>
          </w:tcPr>
          <w:p w14:paraId="1342E2D4" w14:textId="77777777" w:rsidR="00975C22" w:rsidRPr="00C36F29" w:rsidRDefault="00975C22" w:rsidP="004F1D58">
            <w:pPr>
              <w:jc w:val="center"/>
              <w:rPr>
                <w:rFonts w:ascii="TH SarabunPSK" w:hAnsi="TH SarabunPSK" w:cs="TH SarabunPSK"/>
                <w:b/>
                <w:bCs/>
                <w:sz w:val="32"/>
                <w:szCs w:val="32"/>
              </w:rPr>
            </w:pPr>
            <w:bookmarkStart w:id="0" w:name="_Hlk2862497"/>
            <w:r w:rsidRPr="00C36F29">
              <w:rPr>
                <w:rFonts w:ascii="TH SarabunPSK" w:hAnsi="TH SarabunPSK" w:cs="TH SarabunPSK"/>
                <w:b/>
                <w:bCs/>
                <w:sz w:val="32"/>
                <w:szCs w:val="32"/>
                <w:cs/>
              </w:rPr>
              <w:t>ชั้น</w:t>
            </w:r>
          </w:p>
        </w:tc>
        <w:tc>
          <w:tcPr>
            <w:tcW w:w="1440" w:type="dxa"/>
            <w:shd w:val="clear" w:color="auto" w:fill="C5E0B3" w:themeFill="accent6" w:themeFillTint="66"/>
            <w:noWrap/>
            <w:vAlign w:val="center"/>
            <w:hideMark/>
          </w:tcPr>
          <w:p w14:paraId="0804939E" w14:textId="77777777" w:rsidR="00975C22" w:rsidRPr="00C36F29" w:rsidRDefault="00975C22" w:rsidP="004F1D58">
            <w:pPr>
              <w:jc w:val="center"/>
              <w:rPr>
                <w:rFonts w:ascii="TH SarabunPSK" w:hAnsi="TH SarabunPSK" w:cs="TH SarabunPSK"/>
                <w:b/>
                <w:bCs/>
                <w:sz w:val="32"/>
                <w:szCs w:val="32"/>
              </w:rPr>
            </w:pPr>
            <w:r w:rsidRPr="00C36F29">
              <w:rPr>
                <w:rFonts w:ascii="TH SarabunPSK" w:hAnsi="TH SarabunPSK" w:cs="TH SarabunPSK"/>
                <w:b/>
                <w:bCs/>
                <w:sz w:val="32"/>
                <w:szCs w:val="32"/>
                <w:cs/>
              </w:rPr>
              <w:t>ชาย</w:t>
            </w:r>
          </w:p>
        </w:tc>
        <w:tc>
          <w:tcPr>
            <w:tcW w:w="1440" w:type="dxa"/>
            <w:shd w:val="clear" w:color="auto" w:fill="C5E0B3" w:themeFill="accent6" w:themeFillTint="66"/>
            <w:noWrap/>
            <w:vAlign w:val="center"/>
            <w:hideMark/>
          </w:tcPr>
          <w:p w14:paraId="329FDB82" w14:textId="77777777" w:rsidR="00975C22" w:rsidRPr="00C36F29" w:rsidRDefault="00975C22" w:rsidP="004F1D58">
            <w:pPr>
              <w:jc w:val="center"/>
              <w:rPr>
                <w:rFonts w:ascii="TH SarabunPSK" w:hAnsi="TH SarabunPSK" w:cs="TH SarabunPSK"/>
                <w:b/>
                <w:bCs/>
                <w:sz w:val="32"/>
                <w:szCs w:val="32"/>
              </w:rPr>
            </w:pPr>
            <w:r w:rsidRPr="00C36F29">
              <w:rPr>
                <w:rFonts w:ascii="TH SarabunPSK" w:hAnsi="TH SarabunPSK" w:cs="TH SarabunPSK"/>
                <w:b/>
                <w:bCs/>
                <w:sz w:val="32"/>
                <w:szCs w:val="32"/>
                <w:cs/>
              </w:rPr>
              <w:t>หญิง</w:t>
            </w:r>
          </w:p>
        </w:tc>
        <w:tc>
          <w:tcPr>
            <w:tcW w:w="1260" w:type="dxa"/>
            <w:shd w:val="clear" w:color="auto" w:fill="C5E0B3" w:themeFill="accent6" w:themeFillTint="66"/>
            <w:noWrap/>
            <w:vAlign w:val="center"/>
            <w:hideMark/>
          </w:tcPr>
          <w:p w14:paraId="39B4CC2A" w14:textId="77777777" w:rsidR="00975C22" w:rsidRPr="00C36F29" w:rsidRDefault="00975C22" w:rsidP="004F1D58">
            <w:pPr>
              <w:jc w:val="center"/>
              <w:rPr>
                <w:rFonts w:ascii="TH SarabunPSK" w:hAnsi="TH SarabunPSK" w:cs="TH SarabunPSK"/>
                <w:b/>
                <w:bCs/>
                <w:sz w:val="32"/>
                <w:szCs w:val="32"/>
              </w:rPr>
            </w:pPr>
            <w:r w:rsidRPr="00C36F29">
              <w:rPr>
                <w:rFonts w:ascii="TH SarabunPSK" w:hAnsi="TH SarabunPSK" w:cs="TH SarabunPSK"/>
                <w:b/>
                <w:bCs/>
                <w:sz w:val="32"/>
                <w:szCs w:val="32"/>
                <w:cs/>
              </w:rPr>
              <w:t>รวม</w:t>
            </w:r>
          </w:p>
        </w:tc>
        <w:tc>
          <w:tcPr>
            <w:tcW w:w="1800" w:type="dxa"/>
            <w:shd w:val="clear" w:color="auto" w:fill="C5E0B3" w:themeFill="accent6" w:themeFillTint="66"/>
            <w:noWrap/>
            <w:vAlign w:val="center"/>
            <w:hideMark/>
          </w:tcPr>
          <w:p w14:paraId="68093B1A" w14:textId="77777777" w:rsidR="00975C22" w:rsidRPr="00C36F29" w:rsidRDefault="00975C22" w:rsidP="004F1D58">
            <w:pPr>
              <w:jc w:val="center"/>
              <w:rPr>
                <w:rFonts w:ascii="TH SarabunPSK" w:hAnsi="TH SarabunPSK" w:cs="TH SarabunPSK"/>
                <w:b/>
                <w:bCs/>
                <w:sz w:val="32"/>
                <w:szCs w:val="32"/>
              </w:rPr>
            </w:pPr>
            <w:r w:rsidRPr="00C36F29">
              <w:rPr>
                <w:rFonts w:ascii="TH SarabunPSK" w:hAnsi="TH SarabunPSK" w:cs="TH SarabunPSK"/>
                <w:b/>
                <w:bCs/>
                <w:sz w:val="32"/>
                <w:szCs w:val="32"/>
                <w:cs/>
              </w:rPr>
              <w:t>จำนวนห้องเรียน</w:t>
            </w:r>
          </w:p>
        </w:tc>
        <w:tc>
          <w:tcPr>
            <w:tcW w:w="1397" w:type="dxa"/>
            <w:shd w:val="clear" w:color="auto" w:fill="C5E0B3" w:themeFill="accent6" w:themeFillTint="66"/>
            <w:vAlign w:val="center"/>
          </w:tcPr>
          <w:p w14:paraId="452D381A" w14:textId="77777777" w:rsidR="00975C22" w:rsidRPr="00C36F29" w:rsidRDefault="00975C22" w:rsidP="004F1D58">
            <w:pPr>
              <w:jc w:val="center"/>
              <w:rPr>
                <w:rFonts w:ascii="TH SarabunPSK" w:hAnsi="TH SarabunPSK" w:cs="TH SarabunPSK"/>
                <w:b/>
                <w:bCs/>
                <w:sz w:val="32"/>
                <w:szCs w:val="32"/>
                <w:cs/>
              </w:rPr>
            </w:pPr>
            <w:r w:rsidRPr="00C36F29">
              <w:rPr>
                <w:rFonts w:ascii="TH SarabunPSK" w:hAnsi="TH SarabunPSK" w:cs="TH SarabunPSK"/>
                <w:b/>
                <w:bCs/>
                <w:sz w:val="32"/>
                <w:szCs w:val="32"/>
                <w:cs/>
              </w:rPr>
              <w:t>เฉลี่ยต่อห้อง</w:t>
            </w:r>
          </w:p>
        </w:tc>
      </w:tr>
      <w:tr w:rsidR="00C0361D" w:rsidRPr="00C36F29" w14:paraId="62B379BD" w14:textId="77777777" w:rsidTr="004F1D58">
        <w:trPr>
          <w:trHeight w:val="465"/>
          <w:jc w:val="center"/>
        </w:trPr>
        <w:tc>
          <w:tcPr>
            <w:tcW w:w="1908" w:type="dxa"/>
            <w:shd w:val="clear" w:color="auto" w:fill="auto"/>
            <w:noWrap/>
            <w:hideMark/>
          </w:tcPr>
          <w:p w14:paraId="64F8F8DD" w14:textId="3D1ED251" w:rsidR="00C0361D" w:rsidRPr="00C36F29" w:rsidRDefault="00C0361D" w:rsidP="00C0361D">
            <w:pPr>
              <w:jc w:val="center"/>
              <w:rPr>
                <w:rFonts w:ascii="TH SarabunPSK" w:hAnsi="TH SarabunPSK" w:cs="TH SarabunPSK"/>
                <w:sz w:val="32"/>
                <w:szCs w:val="32"/>
              </w:rPr>
            </w:pPr>
            <w:r w:rsidRPr="008769C4">
              <w:rPr>
                <w:rFonts w:ascii="TH SarabunPSK" w:hAnsi="TH SarabunPSK" w:cs="TH SarabunPSK"/>
                <w:sz w:val="32"/>
                <w:szCs w:val="32"/>
                <w:cs/>
              </w:rPr>
              <w:t xml:space="preserve">อนุบาล </w:t>
            </w:r>
            <w:r w:rsidRPr="008769C4">
              <w:rPr>
                <w:rFonts w:ascii="TH SarabunPSK" w:hAnsi="TH SarabunPSK" w:cs="TH SarabunPSK"/>
                <w:sz w:val="32"/>
                <w:szCs w:val="32"/>
              </w:rPr>
              <w:t>2</w:t>
            </w:r>
          </w:p>
        </w:tc>
        <w:tc>
          <w:tcPr>
            <w:tcW w:w="1440" w:type="dxa"/>
            <w:shd w:val="clear" w:color="auto" w:fill="auto"/>
            <w:noWrap/>
            <w:vAlign w:val="center"/>
          </w:tcPr>
          <w:p w14:paraId="3E703597" w14:textId="77777777" w:rsidR="00C0361D" w:rsidRPr="003F2FC2" w:rsidRDefault="00C0361D" w:rsidP="00C0361D">
            <w:pPr>
              <w:jc w:val="center"/>
              <w:rPr>
                <w:rFonts w:ascii="TH SarabunPSK" w:eastAsia="Times New Roman" w:hAnsi="TH SarabunPSK" w:cs="TH SarabunPSK"/>
                <w:color w:val="000000"/>
                <w:sz w:val="32"/>
                <w:szCs w:val="32"/>
              </w:rPr>
            </w:pPr>
            <w:r>
              <w:rPr>
                <w:rFonts w:ascii="TH SarabunPSK" w:hAnsi="TH SarabunPSK" w:cs="TH SarabunPSK"/>
                <w:color w:val="000000"/>
                <w:sz w:val="32"/>
                <w:szCs w:val="32"/>
              </w:rPr>
              <w:t>33</w:t>
            </w:r>
          </w:p>
        </w:tc>
        <w:tc>
          <w:tcPr>
            <w:tcW w:w="1440" w:type="dxa"/>
            <w:shd w:val="clear" w:color="auto" w:fill="auto"/>
            <w:noWrap/>
            <w:vAlign w:val="center"/>
          </w:tcPr>
          <w:p w14:paraId="71C4ACA2"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3</w:t>
            </w:r>
            <w:r>
              <w:rPr>
                <w:rFonts w:ascii="TH SarabunPSK" w:hAnsi="TH SarabunPSK" w:cs="TH SarabunPSK"/>
                <w:color w:val="000000"/>
                <w:sz w:val="32"/>
                <w:szCs w:val="32"/>
              </w:rPr>
              <w:t>9</w:t>
            </w:r>
          </w:p>
        </w:tc>
        <w:tc>
          <w:tcPr>
            <w:tcW w:w="1260" w:type="dxa"/>
            <w:shd w:val="clear" w:color="auto" w:fill="auto"/>
            <w:noWrap/>
            <w:vAlign w:val="center"/>
          </w:tcPr>
          <w:p w14:paraId="211FA755"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7</w:t>
            </w:r>
            <w:r>
              <w:rPr>
                <w:rFonts w:ascii="TH SarabunPSK" w:hAnsi="TH SarabunPSK" w:cs="TH SarabunPSK"/>
                <w:color w:val="000000"/>
                <w:sz w:val="32"/>
                <w:szCs w:val="32"/>
              </w:rPr>
              <w:t>2</w:t>
            </w:r>
          </w:p>
        </w:tc>
        <w:tc>
          <w:tcPr>
            <w:tcW w:w="1800" w:type="dxa"/>
            <w:shd w:val="clear" w:color="auto" w:fill="auto"/>
            <w:noWrap/>
            <w:vAlign w:val="center"/>
          </w:tcPr>
          <w:p w14:paraId="566331AF"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3</w:t>
            </w:r>
          </w:p>
        </w:tc>
        <w:tc>
          <w:tcPr>
            <w:tcW w:w="1397" w:type="dxa"/>
            <w:shd w:val="clear" w:color="auto" w:fill="auto"/>
            <w:vAlign w:val="center"/>
          </w:tcPr>
          <w:p w14:paraId="3675DD31"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1:24</w:t>
            </w:r>
          </w:p>
        </w:tc>
      </w:tr>
      <w:tr w:rsidR="00C0361D" w:rsidRPr="00C36F29" w14:paraId="66C5BDC8" w14:textId="77777777" w:rsidTr="004F1D58">
        <w:trPr>
          <w:trHeight w:val="465"/>
          <w:jc w:val="center"/>
        </w:trPr>
        <w:tc>
          <w:tcPr>
            <w:tcW w:w="1908" w:type="dxa"/>
            <w:shd w:val="clear" w:color="auto" w:fill="auto"/>
            <w:noWrap/>
            <w:hideMark/>
          </w:tcPr>
          <w:p w14:paraId="1A5238CE" w14:textId="15E74284" w:rsidR="00C0361D" w:rsidRPr="00C36F29" w:rsidRDefault="00C0361D" w:rsidP="00C0361D">
            <w:pPr>
              <w:jc w:val="center"/>
              <w:rPr>
                <w:rFonts w:ascii="TH SarabunPSK" w:hAnsi="TH SarabunPSK" w:cs="TH SarabunPSK"/>
                <w:sz w:val="32"/>
                <w:szCs w:val="32"/>
              </w:rPr>
            </w:pPr>
            <w:r w:rsidRPr="008769C4">
              <w:rPr>
                <w:rFonts w:ascii="TH SarabunPSK" w:hAnsi="TH SarabunPSK" w:cs="TH SarabunPSK"/>
                <w:sz w:val="32"/>
                <w:szCs w:val="32"/>
                <w:cs/>
              </w:rPr>
              <w:t xml:space="preserve">อนุบาล </w:t>
            </w:r>
            <w:r w:rsidRPr="008769C4">
              <w:rPr>
                <w:rFonts w:ascii="TH SarabunPSK" w:hAnsi="TH SarabunPSK" w:cs="TH SarabunPSK"/>
                <w:sz w:val="32"/>
                <w:szCs w:val="32"/>
              </w:rPr>
              <w:t>3</w:t>
            </w:r>
          </w:p>
        </w:tc>
        <w:tc>
          <w:tcPr>
            <w:tcW w:w="1440" w:type="dxa"/>
            <w:shd w:val="clear" w:color="auto" w:fill="auto"/>
            <w:noWrap/>
            <w:vAlign w:val="center"/>
          </w:tcPr>
          <w:p w14:paraId="5F59F4F3"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7</w:t>
            </w:r>
            <w:r>
              <w:rPr>
                <w:rFonts w:ascii="TH SarabunPSK" w:hAnsi="TH SarabunPSK" w:cs="TH SarabunPSK"/>
                <w:color w:val="000000"/>
                <w:sz w:val="32"/>
                <w:szCs w:val="32"/>
              </w:rPr>
              <w:t>1</w:t>
            </w:r>
          </w:p>
        </w:tc>
        <w:tc>
          <w:tcPr>
            <w:tcW w:w="1440" w:type="dxa"/>
            <w:shd w:val="clear" w:color="auto" w:fill="auto"/>
            <w:noWrap/>
            <w:vAlign w:val="center"/>
          </w:tcPr>
          <w:p w14:paraId="1916FE5F" w14:textId="77777777" w:rsidR="00C0361D" w:rsidRPr="003F2FC2" w:rsidRDefault="00C0361D" w:rsidP="00C0361D">
            <w:pPr>
              <w:jc w:val="center"/>
              <w:rPr>
                <w:rFonts w:ascii="TH SarabunPSK" w:hAnsi="TH SarabunPSK" w:cs="TH SarabunPSK"/>
                <w:color w:val="000000"/>
                <w:sz w:val="32"/>
                <w:szCs w:val="32"/>
              </w:rPr>
            </w:pPr>
            <w:r>
              <w:rPr>
                <w:rFonts w:ascii="TH SarabunPSK" w:hAnsi="TH SarabunPSK" w:cs="TH SarabunPSK"/>
                <w:color w:val="000000"/>
                <w:sz w:val="32"/>
                <w:szCs w:val="32"/>
              </w:rPr>
              <w:t>70</w:t>
            </w:r>
          </w:p>
        </w:tc>
        <w:tc>
          <w:tcPr>
            <w:tcW w:w="1260" w:type="dxa"/>
            <w:shd w:val="clear" w:color="auto" w:fill="auto"/>
            <w:noWrap/>
            <w:vAlign w:val="center"/>
          </w:tcPr>
          <w:p w14:paraId="2229522A"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w:t>
            </w:r>
            <w:r>
              <w:rPr>
                <w:rFonts w:ascii="TH SarabunPSK" w:hAnsi="TH SarabunPSK" w:cs="TH SarabunPSK"/>
                <w:color w:val="000000"/>
                <w:sz w:val="32"/>
                <w:szCs w:val="32"/>
              </w:rPr>
              <w:t>41</w:t>
            </w:r>
          </w:p>
        </w:tc>
        <w:tc>
          <w:tcPr>
            <w:tcW w:w="1800" w:type="dxa"/>
            <w:shd w:val="clear" w:color="auto" w:fill="auto"/>
            <w:noWrap/>
            <w:vAlign w:val="center"/>
          </w:tcPr>
          <w:p w14:paraId="2641CBF5"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4</w:t>
            </w:r>
          </w:p>
        </w:tc>
        <w:tc>
          <w:tcPr>
            <w:tcW w:w="1397" w:type="dxa"/>
            <w:shd w:val="clear" w:color="auto" w:fill="auto"/>
            <w:vAlign w:val="center"/>
          </w:tcPr>
          <w:p w14:paraId="453A4068" w14:textId="77777777" w:rsidR="00C0361D" w:rsidRPr="003F2FC2" w:rsidRDefault="00C0361D" w:rsidP="00C0361D">
            <w:pPr>
              <w:jc w:val="center"/>
              <w:rPr>
                <w:rFonts w:ascii="TH SarabunPSK" w:hAnsi="TH SarabunPSK" w:cs="TH SarabunPSK"/>
                <w:color w:val="000000"/>
                <w:sz w:val="32"/>
                <w:szCs w:val="32"/>
              </w:rPr>
            </w:pPr>
            <w:r w:rsidRPr="003F2FC2">
              <w:rPr>
                <w:rFonts w:ascii="TH SarabunPSK" w:hAnsi="TH SarabunPSK" w:cs="TH SarabunPSK"/>
                <w:color w:val="000000"/>
                <w:sz w:val="32"/>
                <w:szCs w:val="32"/>
              </w:rPr>
              <w:t>1:3</w:t>
            </w:r>
            <w:r>
              <w:rPr>
                <w:rFonts w:ascii="TH SarabunPSK" w:hAnsi="TH SarabunPSK" w:cs="TH SarabunPSK"/>
                <w:color w:val="000000"/>
                <w:sz w:val="32"/>
                <w:szCs w:val="32"/>
              </w:rPr>
              <w:t>5</w:t>
            </w:r>
          </w:p>
        </w:tc>
      </w:tr>
      <w:tr w:rsidR="00975C22" w:rsidRPr="00C36F29" w14:paraId="7A6C50E9" w14:textId="77777777" w:rsidTr="004F1D58">
        <w:trPr>
          <w:trHeight w:val="465"/>
          <w:jc w:val="center"/>
        </w:trPr>
        <w:tc>
          <w:tcPr>
            <w:tcW w:w="1908" w:type="dxa"/>
            <w:shd w:val="clear" w:color="auto" w:fill="FFF2CC" w:themeFill="accent4" w:themeFillTint="33"/>
            <w:noWrap/>
            <w:vAlign w:val="center"/>
            <w:hideMark/>
          </w:tcPr>
          <w:p w14:paraId="4B0E7FFE" w14:textId="77777777" w:rsidR="00975C22" w:rsidRPr="00C36F29" w:rsidRDefault="00975C22" w:rsidP="004F1D58">
            <w:pPr>
              <w:jc w:val="center"/>
              <w:rPr>
                <w:rFonts w:ascii="TH SarabunPSK" w:hAnsi="TH SarabunPSK" w:cs="TH SarabunPSK"/>
                <w:b/>
                <w:bCs/>
                <w:sz w:val="32"/>
                <w:szCs w:val="32"/>
              </w:rPr>
            </w:pPr>
            <w:r w:rsidRPr="00C36F29">
              <w:rPr>
                <w:rFonts w:ascii="TH SarabunPSK" w:hAnsi="TH SarabunPSK" w:cs="TH SarabunPSK"/>
                <w:b/>
                <w:bCs/>
                <w:sz w:val="32"/>
                <w:szCs w:val="32"/>
                <w:cs/>
              </w:rPr>
              <w:t>รวมอนุบาล</w:t>
            </w:r>
          </w:p>
        </w:tc>
        <w:tc>
          <w:tcPr>
            <w:tcW w:w="1440" w:type="dxa"/>
            <w:shd w:val="clear" w:color="auto" w:fill="FFF2CC" w:themeFill="accent4" w:themeFillTint="33"/>
            <w:noWrap/>
            <w:vAlign w:val="center"/>
          </w:tcPr>
          <w:p w14:paraId="0651010E" w14:textId="77777777" w:rsidR="00975C22" w:rsidRPr="003F2FC2" w:rsidRDefault="00975C22" w:rsidP="004F1D58">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104</w:t>
            </w:r>
          </w:p>
        </w:tc>
        <w:tc>
          <w:tcPr>
            <w:tcW w:w="1440" w:type="dxa"/>
            <w:shd w:val="clear" w:color="auto" w:fill="FFF2CC" w:themeFill="accent4" w:themeFillTint="33"/>
            <w:noWrap/>
            <w:vAlign w:val="center"/>
          </w:tcPr>
          <w:p w14:paraId="6CA21807" w14:textId="77777777" w:rsidR="00975C22" w:rsidRPr="003F2FC2" w:rsidRDefault="00975C22" w:rsidP="004F1D58">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109</w:t>
            </w:r>
          </w:p>
        </w:tc>
        <w:tc>
          <w:tcPr>
            <w:tcW w:w="1260" w:type="dxa"/>
            <w:shd w:val="clear" w:color="auto" w:fill="FFF2CC" w:themeFill="accent4" w:themeFillTint="33"/>
            <w:noWrap/>
            <w:vAlign w:val="center"/>
          </w:tcPr>
          <w:p w14:paraId="2180A940" w14:textId="77777777" w:rsidR="00975C22" w:rsidRPr="003F2FC2" w:rsidRDefault="00975C22" w:rsidP="004F1D58">
            <w:pPr>
              <w:jc w:val="center"/>
              <w:rPr>
                <w:rFonts w:ascii="TH SarabunPSK" w:hAnsi="TH SarabunPSK" w:cs="TH SarabunPSK"/>
                <w:b/>
                <w:bCs/>
                <w:color w:val="000000"/>
                <w:sz w:val="32"/>
                <w:szCs w:val="32"/>
              </w:rPr>
            </w:pPr>
            <w:r>
              <w:rPr>
                <w:rFonts w:ascii="TH SarabunPSK" w:hAnsi="TH SarabunPSK" w:cs="TH SarabunPSK"/>
                <w:b/>
                <w:bCs/>
                <w:color w:val="000000"/>
                <w:sz w:val="32"/>
                <w:szCs w:val="32"/>
              </w:rPr>
              <w:t>213</w:t>
            </w:r>
          </w:p>
        </w:tc>
        <w:tc>
          <w:tcPr>
            <w:tcW w:w="1800" w:type="dxa"/>
            <w:shd w:val="clear" w:color="auto" w:fill="FFF2CC" w:themeFill="accent4" w:themeFillTint="33"/>
            <w:noWrap/>
            <w:vAlign w:val="center"/>
          </w:tcPr>
          <w:p w14:paraId="5FE9B485" w14:textId="77777777" w:rsidR="00975C22" w:rsidRPr="003F2FC2" w:rsidRDefault="00975C22" w:rsidP="004F1D58">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7</w:t>
            </w:r>
          </w:p>
        </w:tc>
        <w:tc>
          <w:tcPr>
            <w:tcW w:w="1397" w:type="dxa"/>
            <w:shd w:val="clear" w:color="auto" w:fill="FFF2CC" w:themeFill="accent4" w:themeFillTint="33"/>
            <w:vAlign w:val="center"/>
          </w:tcPr>
          <w:p w14:paraId="23BF3BF8" w14:textId="77777777" w:rsidR="00975C22" w:rsidRPr="003F2FC2" w:rsidRDefault="00975C22" w:rsidP="004F1D58">
            <w:pPr>
              <w:jc w:val="center"/>
              <w:rPr>
                <w:rFonts w:ascii="TH SarabunPSK" w:hAnsi="TH SarabunPSK" w:cs="TH SarabunPSK"/>
                <w:b/>
                <w:bCs/>
                <w:color w:val="000000"/>
                <w:sz w:val="32"/>
                <w:szCs w:val="32"/>
              </w:rPr>
            </w:pPr>
            <w:r w:rsidRPr="003F2FC2">
              <w:rPr>
                <w:rFonts w:ascii="TH SarabunPSK" w:hAnsi="TH SarabunPSK" w:cs="TH SarabunPSK"/>
                <w:b/>
                <w:bCs/>
                <w:color w:val="000000"/>
                <w:sz w:val="32"/>
                <w:szCs w:val="32"/>
              </w:rPr>
              <w:t>1:</w:t>
            </w:r>
            <w:r>
              <w:rPr>
                <w:rFonts w:ascii="TH SarabunPSK" w:hAnsi="TH SarabunPSK" w:cs="TH SarabunPSK"/>
                <w:b/>
                <w:bCs/>
                <w:color w:val="000000"/>
                <w:sz w:val="32"/>
                <w:szCs w:val="32"/>
              </w:rPr>
              <w:t>30</w:t>
            </w:r>
          </w:p>
        </w:tc>
      </w:tr>
      <w:bookmarkEnd w:id="0"/>
    </w:tbl>
    <w:p w14:paraId="311C52A8" w14:textId="0A6CBC1F" w:rsidR="00975C22" w:rsidRDefault="00975C22"/>
    <w:p w14:paraId="4031C49A" w14:textId="77777777" w:rsidR="00975C22" w:rsidRPr="00911FCC" w:rsidRDefault="00975C22" w:rsidP="00975C22">
      <w:pPr>
        <w:spacing w:after="240"/>
        <w:ind w:firstLine="720"/>
        <w:rPr>
          <w:rFonts w:ascii="TH SarabunPSK" w:hAnsi="TH SarabunPSK" w:cs="TH SarabunPSK"/>
          <w:sz w:val="32"/>
          <w:szCs w:val="32"/>
        </w:rPr>
      </w:pPr>
      <w:r w:rsidRPr="00911FCC">
        <w:rPr>
          <w:rFonts w:ascii="TH SarabunPSK" w:hAnsi="TH SarabunPSK" w:cs="TH SarabunPSK"/>
          <w:sz w:val="32"/>
          <w:szCs w:val="32"/>
        </w:rPr>
        <w:t xml:space="preserve">2) </w:t>
      </w:r>
      <w:proofErr w:type="gramStart"/>
      <w:r w:rsidRPr="00911FCC">
        <w:rPr>
          <w:rFonts w:ascii="TH SarabunPSK" w:hAnsi="TH SarabunPSK" w:cs="TH SarabunPSK"/>
          <w:sz w:val="32"/>
          <w:szCs w:val="32"/>
          <w:cs/>
        </w:rPr>
        <w:t>จำนวนนักเรียนโรงเรียน</w:t>
      </w:r>
      <w:r w:rsidRPr="00911FCC">
        <w:rPr>
          <w:rFonts w:ascii="TH SarabunPSK" w:hAnsi="TH SarabunPSK" w:cs="TH SarabunPSK" w:hint="cs"/>
          <w:sz w:val="32"/>
          <w:szCs w:val="32"/>
          <w:cs/>
        </w:rPr>
        <w:t>บ้านนาทวี</w:t>
      </w:r>
      <w:r w:rsidRPr="00911FCC">
        <w:rPr>
          <w:rFonts w:ascii="TH SarabunPSK" w:hAnsi="TH SarabunPSK" w:cs="TH SarabunPSK"/>
          <w:sz w:val="32"/>
          <w:szCs w:val="32"/>
          <w:cs/>
        </w:rPr>
        <w:t xml:space="preserve"> </w:t>
      </w:r>
      <w:r w:rsidRPr="00911FCC">
        <w:rPr>
          <w:rFonts w:ascii="TH SarabunPSK" w:hAnsi="TH SarabunPSK" w:cs="TH SarabunPSK" w:hint="cs"/>
          <w:sz w:val="32"/>
          <w:szCs w:val="32"/>
          <w:cs/>
        </w:rPr>
        <w:t xml:space="preserve"> </w:t>
      </w:r>
      <w:r w:rsidRPr="00911FCC">
        <w:rPr>
          <w:rFonts w:ascii="TH SarabunPSK" w:hAnsi="TH SarabunPSK" w:cs="TH SarabunPSK"/>
          <w:sz w:val="32"/>
          <w:szCs w:val="32"/>
          <w:cs/>
        </w:rPr>
        <w:t>เปรียบเทียบปีการศึกษา</w:t>
      </w:r>
      <w:proofErr w:type="gramEnd"/>
      <w:r w:rsidRPr="00911FCC">
        <w:rPr>
          <w:rFonts w:ascii="TH SarabunPSK" w:hAnsi="TH SarabunPSK" w:cs="TH SarabunPSK"/>
          <w:sz w:val="32"/>
          <w:szCs w:val="32"/>
          <w:cs/>
        </w:rPr>
        <w:t xml:space="preserve"> </w:t>
      </w:r>
      <w:r w:rsidRPr="00911FCC">
        <w:rPr>
          <w:rFonts w:ascii="TH SarabunPSK" w:hAnsi="TH SarabunPSK" w:cs="TH SarabunPSK"/>
          <w:sz w:val="32"/>
          <w:szCs w:val="32"/>
        </w:rPr>
        <w:t>2560 –</w:t>
      </w:r>
      <w:r w:rsidRPr="00911FCC">
        <w:rPr>
          <w:rFonts w:ascii="TH SarabunPSK" w:hAnsi="TH SarabunPSK" w:cs="TH SarabunPSK" w:hint="cs"/>
          <w:sz w:val="32"/>
          <w:szCs w:val="32"/>
          <w:cs/>
        </w:rPr>
        <w:t xml:space="preserve"> </w:t>
      </w:r>
      <w:r w:rsidRPr="00911FCC">
        <w:rPr>
          <w:rFonts w:ascii="TH SarabunPSK" w:hAnsi="TH SarabunPSK" w:cs="TH SarabunPSK"/>
          <w:sz w:val="32"/>
          <w:szCs w:val="32"/>
        </w:rPr>
        <w:t>2562</w:t>
      </w:r>
    </w:p>
    <w:tbl>
      <w:tblPr>
        <w:tblW w:w="84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1"/>
        <w:gridCol w:w="2113"/>
        <w:gridCol w:w="2552"/>
        <w:gridCol w:w="1956"/>
      </w:tblGrid>
      <w:tr w:rsidR="00975C22" w:rsidRPr="008769C4" w14:paraId="6A4637F5" w14:textId="77777777" w:rsidTr="004F1D58">
        <w:trPr>
          <w:jc w:val="center"/>
        </w:trPr>
        <w:tc>
          <w:tcPr>
            <w:tcW w:w="1851" w:type="dxa"/>
            <w:shd w:val="clear" w:color="auto" w:fill="C5E0B3" w:themeFill="accent6" w:themeFillTint="66"/>
          </w:tcPr>
          <w:p w14:paraId="505014D2" w14:textId="77777777" w:rsidR="00975C22" w:rsidRPr="008769C4" w:rsidRDefault="00975C22" w:rsidP="004F1D58">
            <w:pPr>
              <w:jc w:val="center"/>
              <w:rPr>
                <w:rFonts w:ascii="TH SarabunPSK" w:hAnsi="TH SarabunPSK" w:cs="TH SarabunPSK"/>
                <w:b/>
                <w:bCs/>
                <w:sz w:val="32"/>
                <w:szCs w:val="32"/>
              </w:rPr>
            </w:pPr>
            <w:r w:rsidRPr="008769C4">
              <w:rPr>
                <w:rFonts w:ascii="TH SarabunPSK" w:hAnsi="TH SarabunPSK" w:cs="TH SarabunPSK"/>
                <w:b/>
                <w:bCs/>
                <w:sz w:val="32"/>
                <w:szCs w:val="32"/>
                <w:cs/>
              </w:rPr>
              <w:t>ชั้น</w:t>
            </w:r>
          </w:p>
        </w:tc>
        <w:tc>
          <w:tcPr>
            <w:tcW w:w="2113" w:type="dxa"/>
            <w:shd w:val="clear" w:color="auto" w:fill="C5E0B3" w:themeFill="accent6" w:themeFillTint="66"/>
          </w:tcPr>
          <w:p w14:paraId="2B3BA411" w14:textId="77777777" w:rsidR="00975C22" w:rsidRPr="008769C4" w:rsidRDefault="00975C22" w:rsidP="004F1D58">
            <w:pPr>
              <w:jc w:val="center"/>
              <w:rPr>
                <w:rFonts w:ascii="TH SarabunPSK" w:hAnsi="TH SarabunPSK" w:cs="TH SarabunPSK"/>
                <w:b/>
                <w:bCs/>
                <w:sz w:val="32"/>
                <w:szCs w:val="32"/>
              </w:rPr>
            </w:pPr>
            <w:r w:rsidRPr="008769C4">
              <w:rPr>
                <w:rFonts w:ascii="TH SarabunPSK" w:hAnsi="TH SarabunPSK" w:cs="TH SarabunPSK"/>
                <w:b/>
                <w:bCs/>
                <w:sz w:val="32"/>
                <w:szCs w:val="32"/>
                <w:cs/>
              </w:rPr>
              <w:t>ปีการศึกษา 25</w:t>
            </w:r>
            <w:r>
              <w:rPr>
                <w:rFonts w:ascii="TH SarabunPSK" w:hAnsi="TH SarabunPSK" w:cs="TH SarabunPSK"/>
                <w:b/>
                <w:bCs/>
                <w:sz w:val="32"/>
                <w:szCs w:val="32"/>
              </w:rPr>
              <w:t>60</w:t>
            </w:r>
          </w:p>
        </w:tc>
        <w:tc>
          <w:tcPr>
            <w:tcW w:w="2552" w:type="dxa"/>
            <w:shd w:val="clear" w:color="auto" w:fill="C5E0B3" w:themeFill="accent6" w:themeFillTint="66"/>
          </w:tcPr>
          <w:p w14:paraId="2A11E99B" w14:textId="77777777" w:rsidR="00975C22" w:rsidRPr="008769C4" w:rsidRDefault="00975C22" w:rsidP="004F1D58">
            <w:pPr>
              <w:jc w:val="center"/>
              <w:rPr>
                <w:rFonts w:ascii="TH SarabunPSK" w:hAnsi="TH SarabunPSK" w:cs="TH SarabunPSK"/>
                <w:b/>
                <w:bCs/>
                <w:sz w:val="32"/>
                <w:szCs w:val="32"/>
              </w:rPr>
            </w:pPr>
            <w:r w:rsidRPr="008769C4">
              <w:rPr>
                <w:rFonts w:ascii="TH SarabunPSK" w:hAnsi="TH SarabunPSK" w:cs="TH SarabunPSK"/>
                <w:b/>
                <w:bCs/>
                <w:sz w:val="32"/>
                <w:szCs w:val="32"/>
                <w:cs/>
              </w:rPr>
              <w:t>ปีการศึกษา 256</w:t>
            </w:r>
            <w:r>
              <w:rPr>
                <w:rFonts w:ascii="TH SarabunPSK" w:hAnsi="TH SarabunPSK" w:cs="TH SarabunPSK"/>
                <w:b/>
                <w:bCs/>
                <w:sz w:val="32"/>
                <w:szCs w:val="32"/>
              </w:rPr>
              <w:t>1</w:t>
            </w:r>
          </w:p>
        </w:tc>
        <w:tc>
          <w:tcPr>
            <w:tcW w:w="1956" w:type="dxa"/>
            <w:shd w:val="clear" w:color="auto" w:fill="C5E0B3" w:themeFill="accent6" w:themeFillTint="66"/>
          </w:tcPr>
          <w:p w14:paraId="0C3BB973" w14:textId="77777777" w:rsidR="00975C22" w:rsidRPr="008769C4" w:rsidRDefault="00975C22" w:rsidP="004F1D58">
            <w:pPr>
              <w:jc w:val="center"/>
              <w:rPr>
                <w:rFonts w:ascii="TH SarabunPSK" w:hAnsi="TH SarabunPSK" w:cs="TH SarabunPSK"/>
                <w:b/>
                <w:bCs/>
                <w:sz w:val="32"/>
                <w:szCs w:val="32"/>
              </w:rPr>
            </w:pPr>
            <w:r w:rsidRPr="008769C4">
              <w:rPr>
                <w:rFonts w:ascii="TH SarabunPSK" w:hAnsi="TH SarabunPSK" w:cs="TH SarabunPSK"/>
                <w:b/>
                <w:bCs/>
                <w:sz w:val="32"/>
                <w:szCs w:val="32"/>
                <w:cs/>
              </w:rPr>
              <w:t>ปีการศึกษา 256</w:t>
            </w:r>
            <w:r>
              <w:rPr>
                <w:rFonts w:ascii="TH SarabunPSK" w:hAnsi="TH SarabunPSK" w:cs="TH SarabunPSK"/>
                <w:b/>
                <w:bCs/>
                <w:sz w:val="32"/>
                <w:szCs w:val="32"/>
              </w:rPr>
              <w:t>2</w:t>
            </w:r>
          </w:p>
        </w:tc>
      </w:tr>
      <w:tr w:rsidR="00975C22" w:rsidRPr="008769C4" w14:paraId="4927FD93" w14:textId="77777777" w:rsidTr="004F1D58">
        <w:trPr>
          <w:jc w:val="center"/>
        </w:trPr>
        <w:tc>
          <w:tcPr>
            <w:tcW w:w="1851" w:type="dxa"/>
            <w:shd w:val="clear" w:color="auto" w:fill="auto"/>
          </w:tcPr>
          <w:p w14:paraId="22DDA146" w14:textId="0C4135E9" w:rsidR="00975C22" w:rsidRPr="008769C4" w:rsidRDefault="00975C22" w:rsidP="004F1D58">
            <w:pPr>
              <w:rPr>
                <w:rFonts w:ascii="TH SarabunPSK" w:hAnsi="TH SarabunPSK" w:cs="TH SarabunPSK"/>
                <w:sz w:val="32"/>
                <w:szCs w:val="32"/>
              </w:rPr>
            </w:pPr>
            <w:r w:rsidRPr="008769C4">
              <w:rPr>
                <w:rFonts w:ascii="TH SarabunPSK" w:hAnsi="TH SarabunPSK" w:cs="TH SarabunPSK"/>
                <w:sz w:val="32"/>
                <w:szCs w:val="32"/>
                <w:cs/>
              </w:rPr>
              <w:t xml:space="preserve">อนุบาล </w:t>
            </w:r>
            <w:r w:rsidRPr="008769C4">
              <w:rPr>
                <w:rFonts w:ascii="TH SarabunPSK" w:hAnsi="TH SarabunPSK" w:cs="TH SarabunPSK"/>
                <w:sz w:val="32"/>
                <w:szCs w:val="32"/>
              </w:rPr>
              <w:t>2</w:t>
            </w:r>
          </w:p>
        </w:tc>
        <w:tc>
          <w:tcPr>
            <w:tcW w:w="2113" w:type="dxa"/>
            <w:shd w:val="clear" w:color="auto" w:fill="auto"/>
            <w:vAlign w:val="center"/>
          </w:tcPr>
          <w:p w14:paraId="2B80CA28" w14:textId="77777777" w:rsidR="00975C22" w:rsidRPr="008769C4" w:rsidRDefault="00975C22" w:rsidP="004F1D58">
            <w:pPr>
              <w:jc w:val="center"/>
              <w:rPr>
                <w:rFonts w:ascii="TH SarabunPSK" w:hAnsi="TH SarabunPSK" w:cs="TH SarabunPSK"/>
                <w:sz w:val="32"/>
                <w:szCs w:val="32"/>
              </w:rPr>
            </w:pPr>
            <w:r w:rsidRPr="00C36F29">
              <w:rPr>
                <w:rFonts w:ascii="TH SarabunPSK" w:hAnsi="TH SarabunPSK" w:cs="TH SarabunPSK"/>
                <w:color w:val="000000"/>
                <w:sz w:val="32"/>
                <w:szCs w:val="32"/>
              </w:rPr>
              <w:t>83</w:t>
            </w:r>
          </w:p>
        </w:tc>
        <w:tc>
          <w:tcPr>
            <w:tcW w:w="2552" w:type="dxa"/>
            <w:shd w:val="clear" w:color="auto" w:fill="auto"/>
            <w:vAlign w:val="center"/>
          </w:tcPr>
          <w:p w14:paraId="06D81E33" w14:textId="77777777" w:rsidR="00975C22" w:rsidRPr="008769C4" w:rsidRDefault="00975C22" w:rsidP="004F1D58">
            <w:pPr>
              <w:jc w:val="center"/>
              <w:rPr>
                <w:rFonts w:ascii="TH SarabunPSK" w:hAnsi="TH SarabunPSK" w:cs="TH SarabunPSK"/>
                <w:sz w:val="32"/>
                <w:szCs w:val="32"/>
              </w:rPr>
            </w:pPr>
            <w:r w:rsidRPr="003F2FC2">
              <w:rPr>
                <w:rFonts w:ascii="TH SarabunPSK" w:hAnsi="TH SarabunPSK" w:cs="TH SarabunPSK"/>
                <w:color w:val="000000"/>
                <w:sz w:val="32"/>
                <w:szCs w:val="32"/>
              </w:rPr>
              <w:t>71</w:t>
            </w:r>
          </w:p>
        </w:tc>
        <w:tc>
          <w:tcPr>
            <w:tcW w:w="1956" w:type="dxa"/>
            <w:shd w:val="clear" w:color="auto" w:fill="auto"/>
            <w:vAlign w:val="center"/>
          </w:tcPr>
          <w:p w14:paraId="2C0B50D0" w14:textId="77777777" w:rsidR="00975C22" w:rsidRPr="008769C4" w:rsidRDefault="00975C22" w:rsidP="004F1D58">
            <w:pPr>
              <w:jc w:val="center"/>
              <w:rPr>
                <w:rFonts w:ascii="TH SarabunPSK" w:hAnsi="TH SarabunPSK" w:cs="TH SarabunPSK"/>
                <w:sz w:val="32"/>
                <w:szCs w:val="32"/>
              </w:rPr>
            </w:pPr>
            <w:r w:rsidRPr="003F2FC2">
              <w:rPr>
                <w:rFonts w:ascii="TH SarabunPSK" w:hAnsi="TH SarabunPSK" w:cs="TH SarabunPSK"/>
                <w:color w:val="000000"/>
                <w:sz w:val="32"/>
                <w:szCs w:val="32"/>
              </w:rPr>
              <w:t>7</w:t>
            </w:r>
            <w:r>
              <w:rPr>
                <w:rFonts w:ascii="TH SarabunPSK" w:hAnsi="TH SarabunPSK" w:cs="TH SarabunPSK"/>
                <w:color w:val="000000"/>
                <w:sz w:val="32"/>
                <w:szCs w:val="32"/>
              </w:rPr>
              <w:t>2</w:t>
            </w:r>
          </w:p>
        </w:tc>
      </w:tr>
      <w:tr w:rsidR="00975C22" w:rsidRPr="008769C4" w14:paraId="4B2A4D30" w14:textId="77777777" w:rsidTr="004F1D58">
        <w:trPr>
          <w:jc w:val="center"/>
        </w:trPr>
        <w:tc>
          <w:tcPr>
            <w:tcW w:w="1851" w:type="dxa"/>
            <w:shd w:val="clear" w:color="auto" w:fill="auto"/>
          </w:tcPr>
          <w:p w14:paraId="1E37CB38" w14:textId="5C956961" w:rsidR="00975C22" w:rsidRPr="008769C4" w:rsidRDefault="00975C22" w:rsidP="004F1D58">
            <w:pPr>
              <w:rPr>
                <w:rFonts w:ascii="TH SarabunPSK" w:hAnsi="TH SarabunPSK" w:cs="TH SarabunPSK"/>
                <w:sz w:val="32"/>
                <w:szCs w:val="32"/>
              </w:rPr>
            </w:pPr>
            <w:r w:rsidRPr="008769C4">
              <w:rPr>
                <w:rFonts w:ascii="TH SarabunPSK" w:hAnsi="TH SarabunPSK" w:cs="TH SarabunPSK"/>
                <w:sz w:val="32"/>
                <w:szCs w:val="32"/>
                <w:cs/>
              </w:rPr>
              <w:t xml:space="preserve">อนุบาล </w:t>
            </w:r>
            <w:r w:rsidRPr="008769C4">
              <w:rPr>
                <w:rFonts w:ascii="TH SarabunPSK" w:hAnsi="TH SarabunPSK" w:cs="TH SarabunPSK"/>
                <w:sz w:val="32"/>
                <w:szCs w:val="32"/>
              </w:rPr>
              <w:t>3</w:t>
            </w:r>
          </w:p>
        </w:tc>
        <w:tc>
          <w:tcPr>
            <w:tcW w:w="2113" w:type="dxa"/>
            <w:shd w:val="clear" w:color="auto" w:fill="auto"/>
            <w:vAlign w:val="center"/>
          </w:tcPr>
          <w:p w14:paraId="5D7BDC83" w14:textId="77777777" w:rsidR="00975C22" w:rsidRPr="008769C4" w:rsidRDefault="00975C22" w:rsidP="004F1D58">
            <w:pPr>
              <w:jc w:val="center"/>
              <w:rPr>
                <w:rFonts w:ascii="TH SarabunPSK" w:hAnsi="TH SarabunPSK" w:cs="TH SarabunPSK"/>
                <w:sz w:val="32"/>
                <w:szCs w:val="32"/>
              </w:rPr>
            </w:pPr>
            <w:r w:rsidRPr="00C36F29">
              <w:rPr>
                <w:rFonts w:ascii="TH SarabunPSK" w:hAnsi="TH SarabunPSK" w:cs="TH SarabunPSK"/>
                <w:color w:val="000000"/>
                <w:sz w:val="32"/>
                <w:szCs w:val="32"/>
              </w:rPr>
              <w:t>131</w:t>
            </w:r>
          </w:p>
        </w:tc>
        <w:tc>
          <w:tcPr>
            <w:tcW w:w="2552" w:type="dxa"/>
            <w:shd w:val="clear" w:color="auto" w:fill="auto"/>
            <w:vAlign w:val="center"/>
          </w:tcPr>
          <w:p w14:paraId="73C77E21" w14:textId="77777777" w:rsidR="00975C22" w:rsidRPr="008769C4" w:rsidRDefault="00975C22" w:rsidP="004F1D58">
            <w:pPr>
              <w:jc w:val="center"/>
              <w:rPr>
                <w:rFonts w:ascii="TH SarabunPSK" w:hAnsi="TH SarabunPSK" w:cs="TH SarabunPSK"/>
                <w:sz w:val="32"/>
                <w:szCs w:val="32"/>
              </w:rPr>
            </w:pPr>
            <w:r w:rsidRPr="003F2FC2">
              <w:rPr>
                <w:rFonts w:ascii="TH SarabunPSK" w:hAnsi="TH SarabunPSK" w:cs="TH SarabunPSK"/>
                <w:color w:val="000000"/>
                <w:sz w:val="32"/>
                <w:szCs w:val="32"/>
              </w:rPr>
              <w:t>127</w:t>
            </w:r>
          </w:p>
        </w:tc>
        <w:tc>
          <w:tcPr>
            <w:tcW w:w="1956" w:type="dxa"/>
            <w:shd w:val="clear" w:color="auto" w:fill="auto"/>
            <w:vAlign w:val="center"/>
          </w:tcPr>
          <w:p w14:paraId="473EB172" w14:textId="77777777" w:rsidR="00975C22" w:rsidRPr="008769C4" w:rsidRDefault="00975C22" w:rsidP="004F1D58">
            <w:pPr>
              <w:jc w:val="center"/>
              <w:rPr>
                <w:rFonts w:ascii="TH SarabunPSK" w:hAnsi="TH SarabunPSK" w:cs="TH SarabunPSK"/>
                <w:sz w:val="32"/>
                <w:szCs w:val="32"/>
              </w:rPr>
            </w:pPr>
            <w:r w:rsidRPr="003F2FC2">
              <w:rPr>
                <w:rFonts w:ascii="TH SarabunPSK" w:hAnsi="TH SarabunPSK" w:cs="TH SarabunPSK"/>
                <w:color w:val="000000"/>
                <w:sz w:val="32"/>
                <w:szCs w:val="32"/>
              </w:rPr>
              <w:t>1</w:t>
            </w:r>
            <w:r>
              <w:rPr>
                <w:rFonts w:ascii="TH SarabunPSK" w:hAnsi="TH SarabunPSK" w:cs="TH SarabunPSK"/>
                <w:color w:val="000000"/>
                <w:sz w:val="32"/>
                <w:szCs w:val="32"/>
              </w:rPr>
              <w:t>41</w:t>
            </w:r>
          </w:p>
        </w:tc>
      </w:tr>
      <w:tr w:rsidR="00975C22" w:rsidRPr="008769C4" w14:paraId="572A8A1C" w14:textId="77777777" w:rsidTr="004F1D58">
        <w:trPr>
          <w:jc w:val="center"/>
        </w:trPr>
        <w:tc>
          <w:tcPr>
            <w:tcW w:w="1851" w:type="dxa"/>
            <w:shd w:val="clear" w:color="auto" w:fill="FFF2CC" w:themeFill="accent4" w:themeFillTint="33"/>
          </w:tcPr>
          <w:p w14:paraId="30DFFE0F" w14:textId="77777777" w:rsidR="00975C22" w:rsidRPr="008769C4" w:rsidRDefault="00975C22" w:rsidP="004F1D58">
            <w:pPr>
              <w:jc w:val="center"/>
              <w:rPr>
                <w:rFonts w:ascii="TH SarabunPSK" w:hAnsi="TH SarabunPSK" w:cs="TH SarabunPSK"/>
                <w:sz w:val="32"/>
                <w:szCs w:val="32"/>
              </w:rPr>
            </w:pPr>
            <w:r w:rsidRPr="008769C4">
              <w:rPr>
                <w:rFonts w:ascii="TH SarabunPSK" w:hAnsi="TH SarabunPSK" w:cs="TH SarabunPSK"/>
                <w:b/>
                <w:bCs/>
                <w:sz w:val="32"/>
                <w:szCs w:val="32"/>
                <w:cs/>
              </w:rPr>
              <w:t>รวม</w:t>
            </w:r>
          </w:p>
        </w:tc>
        <w:tc>
          <w:tcPr>
            <w:tcW w:w="2113" w:type="dxa"/>
            <w:shd w:val="clear" w:color="auto" w:fill="FFF2CC" w:themeFill="accent4" w:themeFillTint="33"/>
            <w:vAlign w:val="center"/>
          </w:tcPr>
          <w:p w14:paraId="1C225434" w14:textId="77777777" w:rsidR="00975C22" w:rsidRPr="008769C4" w:rsidRDefault="00975C22" w:rsidP="004F1D58">
            <w:pPr>
              <w:jc w:val="center"/>
              <w:rPr>
                <w:rFonts w:ascii="TH SarabunPSK" w:hAnsi="TH SarabunPSK" w:cs="TH SarabunPSK"/>
                <w:sz w:val="32"/>
                <w:szCs w:val="32"/>
              </w:rPr>
            </w:pPr>
            <w:r w:rsidRPr="00C36F29">
              <w:rPr>
                <w:rFonts w:ascii="TH SarabunPSK" w:hAnsi="TH SarabunPSK" w:cs="TH SarabunPSK"/>
                <w:b/>
                <w:bCs/>
                <w:color w:val="000000"/>
                <w:sz w:val="32"/>
                <w:szCs w:val="32"/>
              </w:rPr>
              <w:t>214</w:t>
            </w:r>
          </w:p>
        </w:tc>
        <w:tc>
          <w:tcPr>
            <w:tcW w:w="2552" w:type="dxa"/>
            <w:shd w:val="clear" w:color="auto" w:fill="FFF2CC" w:themeFill="accent4" w:themeFillTint="33"/>
            <w:vAlign w:val="center"/>
          </w:tcPr>
          <w:p w14:paraId="6C04FEB1" w14:textId="77777777" w:rsidR="00975C22" w:rsidRPr="008769C4" w:rsidRDefault="00975C22" w:rsidP="004F1D58">
            <w:pPr>
              <w:jc w:val="center"/>
              <w:rPr>
                <w:rFonts w:ascii="TH SarabunPSK" w:hAnsi="TH SarabunPSK" w:cs="TH SarabunPSK"/>
                <w:sz w:val="32"/>
                <w:szCs w:val="32"/>
              </w:rPr>
            </w:pPr>
            <w:r w:rsidRPr="003F2FC2">
              <w:rPr>
                <w:rFonts w:ascii="TH SarabunPSK" w:hAnsi="TH SarabunPSK" w:cs="TH SarabunPSK"/>
                <w:b/>
                <w:bCs/>
                <w:color w:val="000000"/>
                <w:sz w:val="32"/>
                <w:szCs w:val="32"/>
              </w:rPr>
              <w:t>198</w:t>
            </w:r>
          </w:p>
        </w:tc>
        <w:tc>
          <w:tcPr>
            <w:tcW w:w="1956" w:type="dxa"/>
            <w:shd w:val="clear" w:color="auto" w:fill="FFF2CC" w:themeFill="accent4" w:themeFillTint="33"/>
            <w:vAlign w:val="center"/>
          </w:tcPr>
          <w:p w14:paraId="16ABC829" w14:textId="77777777" w:rsidR="00975C22" w:rsidRPr="008769C4" w:rsidRDefault="00975C22" w:rsidP="004F1D58">
            <w:pPr>
              <w:jc w:val="center"/>
              <w:rPr>
                <w:rFonts w:ascii="TH SarabunPSK" w:hAnsi="TH SarabunPSK" w:cs="TH SarabunPSK"/>
                <w:sz w:val="32"/>
                <w:szCs w:val="32"/>
              </w:rPr>
            </w:pPr>
            <w:r>
              <w:rPr>
                <w:rFonts w:ascii="TH SarabunPSK" w:hAnsi="TH SarabunPSK" w:cs="TH SarabunPSK"/>
                <w:b/>
                <w:bCs/>
                <w:color w:val="000000"/>
                <w:sz w:val="32"/>
                <w:szCs w:val="32"/>
              </w:rPr>
              <w:t>213</w:t>
            </w:r>
          </w:p>
        </w:tc>
      </w:tr>
    </w:tbl>
    <w:p w14:paraId="489C4040" w14:textId="2C4AF337" w:rsidR="00975C22" w:rsidRPr="00666576" w:rsidRDefault="00975C22" w:rsidP="00425C97">
      <w:pPr>
        <w:shd w:val="clear" w:color="auto" w:fill="FFFFCC"/>
        <w:spacing w:after="240"/>
        <w:rPr>
          <w:rFonts w:ascii="TH SarabunPSK" w:hAnsi="TH SarabunPSK" w:cs="TH SarabunPSK"/>
          <w:b/>
          <w:bCs/>
          <w:sz w:val="36"/>
          <w:szCs w:val="36"/>
        </w:rPr>
      </w:pPr>
      <w:r w:rsidRPr="00666576">
        <w:rPr>
          <w:rFonts w:ascii="TH SarabunPSK" w:hAnsi="TH SarabunPSK" w:cs="TH SarabunPSK" w:hint="cs"/>
          <w:b/>
          <w:bCs/>
          <w:sz w:val="36"/>
          <w:szCs w:val="36"/>
          <w:cs/>
        </w:rPr>
        <w:lastRenderedPageBreak/>
        <w:t>4.  ผลการประเมินระดับสถานศึกษา (31  มีนาคม  2563)</w:t>
      </w:r>
    </w:p>
    <w:p w14:paraId="526160C4" w14:textId="2F9C7809" w:rsidR="00C0361D" w:rsidRDefault="00C0361D" w:rsidP="007E68EC">
      <w:pPr>
        <w:spacing w:after="240"/>
        <w:rPr>
          <w:rFonts w:ascii="TH SarabunPSK" w:hAnsi="TH SarabunPSK" w:cs="TH SarabunPSK"/>
          <w:sz w:val="32"/>
          <w:szCs w:val="32"/>
        </w:rPr>
      </w:pPr>
      <w:r w:rsidRPr="00C0361D">
        <w:rPr>
          <w:rFonts w:ascii="TH SarabunPSK" w:hAnsi="TH SarabunPSK" w:cs="TH SarabunPSK"/>
          <w:sz w:val="32"/>
          <w:szCs w:val="32"/>
          <w:cs/>
        </w:rPr>
        <w:tab/>
      </w:r>
      <w:r w:rsidRPr="00C0361D">
        <w:rPr>
          <w:rFonts w:ascii="TH SarabunPSK" w:hAnsi="TH SarabunPSK" w:cs="TH SarabunPSK" w:hint="cs"/>
          <w:sz w:val="32"/>
          <w:szCs w:val="32"/>
          <w:cs/>
        </w:rPr>
        <w:t>1)  ผลการประเมินพัฒนาการเด็กระดับปฐมวัย (จำนวนนักเรียนที่ผลการพัฒนาการระดับ 3 ขึ้นไป)</w:t>
      </w:r>
    </w:p>
    <w:tbl>
      <w:tblPr>
        <w:tblStyle w:val="TableGrid"/>
        <w:tblW w:w="0" w:type="auto"/>
        <w:tblLook w:val="04A0" w:firstRow="1" w:lastRow="0" w:firstColumn="1" w:lastColumn="0" w:noHBand="0" w:noVBand="1"/>
      </w:tblPr>
      <w:tblGrid>
        <w:gridCol w:w="1168"/>
        <w:gridCol w:w="1168"/>
        <w:gridCol w:w="1069"/>
        <w:gridCol w:w="1430"/>
        <w:gridCol w:w="1210"/>
        <w:gridCol w:w="1210"/>
        <w:gridCol w:w="921"/>
        <w:gridCol w:w="1168"/>
      </w:tblGrid>
      <w:tr w:rsidR="00C0361D" w14:paraId="37D3DAF0" w14:textId="77777777" w:rsidTr="00425C97">
        <w:tc>
          <w:tcPr>
            <w:tcW w:w="1168" w:type="dxa"/>
            <w:vMerge w:val="restart"/>
            <w:shd w:val="clear" w:color="auto" w:fill="C5E0B3" w:themeFill="accent6" w:themeFillTint="66"/>
            <w:vAlign w:val="center"/>
          </w:tcPr>
          <w:p w14:paraId="1DAD3DF9" w14:textId="2FF47182" w:rsidR="00C0361D" w:rsidRPr="00C0361D" w:rsidRDefault="00C0361D" w:rsidP="00BF7835">
            <w:pPr>
              <w:jc w:val="center"/>
              <w:rPr>
                <w:rFonts w:ascii="TH SarabunPSK" w:hAnsi="TH SarabunPSK" w:cs="TH SarabunPSK"/>
                <w:b/>
                <w:bCs/>
                <w:sz w:val="32"/>
                <w:szCs w:val="32"/>
              </w:rPr>
            </w:pPr>
            <w:r w:rsidRPr="00C0361D">
              <w:rPr>
                <w:rFonts w:ascii="TH SarabunPSK" w:hAnsi="TH SarabunPSK" w:cs="TH SarabunPSK" w:hint="cs"/>
                <w:b/>
                <w:bCs/>
                <w:sz w:val="32"/>
                <w:szCs w:val="32"/>
                <w:cs/>
              </w:rPr>
              <w:t>ระดับชั้น</w:t>
            </w:r>
          </w:p>
        </w:tc>
        <w:tc>
          <w:tcPr>
            <w:tcW w:w="1168" w:type="dxa"/>
            <w:vMerge w:val="restart"/>
            <w:shd w:val="clear" w:color="auto" w:fill="C5E0B3" w:themeFill="accent6" w:themeFillTint="66"/>
            <w:vAlign w:val="center"/>
          </w:tcPr>
          <w:p w14:paraId="1A2F2EF5" w14:textId="4469396A" w:rsidR="00C0361D" w:rsidRPr="00C0361D" w:rsidRDefault="00C0361D" w:rsidP="00BF7835">
            <w:pPr>
              <w:jc w:val="center"/>
              <w:rPr>
                <w:rFonts w:ascii="TH SarabunPSK" w:hAnsi="TH SarabunPSK" w:cs="TH SarabunPSK"/>
                <w:b/>
                <w:bCs/>
                <w:sz w:val="32"/>
                <w:szCs w:val="32"/>
              </w:rPr>
            </w:pPr>
            <w:r w:rsidRPr="00C0361D">
              <w:rPr>
                <w:rFonts w:ascii="TH SarabunPSK" w:hAnsi="TH SarabunPSK" w:cs="TH SarabunPSK" w:hint="cs"/>
                <w:b/>
                <w:bCs/>
                <w:sz w:val="32"/>
                <w:szCs w:val="32"/>
                <w:cs/>
              </w:rPr>
              <w:t>จำนวนเด็ก</w:t>
            </w:r>
          </w:p>
        </w:tc>
        <w:tc>
          <w:tcPr>
            <w:tcW w:w="4919" w:type="dxa"/>
            <w:gridSpan w:val="4"/>
            <w:shd w:val="clear" w:color="auto" w:fill="C5E0B3" w:themeFill="accent6" w:themeFillTint="66"/>
          </w:tcPr>
          <w:p w14:paraId="2C42DDC9" w14:textId="03A7750E" w:rsidR="00C0361D" w:rsidRPr="00C0361D" w:rsidRDefault="00855221" w:rsidP="00855221">
            <w:pPr>
              <w:jc w:val="center"/>
              <w:rPr>
                <w:rFonts w:ascii="TH SarabunPSK" w:hAnsi="TH SarabunPSK" w:cs="TH SarabunPSK"/>
                <w:b/>
                <w:bCs/>
                <w:sz w:val="32"/>
                <w:szCs w:val="32"/>
              </w:rPr>
            </w:pPr>
            <w:r>
              <w:rPr>
                <w:rFonts w:ascii="TH SarabunPSK" w:hAnsi="TH SarabunPSK" w:cs="TH SarabunPSK" w:hint="cs"/>
                <w:b/>
                <w:bCs/>
                <w:sz w:val="32"/>
                <w:szCs w:val="32"/>
                <w:cs/>
              </w:rPr>
              <w:t>ผลการประเมินพัฒนาการนักเรียนด้าน</w:t>
            </w:r>
          </w:p>
        </w:tc>
        <w:tc>
          <w:tcPr>
            <w:tcW w:w="921" w:type="dxa"/>
            <w:vMerge w:val="restart"/>
            <w:shd w:val="clear" w:color="auto" w:fill="C5E0B3" w:themeFill="accent6" w:themeFillTint="66"/>
            <w:vAlign w:val="center"/>
          </w:tcPr>
          <w:p w14:paraId="1C4320BE" w14:textId="1DFED577" w:rsidR="00C0361D" w:rsidRPr="00C0361D" w:rsidRDefault="00C0361D" w:rsidP="00855221">
            <w:pPr>
              <w:jc w:val="center"/>
              <w:rPr>
                <w:rFonts w:ascii="TH SarabunPSK" w:hAnsi="TH SarabunPSK" w:cs="TH SarabunPSK"/>
                <w:b/>
                <w:bCs/>
                <w:sz w:val="32"/>
                <w:szCs w:val="32"/>
              </w:rPr>
            </w:pPr>
            <w:r w:rsidRPr="00C0361D">
              <w:rPr>
                <w:rFonts w:ascii="TH SarabunPSK" w:hAnsi="TH SarabunPSK" w:cs="TH SarabunPSK" w:hint="cs"/>
                <w:b/>
                <w:bCs/>
                <w:sz w:val="32"/>
                <w:szCs w:val="32"/>
                <w:cs/>
              </w:rPr>
              <w:t>รวม</w:t>
            </w:r>
          </w:p>
        </w:tc>
        <w:tc>
          <w:tcPr>
            <w:tcW w:w="1168" w:type="dxa"/>
            <w:vMerge w:val="restart"/>
            <w:shd w:val="clear" w:color="auto" w:fill="C5E0B3" w:themeFill="accent6" w:themeFillTint="66"/>
            <w:vAlign w:val="center"/>
          </w:tcPr>
          <w:p w14:paraId="564BDFC1" w14:textId="15D04C3E" w:rsidR="00C0361D" w:rsidRPr="00C0361D" w:rsidRDefault="00C0361D" w:rsidP="00855221">
            <w:pPr>
              <w:jc w:val="center"/>
              <w:rPr>
                <w:rFonts w:ascii="TH SarabunPSK" w:hAnsi="TH SarabunPSK" w:cs="TH SarabunPSK"/>
                <w:b/>
                <w:bCs/>
                <w:sz w:val="32"/>
                <w:szCs w:val="32"/>
              </w:rPr>
            </w:pPr>
            <w:r w:rsidRPr="00C0361D">
              <w:rPr>
                <w:rFonts w:ascii="TH SarabunPSK" w:hAnsi="TH SarabunPSK" w:cs="TH SarabunPSK" w:hint="cs"/>
                <w:b/>
                <w:bCs/>
                <w:sz w:val="32"/>
                <w:szCs w:val="32"/>
                <w:cs/>
              </w:rPr>
              <w:t>ร้อยละ</w:t>
            </w:r>
          </w:p>
        </w:tc>
      </w:tr>
      <w:tr w:rsidR="00C0361D" w14:paraId="69AD4FAD" w14:textId="77777777" w:rsidTr="00425C97">
        <w:tc>
          <w:tcPr>
            <w:tcW w:w="1168" w:type="dxa"/>
            <w:vMerge/>
          </w:tcPr>
          <w:p w14:paraId="5582EB46" w14:textId="77777777" w:rsidR="00C0361D" w:rsidRPr="00C0361D" w:rsidRDefault="00C0361D">
            <w:pPr>
              <w:rPr>
                <w:rFonts w:ascii="TH SarabunPSK" w:hAnsi="TH SarabunPSK" w:cs="TH SarabunPSK"/>
                <w:b/>
                <w:bCs/>
                <w:sz w:val="32"/>
                <w:szCs w:val="32"/>
              </w:rPr>
            </w:pPr>
          </w:p>
        </w:tc>
        <w:tc>
          <w:tcPr>
            <w:tcW w:w="1168" w:type="dxa"/>
            <w:vMerge/>
          </w:tcPr>
          <w:p w14:paraId="1A88BE37" w14:textId="77777777" w:rsidR="00C0361D" w:rsidRPr="00C0361D" w:rsidRDefault="00C0361D">
            <w:pPr>
              <w:rPr>
                <w:rFonts w:ascii="TH SarabunPSK" w:hAnsi="TH SarabunPSK" w:cs="TH SarabunPSK"/>
                <w:b/>
                <w:bCs/>
                <w:sz w:val="32"/>
                <w:szCs w:val="32"/>
              </w:rPr>
            </w:pPr>
          </w:p>
        </w:tc>
        <w:tc>
          <w:tcPr>
            <w:tcW w:w="1069" w:type="dxa"/>
            <w:shd w:val="clear" w:color="auto" w:fill="C5E0B3" w:themeFill="accent6" w:themeFillTint="66"/>
          </w:tcPr>
          <w:p w14:paraId="0AF5F909" w14:textId="6B694B10" w:rsidR="00C0361D" w:rsidRPr="00C0361D" w:rsidRDefault="00C0361D" w:rsidP="00855221">
            <w:pPr>
              <w:jc w:val="center"/>
              <w:rPr>
                <w:rFonts w:ascii="TH SarabunPSK" w:hAnsi="TH SarabunPSK" w:cs="TH SarabunPSK"/>
                <w:b/>
                <w:bCs/>
                <w:sz w:val="32"/>
                <w:szCs w:val="32"/>
              </w:rPr>
            </w:pPr>
            <w:r w:rsidRPr="00C0361D">
              <w:rPr>
                <w:rFonts w:ascii="TH SarabunPSK" w:hAnsi="TH SarabunPSK" w:cs="TH SarabunPSK" w:hint="cs"/>
                <w:b/>
                <w:bCs/>
                <w:sz w:val="32"/>
                <w:szCs w:val="32"/>
                <w:cs/>
              </w:rPr>
              <w:t>ร่างกาย</w:t>
            </w:r>
          </w:p>
        </w:tc>
        <w:tc>
          <w:tcPr>
            <w:tcW w:w="1430" w:type="dxa"/>
            <w:shd w:val="clear" w:color="auto" w:fill="C5E0B3" w:themeFill="accent6" w:themeFillTint="66"/>
          </w:tcPr>
          <w:p w14:paraId="195F7276" w14:textId="12F16FCF" w:rsidR="00C0361D" w:rsidRPr="00C0361D" w:rsidRDefault="00C0361D" w:rsidP="00855221">
            <w:pPr>
              <w:jc w:val="center"/>
              <w:rPr>
                <w:rFonts w:ascii="TH SarabunPSK" w:hAnsi="TH SarabunPSK" w:cs="TH SarabunPSK"/>
                <w:b/>
                <w:bCs/>
                <w:sz w:val="32"/>
                <w:szCs w:val="32"/>
              </w:rPr>
            </w:pPr>
            <w:r w:rsidRPr="00C0361D">
              <w:rPr>
                <w:rFonts w:ascii="TH SarabunPSK" w:hAnsi="TH SarabunPSK" w:cs="TH SarabunPSK" w:hint="cs"/>
                <w:b/>
                <w:bCs/>
                <w:sz w:val="32"/>
                <w:szCs w:val="32"/>
                <w:cs/>
              </w:rPr>
              <w:t>อารมณ์ จิตใจ</w:t>
            </w:r>
          </w:p>
        </w:tc>
        <w:tc>
          <w:tcPr>
            <w:tcW w:w="1210" w:type="dxa"/>
            <w:shd w:val="clear" w:color="auto" w:fill="C5E0B3" w:themeFill="accent6" w:themeFillTint="66"/>
          </w:tcPr>
          <w:p w14:paraId="7DB6E870" w14:textId="1D5B615A" w:rsidR="00C0361D" w:rsidRPr="00C0361D" w:rsidRDefault="00B6228C" w:rsidP="00855221">
            <w:pPr>
              <w:jc w:val="center"/>
              <w:rPr>
                <w:rFonts w:ascii="TH SarabunPSK" w:hAnsi="TH SarabunPSK" w:cs="TH SarabunPSK"/>
                <w:b/>
                <w:bCs/>
                <w:sz w:val="32"/>
                <w:szCs w:val="32"/>
              </w:rPr>
            </w:pPr>
            <w:r w:rsidRPr="00C0361D">
              <w:rPr>
                <w:rFonts w:ascii="TH SarabunPSK" w:hAnsi="TH SarabunPSK" w:cs="TH SarabunPSK" w:hint="cs"/>
                <w:b/>
                <w:bCs/>
                <w:sz w:val="32"/>
                <w:szCs w:val="32"/>
                <w:cs/>
              </w:rPr>
              <w:t>สังคม</w:t>
            </w:r>
          </w:p>
        </w:tc>
        <w:tc>
          <w:tcPr>
            <w:tcW w:w="1210" w:type="dxa"/>
            <w:shd w:val="clear" w:color="auto" w:fill="C5E0B3" w:themeFill="accent6" w:themeFillTint="66"/>
          </w:tcPr>
          <w:p w14:paraId="6D000D24" w14:textId="55B28E5D" w:rsidR="00C0361D" w:rsidRPr="00C0361D" w:rsidRDefault="00B6228C" w:rsidP="00855221">
            <w:pPr>
              <w:jc w:val="center"/>
              <w:rPr>
                <w:rFonts w:ascii="TH SarabunPSK" w:hAnsi="TH SarabunPSK" w:cs="TH SarabunPSK"/>
                <w:b/>
                <w:bCs/>
                <w:sz w:val="32"/>
                <w:szCs w:val="32"/>
              </w:rPr>
            </w:pPr>
            <w:r w:rsidRPr="00C0361D">
              <w:rPr>
                <w:rFonts w:ascii="TH SarabunPSK" w:hAnsi="TH SarabunPSK" w:cs="TH SarabunPSK" w:hint="cs"/>
                <w:b/>
                <w:bCs/>
                <w:sz w:val="32"/>
                <w:szCs w:val="32"/>
                <w:cs/>
              </w:rPr>
              <w:t>สติปัญญา</w:t>
            </w:r>
          </w:p>
        </w:tc>
        <w:tc>
          <w:tcPr>
            <w:tcW w:w="921" w:type="dxa"/>
            <w:vMerge/>
          </w:tcPr>
          <w:p w14:paraId="3605130B" w14:textId="4253A572" w:rsidR="00C0361D" w:rsidRDefault="00C0361D">
            <w:pPr>
              <w:rPr>
                <w:rFonts w:ascii="TH SarabunPSK" w:hAnsi="TH SarabunPSK" w:cs="TH SarabunPSK"/>
                <w:sz w:val="32"/>
                <w:szCs w:val="32"/>
              </w:rPr>
            </w:pPr>
          </w:p>
        </w:tc>
        <w:tc>
          <w:tcPr>
            <w:tcW w:w="1168" w:type="dxa"/>
            <w:vMerge/>
            <w:shd w:val="clear" w:color="auto" w:fill="FFF2CC" w:themeFill="accent4" w:themeFillTint="33"/>
          </w:tcPr>
          <w:p w14:paraId="7BB8554C" w14:textId="17E3B62B" w:rsidR="00C0361D" w:rsidRDefault="00C0361D">
            <w:pPr>
              <w:rPr>
                <w:rFonts w:ascii="TH SarabunPSK" w:hAnsi="TH SarabunPSK" w:cs="TH SarabunPSK"/>
                <w:sz w:val="32"/>
                <w:szCs w:val="32"/>
              </w:rPr>
            </w:pPr>
          </w:p>
        </w:tc>
      </w:tr>
      <w:tr w:rsidR="001D536E" w14:paraId="59061F0B" w14:textId="77777777" w:rsidTr="004F1D58">
        <w:tc>
          <w:tcPr>
            <w:tcW w:w="1168" w:type="dxa"/>
          </w:tcPr>
          <w:p w14:paraId="38D67E7C" w14:textId="313D8D48" w:rsidR="001D536E" w:rsidRDefault="001D536E" w:rsidP="001D536E">
            <w:pPr>
              <w:jc w:val="center"/>
              <w:rPr>
                <w:rFonts w:ascii="TH SarabunPSK" w:hAnsi="TH SarabunPSK" w:cs="TH SarabunPSK"/>
                <w:sz w:val="32"/>
                <w:szCs w:val="32"/>
              </w:rPr>
            </w:pPr>
            <w:r w:rsidRPr="008769C4">
              <w:rPr>
                <w:rFonts w:ascii="TH SarabunPSK" w:hAnsi="TH SarabunPSK" w:cs="TH SarabunPSK"/>
                <w:sz w:val="32"/>
                <w:szCs w:val="32"/>
                <w:cs/>
              </w:rPr>
              <w:t xml:space="preserve">อนุบาล </w:t>
            </w:r>
            <w:r w:rsidRPr="008769C4">
              <w:rPr>
                <w:rFonts w:ascii="TH SarabunPSK" w:hAnsi="TH SarabunPSK" w:cs="TH SarabunPSK"/>
                <w:sz w:val="32"/>
                <w:szCs w:val="32"/>
              </w:rPr>
              <w:t>2</w:t>
            </w:r>
          </w:p>
        </w:tc>
        <w:tc>
          <w:tcPr>
            <w:tcW w:w="1168" w:type="dxa"/>
            <w:vAlign w:val="bottom"/>
          </w:tcPr>
          <w:p w14:paraId="17BF1E56" w14:textId="653273D6"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71</w:t>
            </w:r>
          </w:p>
        </w:tc>
        <w:tc>
          <w:tcPr>
            <w:tcW w:w="1069" w:type="dxa"/>
            <w:vAlign w:val="bottom"/>
          </w:tcPr>
          <w:p w14:paraId="19FB8111" w14:textId="2B6E6F87"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71</w:t>
            </w:r>
          </w:p>
        </w:tc>
        <w:tc>
          <w:tcPr>
            <w:tcW w:w="1430" w:type="dxa"/>
            <w:vAlign w:val="bottom"/>
          </w:tcPr>
          <w:p w14:paraId="60932903" w14:textId="4F85D549"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66</w:t>
            </w:r>
          </w:p>
        </w:tc>
        <w:tc>
          <w:tcPr>
            <w:tcW w:w="1210" w:type="dxa"/>
            <w:vAlign w:val="bottom"/>
          </w:tcPr>
          <w:p w14:paraId="08994F01" w14:textId="241E9973"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rPr>
              <w:t>69</w:t>
            </w:r>
          </w:p>
        </w:tc>
        <w:tc>
          <w:tcPr>
            <w:tcW w:w="1210" w:type="dxa"/>
            <w:vAlign w:val="bottom"/>
          </w:tcPr>
          <w:p w14:paraId="7C7896F3" w14:textId="0303856A"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rPr>
              <w:t>49</w:t>
            </w:r>
          </w:p>
        </w:tc>
        <w:tc>
          <w:tcPr>
            <w:tcW w:w="921" w:type="dxa"/>
            <w:vAlign w:val="bottom"/>
          </w:tcPr>
          <w:p w14:paraId="3943F452" w14:textId="65A6F7B6"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color w:val="000000"/>
                <w:sz w:val="32"/>
                <w:szCs w:val="32"/>
              </w:rPr>
              <w:t>255</w:t>
            </w:r>
          </w:p>
        </w:tc>
        <w:tc>
          <w:tcPr>
            <w:tcW w:w="1168" w:type="dxa"/>
            <w:shd w:val="clear" w:color="auto" w:fill="FFF2CC" w:themeFill="accent4" w:themeFillTint="33"/>
            <w:vAlign w:val="bottom"/>
          </w:tcPr>
          <w:p w14:paraId="7F00B3FE" w14:textId="4AF9F8DD"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color w:val="000000"/>
                <w:sz w:val="32"/>
                <w:szCs w:val="32"/>
              </w:rPr>
              <w:t>89.79</w:t>
            </w:r>
          </w:p>
        </w:tc>
      </w:tr>
      <w:tr w:rsidR="001D536E" w14:paraId="34CA378B" w14:textId="77777777" w:rsidTr="004F1D58">
        <w:tc>
          <w:tcPr>
            <w:tcW w:w="1168" w:type="dxa"/>
          </w:tcPr>
          <w:p w14:paraId="5AE1C7EE" w14:textId="3E0CA67D" w:rsidR="001D536E" w:rsidRDefault="001D536E" w:rsidP="001D536E">
            <w:pPr>
              <w:jc w:val="center"/>
              <w:rPr>
                <w:rFonts w:ascii="TH SarabunPSK" w:hAnsi="TH SarabunPSK" w:cs="TH SarabunPSK"/>
                <w:sz w:val="32"/>
                <w:szCs w:val="32"/>
              </w:rPr>
            </w:pPr>
            <w:r w:rsidRPr="008769C4">
              <w:rPr>
                <w:rFonts w:ascii="TH SarabunPSK" w:hAnsi="TH SarabunPSK" w:cs="TH SarabunPSK"/>
                <w:sz w:val="32"/>
                <w:szCs w:val="32"/>
                <w:cs/>
              </w:rPr>
              <w:t xml:space="preserve">อนุบาล </w:t>
            </w:r>
            <w:r w:rsidRPr="008769C4">
              <w:rPr>
                <w:rFonts w:ascii="TH SarabunPSK" w:hAnsi="TH SarabunPSK" w:cs="TH SarabunPSK"/>
                <w:sz w:val="32"/>
                <w:szCs w:val="32"/>
              </w:rPr>
              <w:t>3</w:t>
            </w:r>
          </w:p>
        </w:tc>
        <w:tc>
          <w:tcPr>
            <w:tcW w:w="1168" w:type="dxa"/>
            <w:vAlign w:val="bottom"/>
          </w:tcPr>
          <w:p w14:paraId="22BFD49F" w14:textId="42B94D39"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140</w:t>
            </w:r>
          </w:p>
        </w:tc>
        <w:tc>
          <w:tcPr>
            <w:tcW w:w="1069" w:type="dxa"/>
            <w:vAlign w:val="bottom"/>
          </w:tcPr>
          <w:p w14:paraId="344CA577" w14:textId="451AFE41"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138</w:t>
            </w:r>
          </w:p>
        </w:tc>
        <w:tc>
          <w:tcPr>
            <w:tcW w:w="1430" w:type="dxa"/>
            <w:vAlign w:val="bottom"/>
          </w:tcPr>
          <w:p w14:paraId="7B748791" w14:textId="7C74D3D4"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138</w:t>
            </w:r>
          </w:p>
        </w:tc>
        <w:tc>
          <w:tcPr>
            <w:tcW w:w="1210" w:type="dxa"/>
            <w:vAlign w:val="bottom"/>
          </w:tcPr>
          <w:p w14:paraId="4081AE80" w14:textId="04B86ADA"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137</w:t>
            </w:r>
          </w:p>
        </w:tc>
        <w:tc>
          <w:tcPr>
            <w:tcW w:w="1210" w:type="dxa"/>
            <w:vAlign w:val="bottom"/>
          </w:tcPr>
          <w:p w14:paraId="4A1042D6" w14:textId="28860DF1" w:rsidR="001D536E" w:rsidRPr="001D536E" w:rsidRDefault="001D536E" w:rsidP="001D536E">
            <w:pPr>
              <w:jc w:val="center"/>
              <w:rPr>
                <w:rFonts w:ascii="TH SarabunPSK" w:hAnsi="TH SarabunPSK" w:cs="TH SarabunPSK"/>
                <w:sz w:val="32"/>
                <w:szCs w:val="32"/>
              </w:rPr>
            </w:pPr>
            <w:r w:rsidRPr="001D536E">
              <w:rPr>
                <w:rFonts w:ascii="TH SarabunPSK" w:hAnsi="TH SarabunPSK" w:cs="TH SarabunPSK"/>
                <w:color w:val="000000"/>
                <w:sz w:val="32"/>
                <w:szCs w:val="32"/>
                <w:cs/>
              </w:rPr>
              <w:t>110</w:t>
            </w:r>
          </w:p>
        </w:tc>
        <w:tc>
          <w:tcPr>
            <w:tcW w:w="921" w:type="dxa"/>
            <w:vAlign w:val="bottom"/>
          </w:tcPr>
          <w:p w14:paraId="6CE0D984" w14:textId="398BBEFB"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color w:val="000000"/>
                <w:sz w:val="32"/>
                <w:szCs w:val="32"/>
              </w:rPr>
              <w:t>523</w:t>
            </w:r>
          </w:p>
        </w:tc>
        <w:tc>
          <w:tcPr>
            <w:tcW w:w="1168" w:type="dxa"/>
            <w:shd w:val="clear" w:color="auto" w:fill="FFF2CC" w:themeFill="accent4" w:themeFillTint="33"/>
            <w:vAlign w:val="bottom"/>
          </w:tcPr>
          <w:p w14:paraId="09058BA0" w14:textId="127BE9DA"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color w:val="000000"/>
                <w:sz w:val="32"/>
                <w:szCs w:val="32"/>
              </w:rPr>
              <w:t>93.39</w:t>
            </w:r>
          </w:p>
        </w:tc>
      </w:tr>
      <w:tr w:rsidR="001D536E" w:rsidRPr="00855221" w14:paraId="5BABFB10" w14:textId="77777777" w:rsidTr="00BF7835">
        <w:tc>
          <w:tcPr>
            <w:tcW w:w="1168" w:type="dxa"/>
          </w:tcPr>
          <w:p w14:paraId="13B32D99" w14:textId="441D6136" w:rsidR="001D536E" w:rsidRPr="00855221" w:rsidRDefault="001D536E" w:rsidP="001D536E">
            <w:pPr>
              <w:jc w:val="center"/>
              <w:rPr>
                <w:rFonts w:ascii="TH SarabunPSK" w:hAnsi="TH SarabunPSK" w:cs="TH SarabunPSK"/>
                <w:b/>
                <w:bCs/>
                <w:sz w:val="32"/>
                <w:szCs w:val="32"/>
                <w:cs/>
              </w:rPr>
            </w:pPr>
            <w:r w:rsidRPr="00855221">
              <w:rPr>
                <w:rFonts w:ascii="TH SarabunPSK" w:hAnsi="TH SarabunPSK" w:cs="TH SarabunPSK" w:hint="cs"/>
                <w:b/>
                <w:bCs/>
                <w:sz w:val="32"/>
                <w:szCs w:val="32"/>
                <w:cs/>
              </w:rPr>
              <w:t>รวม</w:t>
            </w:r>
          </w:p>
        </w:tc>
        <w:tc>
          <w:tcPr>
            <w:tcW w:w="1168" w:type="dxa"/>
            <w:vAlign w:val="bottom"/>
          </w:tcPr>
          <w:p w14:paraId="5BE90C7D" w14:textId="0C210C72" w:rsidR="001D536E" w:rsidRPr="001D536E" w:rsidRDefault="001D536E" w:rsidP="001D536E">
            <w:pPr>
              <w:jc w:val="center"/>
              <w:rPr>
                <w:rFonts w:ascii="TH SarabunPSK" w:hAnsi="TH SarabunPSK" w:cs="TH SarabunPSK"/>
                <w:b/>
                <w:bCs/>
                <w:sz w:val="32"/>
                <w:szCs w:val="32"/>
                <w:cs/>
              </w:rPr>
            </w:pPr>
            <w:r w:rsidRPr="001D536E">
              <w:rPr>
                <w:rFonts w:ascii="TH SarabunPSK" w:hAnsi="TH SarabunPSK" w:cs="TH SarabunPSK"/>
                <w:color w:val="000000"/>
                <w:sz w:val="32"/>
                <w:szCs w:val="32"/>
              </w:rPr>
              <w:t>211</w:t>
            </w:r>
          </w:p>
        </w:tc>
        <w:tc>
          <w:tcPr>
            <w:tcW w:w="1069" w:type="dxa"/>
            <w:vAlign w:val="bottom"/>
          </w:tcPr>
          <w:p w14:paraId="169111AD" w14:textId="3EF54238" w:rsidR="001D536E" w:rsidRPr="001D536E" w:rsidRDefault="001D536E" w:rsidP="001D536E">
            <w:pPr>
              <w:jc w:val="center"/>
              <w:rPr>
                <w:rFonts w:ascii="TH SarabunPSK" w:hAnsi="TH SarabunPSK" w:cs="TH SarabunPSK"/>
                <w:b/>
                <w:bCs/>
                <w:sz w:val="32"/>
                <w:szCs w:val="32"/>
                <w:cs/>
              </w:rPr>
            </w:pPr>
            <w:r w:rsidRPr="001D536E">
              <w:rPr>
                <w:rFonts w:ascii="TH SarabunPSK" w:hAnsi="TH SarabunPSK" w:cs="TH SarabunPSK"/>
                <w:color w:val="000000"/>
                <w:sz w:val="32"/>
                <w:szCs w:val="32"/>
              </w:rPr>
              <w:t>209</w:t>
            </w:r>
          </w:p>
        </w:tc>
        <w:tc>
          <w:tcPr>
            <w:tcW w:w="1430" w:type="dxa"/>
            <w:vAlign w:val="bottom"/>
          </w:tcPr>
          <w:p w14:paraId="565FE5F9" w14:textId="559B0825" w:rsidR="001D536E" w:rsidRPr="001D536E" w:rsidRDefault="001D536E" w:rsidP="001D536E">
            <w:pPr>
              <w:jc w:val="center"/>
              <w:rPr>
                <w:rFonts w:ascii="TH SarabunPSK" w:hAnsi="TH SarabunPSK" w:cs="TH SarabunPSK"/>
                <w:b/>
                <w:bCs/>
                <w:sz w:val="32"/>
                <w:szCs w:val="32"/>
                <w:cs/>
              </w:rPr>
            </w:pPr>
            <w:r w:rsidRPr="001D536E">
              <w:rPr>
                <w:rFonts w:ascii="TH SarabunPSK" w:hAnsi="TH SarabunPSK" w:cs="TH SarabunPSK"/>
                <w:color w:val="000000"/>
                <w:sz w:val="32"/>
                <w:szCs w:val="32"/>
              </w:rPr>
              <w:t>204</w:t>
            </w:r>
          </w:p>
        </w:tc>
        <w:tc>
          <w:tcPr>
            <w:tcW w:w="1210" w:type="dxa"/>
            <w:vAlign w:val="bottom"/>
          </w:tcPr>
          <w:p w14:paraId="38067047" w14:textId="4FFB0E1A" w:rsidR="001D536E" w:rsidRPr="001D536E" w:rsidRDefault="001D536E" w:rsidP="001D536E">
            <w:pPr>
              <w:jc w:val="center"/>
              <w:rPr>
                <w:rFonts w:ascii="TH SarabunPSK" w:hAnsi="TH SarabunPSK" w:cs="TH SarabunPSK"/>
                <w:b/>
                <w:bCs/>
                <w:sz w:val="32"/>
                <w:szCs w:val="32"/>
                <w:cs/>
              </w:rPr>
            </w:pPr>
            <w:r w:rsidRPr="001D536E">
              <w:rPr>
                <w:rFonts w:ascii="TH SarabunPSK" w:hAnsi="TH SarabunPSK" w:cs="TH SarabunPSK"/>
                <w:color w:val="000000"/>
                <w:sz w:val="32"/>
                <w:szCs w:val="32"/>
              </w:rPr>
              <w:t>206</w:t>
            </w:r>
          </w:p>
        </w:tc>
        <w:tc>
          <w:tcPr>
            <w:tcW w:w="1210" w:type="dxa"/>
            <w:vAlign w:val="bottom"/>
          </w:tcPr>
          <w:p w14:paraId="6A0E2011" w14:textId="064B488E" w:rsidR="001D536E" w:rsidRPr="001D536E" w:rsidRDefault="001D536E" w:rsidP="001D536E">
            <w:pPr>
              <w:jc w:val="center"/>
              <w:rPr>
                <w:rFonts w:ascii="TH SarabunPSK" w:hAnsi="TH SarabunPSK" w:cs="TH SarabunPSK"/>
                <w:b/>
                <w:bCs/>
                <w:sz w:val="32"/>
                <w:szCs w:val="32"/>
                <w:cs/>
              </w:rPr>
            </w:pPr>
            <w:r w:rsidRPr="001D536E">
              <w:rPr>
                <w:rFonts w:ascii="TH SarabunPSK" w:hAnsi="TH SarabunPSK" w:cs="TH SarabunPSK"/>
                <w:color w:val="000000"/>
                <w:sz w:val="32"/>
                <w:szCs w:val="32"/>
              </w:rPr>
              <w:t>159</w:t>
            </w:r>
          </w:p>
        </w:tc>
        <w:tc>
          <w:tcPr>
            <w:tcW w:w="921" w:type="dxa"/>
            <w:vAlign w:val="bottom"/>
          </w:tcPr>
          <w:p w14:paraId="3AF128EF" w14:textId="3E1DF7CC"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color w:val="000000"/>
                <w:sz w:val="32"/>
                <w:szCs w:val="32"/>
              </w:rPr>
              <w:t>778</w:t>
            </w:r>
          </w:p>
        </w:tc>
        <w:tc>
          <w:tcPr>
            <w:tcW w:w="1168" w:type="dxa"/>
            <w:shd w:val="clear" w:color="auto" w:fill="FFF2CC" w:themeFill="accent4" w:themeFillTint="33"/>
            <w:vAlign w:val="bottom"/>
          </w:tcPr>
          <w:p w14:paraId="50BC1CDC" w14:textId="1822DC51"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color w:val="000000"/>
                <w:sz w:val="32"/>
                <w:szCs w:val="32"/>
              </w:rPr>
              <w:t>92.18</w:t>
            </w:r>
          </w:p>
        </w:tc>
      </w:tr>
      <w:tr w:rsidR="001D536E" w:rsidRPr="00855221" w14:paraId="1ACA2949" w14:textId="77777777" w:rsidTr="00BF7835">
        <w:tc>
          <w:tcPr>
            <w:tcW w:w="2336" w:type="dxa"/>
            <w:gridSpan w:val="2"/>
            <w:shd w:val="clear" w:color="auto" w:fill="FFF2CC" w:themeFill="accent4" w:themeFillTint="33"/>
          </w:tcPr>
          <w:p w14:paraId="388DA7D3" w14:textId="73F00D78" w:rsidR="001D536E" w:rsidRPr="00855221" w:rsidRDefault="001D536E" w:rsidP="001D536E">
            <w:pPr>
              <w:jc w:val="center"/>
              <w:rPr>
                <w:rFonts w:ascii="TH SarabunPSK" w:hAnsi="TH SarabunPSK" w:cs="TH SarabunPSK"/>
                <w:b/>
                <w:bCs/>
                <w:sz w:val="32"/>
                <w:szCs w:val="32"/>
              </w:rPr>
            </w:pPr>
            <w:r w:rsidRPr="00855221">
              <w:rPr>
                <w:rFonts w:ascii="TH SarabunPSK" w:hAnsi="TH SarabunPSK" w:cs="TH SarabunPSK" w:hint="cs"/>
                <w:b/>
                <w:bCs/>
                <w:sz w:val="32"/>
                <w:szCs w:val="32"/>
                <w:cs/>
              </w:rPr>
              <w:t>ร้อยละ</w:t>
            </w:r>
          </w:p>
        </w:tc>
        <w:tc>
          <w:tcPr>
            <w:tcW w:w="1069" w:type="dxa"/>
            <w:shd w:val="clear" w:color="auto" w:fill="FFF2CC" w:themeFill="accent4" w:themeFillTint="33"/>
            <w:vAlign w:val="bottom"/>
          </w:tcPr>
          <w:p w14:paraId="2D6C2837" w14:textId="7F777E2C"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b/>
                <w:bCs/>
                <w:color w:val="000000"/>
                <w:sz w:val="32"/>
                <w:szCs w:val="32"/>
              </w:rPr>
              <w:t>99.05</w:t>
            </w:r>
          </w:p>
        </w:tc>
        <w:tc>
          <w:tcPr>
            <w:tcW w:w="1430" w:type="dxa"/>
            <w:shd w:val="clear" w:color="auto" w:fill="FFF2CC" w:themeFill="accent4" w:themeFillTint="33"/>
            <w:vAlign w:val="bottom"/>
          </w:tcPr>
          <w:p w14:paraId="294F824D" w14:textId="28244E90"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b/>
                <w:bCs/>
                <w:color w:val="000000"/>
                <w:sz w:val="32"/>
                <w:szCs w:val="32"/>
              </w:rPr>
              <w:t>96.68</w:t>
            </w:r>
          </w:p>
        </w:tc>
        <w:tc>
          <w:tcPr>
            <w:tcW w:w="1210" w:type="dxa"/>
            <w:shd w:val="clear" w:color="auto" w:fill="FFF2CC" w:themeFill="accent4" w:themeFillTint="33"/>
            <w:vAlign w:val="bottom"/>
          </w:tcPr>
          <w:p w14:paraId="6A467FEA" w14:textId="15988E02"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b/>
                <w:bCs/>
                <w:color w:val="000000"/>
                <w:sz w:val="32"/>
                <w:szCs w:val="32"/>
              </w:rPr>
              <w:t>97.63</w:t>
            </w:r>
          </w:p>
        </w:tc>
        <w:tc>
          <w:tcPr>
            <w:tcW w:w="1210" w:type="dxa"/>
            <w:shd w:val="clear" w:color="auto" w:fill="FFF2CC" w:themeFill="accent4" w:themeFillTint="33"/>
            <w:vAlign w:val="bottom"/>
          </w:tcPr>
          <w:p w14:paraId="2DA619D6" w14:textId="66CF5F04" w:rsidR="001D536E" w:rsidRPr="001D536E" w:rsidRDefault="001D536E" w:rsidP="001D536E">
            <w:pPr>
              <w:jc w:val="center"/>
              <w:rPr>
                <w:rFonts w:ascii="TH SarabunPSK" w:hAnsi="TH SarabunPSK" w:cs="TH SarabunPSK"/>
                <w:b/>
                <w:bCs/>
                <w:sz w:val="32"/>
                <w:szCs w:val="32"/>
              </w:rPr>
            </w:pPr>
            <w:r w:rsidRPr="001D536E">
              <w:rPr>
                <w:rFonts w:ascii="TH SarabunPSK" w:hAnsi="TH SarabunPSK" w:cs="TH SarabunPSK"/>
                <w:b/>
                <w:bCs/>
                <w:color w:val="000000"/>
                <w:sz w:val="32"/>
                <w:szCs w:val="32"/>
              </w:rPr>
              <w:t>75.36</w:t>
            </w:r>
          </w:p>
        </w:tc>
        <w:tc>
          <w:tcPr>
            <w:tcW w:w="921" w:type="dxa"/>
            <w:shd w:val="clear" w:color="auto" w:fill="FFE599" w:themeFill="accent4" w:themeFillTint="66"/>
          </w:tcPr>
          <w:p w14:paraId="5839FAD0" w14:textId="77777777" w:rsidR="001D536E" w:rsidRPr="00855221" w:rsidRDefault="001D536E" w:rsidP="001D536E">
            <w:pPr>
              <w:rPr>
                <w:rFonts w:ascii="TH SarabunPSK" w:hAnsi="TH SarabunPSK" w:cs="TH SarabunPSK"/>
                <w:b/>
                <w:bCs/>
                <w:sz w:val="32"/>
                <w:szCs w:val="32"/>
              </w:rPr>
            </w:pPr>
          </w:p>
        </w:tc>
        <w:tc>
          <w:tcPr>
            <w:tcW w:w="1168" w:type="dxa"/>
            <w:shd w:val="clear" w:color="auto" w:fill="FFE599" w:themeFill="accent4" w:themeFillTint="66"/>
          </w:tcPr>
          <w:p w14:paraId="4357CFC2" w14:textId="77777777" w:rsidR="001D536E" w:rsidRPr="00855221" w:rsidRDefault="001D536E" w:rsidP="001D536E">
            <w:pPr>
              <w:rPr>
                <w:rFonts w:ascii="TH SarabunPSK" w:hAnsi="TH SarabunPSK" w:cs="TH SarabunPSK"/>
                <w:b/>
                <w:bCs/>
                <w:sz w:val="32"/>
                <w:szCs w:val="32"/>
              </w:rPr>
            </w:pPr>
          </w:p>
        </w:tc>
      </w:tr>
    </w:tbl>
    <w:p w14:paraId="324106D3" w14:textId="77777777" w:rsidR="007E68EC" w:rsidRDefault="00BF7835">
      <w:pPr>
        <w:rPr>
          <w:rFonts w:ascii="TH SarabunPSK" w:hAnsi="TH SarabunPSK" w:cs="TH SarabunPSK"/>
          <w:sz w:val="32"/>
          <w:szCs w:val="32"/>
        </w:rPr>
      </w:pPr>
      <w:r>
        <w:rPr>
          <w:rFonts w:ascii="TH SarabunPSK" w:hAnsi="TH SarabunPSK" w:cs="TH SarabunPSK"/>
          <w:sz w:val="32"/>
          <w:szCs w:val="32"/>
        </w:rPr>
        <w:tab/>
      </w:r>
    </w:p>
    <w:p w14:paraId="20B5CDBC" w14:textId="1B449CD3" w:rsidR="00C0361D" w:rsidRDefault="00BF7835" w:rsidP="007E68EC">
      <w:pPr>
        <w:spacing w:after="240"/>
        <w:ind w:firstLine="720"/>
        <w:rPr>
          <w:rFonts w:ascii="TH SarabunPSK" w:hAnsi="TH SarabunPSK" w:cs="TH SarabunPSK"/>
          <w:sz w:val="32"/>
          <w:szCs w:val="32"/>
        </w:rPr>
      </w:pPr>
      <w:r>
        <w:rPr>
          <w:rFonts w:ascii="TH SarabunPSK" w:hAnsi="TH SarabunPSK" w:cs="TH SarabunPSK"/>
          <w:sz w:val="32"/>
          <w:szCs w:val="32"/>
        </w:rPr>
        <w:t xml:space="preserve">2)  </w:t>
      </w:r>
      <w:r>
        <w:rPr>
          <w:rFonts w:ascii="TH SarabunPSK" w:hAnsi="TH SarabunPSK" w:cs="TH SarabunPSK" w:hint="cs"/>
          <w:sz w:val="32"/>
          <w:szCs w:val="32"/>
          <w:cs/>
        </w:rPr>
        <w:t xml:space="preserve">ตารางเปรียบเทียบผลพัฒนาการของเด็กระดับปฐมวัยระหว่างการศึกษา 2561 </w:t>
      </w:r>
      <w:r>
        <w:rPr>
          <w:rFonts w:ascii="TH SarabunPSK" w:hAnsi="TH SarabunPSK" w:cs="TH SarabunPSK"/>
          <w:sz w:val="32"/>
          <w:szCs w:val="32"/>
          <w:cs/>
        </w:rPr>
        <w:t>–</w:t>
      </w:r>
      <w:r>
        <w:rPr>
          <w:rFonts w:ascii="TH SarabunPSK" w:hAnsi="TH SarabunPSK" w:cs="TH SarabunPSK" w:hint="cs"/>
          <w:sz w:val="32"/>
          <w:szCs w:val="32"/>
          <w:cs/>
        </w:rPr>
        <w:t xml:space="preserve"> 2562</w:t>
      </w:r>
    </w:p>
    <w:tbl>
      <w:tblPr>
        <w:tblStyle w:val="TableGrid"/>
        <w:tblW w:w="0" w:type="auto"/>
        <w:tblLook w:val="04A0" w:firstRow="1" w:lastRow="0" w:firstColumn="1" w:lastColumn="0" w:noHBand="0" w:noVBand="1"/>
      </w:tblPr>
      <w:tblGrid>
        <w:gridCol w:w="2525"/>
        <w:gridCol w:w="1320"/>
        <w:gridCol w:w="1320"/>
        <w:gridCol w:w="1320"/>
        <w:gridCol w:w="1301"/>
        <w:gridCol w:w="1558"/>
      </w:tblGrid>
      <w:tr w:rsidR="00BF7835" w14:paraId="557A7393" w14:textId="77777777" w:rsidTr="00425C97">
        <w:tc>
          <w:tcPr>
            <w:tcW w:w="2525" w:type="dxa"/>
            <w:vMerge w:val="restart"/>
            <w:shd w:val="clear" w:color="auto" w:fill="C5E0B3" w:themeFill="accent6" w:themeFillTint="66"/>
          </w:tcPr>
          <w:p w14:paraId="51B0D20E" w14:textId="4B038D83"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พัฒนาการ</w:t>
            </w:r>
          </w:p>
        </w:tc>
        <w:tc>
          <w:tcPr>
            <w:tcW w:w="2640" w:type="dxa"/>
            <w:gridSpan w:val="2"/>
            <w:shd w:val="clear" w:color="auto" w:fill="C5E0B3" w:themeFill="accent6" w:themeFillTint="66"/>
          </w:tcPr>
          <w:p w14:paraId="066E8A7F" w14:textId="08287287"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ปีการศึกษา 2561</w:t>
            </w:r>
          </w:p>
        </w:tc>
        <w:tc>
          <w:tcPr>
            <w:tcW w:w="2621" w:type="dxa"/>
            <w:gridSpan w:val="2"/>
            <w:shd w:val="clear" w:color="auto" w:fill="C5E0B3" w:themeFill="accent6" w:themeFillTint="66"/>
          </w:tcPr>
          <w:p w14:paraId="4819F8BA" w14:textId="5E4EF8E9"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ปีการศึกษา 2562</w:t>
            </w:r>
          </w:p>
        </w:tc>
        <w:tc>
          <w:tcPr>
            <w:tcW w:w="1558" w:type="dxa"/>
            <w:vMerge w:val="restart"/>
            <w:shd w:val="clear" w:color="auto" w:fill="C5E0B3" w:themeFill="accent6" w:themeFillTint="66"/>
          </w:tcPr>
          <w:p w14:paraId="2767D59B" w14:textId="64CA1E0F"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ร้อยละของผลต่าง</w:t>
            </w:r>
          </w:p>
        </w:tc>
      </w:tr>
      <w:tr w:rsidR="00BF7835" w14:paraId="2B2B6415" w14:textId="77777777" w:rsidTr="00425C97">
        <w:tc>
          <w:tcPr>
            <w:tcW w:w="2525" w:type="dxa"/>
            <w:vMerge/>
          </w:tcPr>
          <w:p w14:paraId="55B0A731" w14:textId="77777777" w:rsidR="00BF7835" w:rsidRDefault="00BF7835" w:rsidP="00BF7835">
            <w:pPr>
              <w:rPr>
                <w:rFonts w:ascii="TH SarabunPSK" w:hAnsi="TH SarabunPSK" w:cs="TH SarabunPSK"/>
                <w:sz w:val="32"/>
                <w:szCs w:val="32"/>
              </w:rPr>
            </w:pPr>
          </w:p>
        </w:tc>
        <w:tc>
          <w:tcPr>
            <w:tcW w:w="1320" w:type="dxa"/>
            <w:shd w:val="clear" w:color="auto" w:fill="C5E0B3" w:themeFill="accent6" w:themeFillTint="66"/>
          </w:tcPr>
          <w:p w14:paraId="750AE601" w14:textId="05C0BCF0"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จำนวนคน</w:t>
            </w:r>
          </w:p>
        </w:tc>
        <w:tc>
          <w:tcPr>
            <w:tcW w:w="1320" w:type="dxa"/>
            <w:shd w:val="clear" w:color="auto" w:fill="C5E0B3" w:themeFill="accent6" w:themeFillTint="66"/>
          </w:tcPr>
          <w:p w14:paraId="3E26A116" w14:textId="5B51FA31"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ร้อยละ</w:t>
            </w:r>
          </w:p>
        </w:tc>
        <w:tc>
          <w:tcPr>
            <w:tcW w:w="1320" w:type="dxa"/>
            <w:shd w:val="clear" w:color="auto" w:fill="C5E0B3" w:themeFill="accent6" w:themeFillTint="66"/>
          </w:tcPr>
          <w:p w14:paraId="6AFE920C" w14:textId="2E461928"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จำนวนคน</w:t>
            </w:r>
          </w:p>
        </w:tc>
        <w:tc>
          <w:tcPr>
            <w:tcW w:w="1301" w:type="dxa"/>
            <w:shd w:val="clear" w:color="auto" w:fill="C5E0B3" w:themeFill="accent6" w:themeFillTint="66"/>
          </w:tcPr>
          <w:p w14:paraId="4335B405" w14:textId="523FE354" w:rsidR="00BF7835" w:rsidRPr="00BF7835" w:rsidRDefault="00BF7835" w:rsidP="00BF7835">
            <w:pPr>
              <w:jc w:val="center"/>
              <w:rPr>
                <w:rFonts w:ascii="TH SarabunPSK" w:hAnsi="TH SarabunPSK" w:cs="TH SarabunPSK"/>
                <w:b/>
                <w:bCs/>
                <w:sz w:val="32"/>
                <w:szCs w:val="32"/>
              </w:rPr>
            </w:pPr>
            <w:r w:rsidRPr="00BF7835">
              <w:rPr>
                <w:rFonts w:ascii="TH SarabunPSK" w:hAnsi="TH SarabunPSK" w:cs="TH SarabunPSK" w:hint="cs"/>
                <w:b/>
                <w:bCs/>
                <w:sz w:val="32"/>
                <w:szCs w:val="32"/>
                <w:cs/>
              </w:rPr>
              <w:t>ร้อยละ</w:t>
            </w:r>
          </w:p>
        </w:tc>
        <w:tc>
          <w:tcPr>
            <w:tcW w:w="1558" w:type="dxa"/>
            <w:vMerge/>
            <w:shd w:val="clear" w:color="auto" w:fill="FFF2CC" w:themeFill="accent4" w:themeFillTint="33"/>
          </w:tcPr>
          <w:p w14:paraId="7E47FFC0" w14:textId="77777777" w:rsidR="00BF7835" w:rsidRDefault="00BF7835" w:rsidP="00BF7835">
            <w:pPr>
              <w:rPr>
                <w:rFonts w:ascii="TH SarabunPSK" w:hAnsi="TH SarabunPSK" w:cs="TH SarabunPSK"/>
                <w:sz w:val="32"/>
                <w:szCs w:val="32"/>
              </w:rPr>
            </w:pPr>
          </w:p>
        </w:tc>
      </w:tr>
      <w:tr w:rsidR="00ED16E5" w14:paraId="3F11ADBB" w14:textId="77777777" w:rsidTr="00ED16E5">
        <w:tc>
          <w:tcPr>
            <w:tcW w:w="2525" w:type="dxa"/>
          </w:tcPr>
          <w:p w14:paraId="3AAB52DF" w14:textId="0F6D9719" w:rsidR="00ED16E5" w:rsidRDefault="00ED16E5" w:rsidP="00ED16E5">
            <w:pPr>
              <w:rPr>
                <w:rFonts w:ascii="TH SarabunPSK" w:hAnsi="TH SarabunPSK" w:cs="TH SarabunPSK"/>
                <w:sz w:val="32"/>
                <w:szCs w:val="32"/>
              </w:rPr>
            </w:pPr>
            <w:r w:rsidRPr="00FE790F">
              <w:rPr>
                <w:rFonts w:ascii="TH SarabunPSK" w:hAnsi="TH SarabunPSK" w:cs="TH SarabunPSK" w:hint="cs"/>
                <w:sz w:val="32"/>
                <w:szCs w:val="32"/>
                <w:cs/>
              </w:rPr>
              <w:t>ด้านร่างกาย</w:t>
            </w:r>
          </w:p>
        </w:tc>
        <w:tc>
          <w:tcPr>
            <w:tcW w:w="1320" w:type="dxa"/>
            <w:vAlign w:val="bottom"/>
          </w:tcPr>
          <w:p w14:paraId="5996F54D" w14:textId="4EEB8BA1"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192</w:t>
            </w:r>
          </w:p>
        </w:tc>
        <w:tc>
          <w:tcPr>
            <w:tcW w:w="1320" w:type="dxa"/>
            <w:vAlign w:val="bottom"/>
          </w:tcPr>
          <w:p w14:paraId="0F4D5EF8" w14:textId="04BDAE01"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96.97</w:t>
            </w:r>
          </w:p>
        </w:tc>
        <w:tc>
          <w:tcPr>
            <w:tcW w:w="1320" w:type="dxa"/>
            <w:vAlign w:val="bottom"/>
          </w:tcPr>
          <w:p w14:paraId="26411B53" w14:textId="6B2C7FE1"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209</w:t>
            </w:r>
          </w:p>
        </w:tc>
        <w:tc>
          <w:tcPr>
            <w:tcW w:w="1301" w:type="dxa"/>
            <w:vAlign w:val="bottom"/>
          </w:tcPr>
          <w:p w14:paraId="2AC200B7" w14:textId="288DBDC0"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99.05</w:t>
            </w:r>
          </w:p>
        </w:tc>
        <w:tc>
          <w:tcPr>
            <w:tcW w:w="1558" w:type="dxa"/>
            <w:shd w:val="clear" w:color="auto" w:fill="FFF2CC" w:themeFill="accent4" w:themeFillTint="33"/>
            <w:vAlign w:val="bottom"/>
          </w:tcPr>
          <w:p w14:paraId="6FA243D8" w14:textId="60B54105"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2.08</w:t>
            </w:r>
          </w:p>
        </w:tc>
      </w:tr>
      <w:tr w:rsidR="00ED16E5" w14:paraId="460B4ED2" w14:textId="77777777" w:rsidTr="00ED16E5">
        <w:tc>
          <w:tcPr>
            <w:tcW w:w="2525" w:type="dxa"/>
          </w:tcPr>
          <w:p w14:paraId="2442A6F1" w14:textId="7A4A50DA" w:rsidR="00ED16E5" w:rsidRDefault="00ED16E5" w:rsidP="00ED16E5">
            <w:pPr>
              <w:rPr>
                <w:rFonts w:ascii="TH SarabunPSK" w:hAnsi="TH SarabunPSK" w:cs="TH SarabunPSK"/>
                <w:sz w:val="32"/>
                <w:szCs w:val="32"/>
              </w:rPr>
            </w:pPr>
            <w:r w:rsidRPr="00FE790F">
              <w:rPr>
                <w:rFonts w:ascii="TH SarabunPSK" w:hAnsi="TH SarabunPSK" w:cs="TH SarabunPSK" w:hint="cs"/>
                <w:sz w:val="32"/>
                <w:szCs w:val="32"/>
                <w:cs/>
              </w:rPr>
              <w:t>ด้านอารมณ์และจิตใจ</w:t>
            </w:r>
          </w:p>
        </w:tc>
        <w:tc>
          <w:tcPr>
            <w:tcW w:w="1320" w:type="dxa"/>
            <w:vAlign w:val="bottom"/>
          </w:tcPr>
          <w:p w14:paraId="2C0B3462" w14:textId="34A33F7A"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187</w:t>
            </w:r>
          </w:p>
        </w:tc>
        <w:tc>
          <w:tcPr>
            <w:tcW w:w="1320" w:type="dxa"/>
            <w:vAlign w:val="bottom"/>
          </w:tcPr>
          <w:p w14:paraId="44E55C5B" w14:textId="6D745AB4"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94.44</w:t>
            </w:r>
          </w:p>
        </w:tc>
        <w:tc>
          <w:tcPr>
            <w:tcW w:w="1320" w:type="dxa"/>
            <w:vAlign w:val="bottom"/>
          </w:tcPr>
          <w:p w14:paraId="2E14F736" w14:textId="63CABF35"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204</w:t>
            </w:r>
          </w:p>
        </w:tc>
        <w:tc>
          <w:tcPr>
            <w:tcW w:w="1301" w:type="dxa"/>
            <w:vAlign w:val="bottom"/>
          </w:tcPr>
          <w:p w14:paraId="755C9886" w14:textId="1304341C"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96.68</w:t>
            </w:r>
          </w:p>
        </w:tc>
        <w:tc>
          <w:tcPr>
            <w:tcW w:w="1558" w:type="dxa"/>
            <w:shd w:val="clear" w:color="auto" w:fill="FFF2CC" w:themeFill="accent4" w:themeFillTint="33"/>
            <w:vAlign w:val="bottom"/>
          </w:tcPr>
          <w:p w14:paraId="7C543893" w14:textId="234FC168"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2.24</w:t>
            </w:r>
          </w:p>
        </w:tc>
      </w:tr>
      <w:tr w:rsidR="00ED16E5" w14:paraId="2CAF6145" w14:textId="77777777" w:rsidTr="00ED16E5">
        <w:tc>
          <w:tcPr>
            <w:tcW w:w="2525" w:type="dxa"/>
          </w:tcPr>
          <w:p w14:paraId="5C644D35" w14:textId="78FDFED9" w:rsidR="00ED16E5" w:rsidRDefault="00ED16E5" w:rsidP="00ED16E5">
            <w:pPr>
              <w:rPr>
                <w:rFonts w:ascii="TH SarabunPSK" w:hAnsi="TH SarabunPSK" w:cs="TH SarabunPSK"/>
                <w:sz w:val="32"/>
                <w:szCs w:val="32"/>
              </w:rPr>
            </w:pPr>
            <w:r w:rsidRPr="00FE790F">
              <w:rPr>
                <w:rFonts w:ascii="TH SarabunPSK" w:hAnsi="TH SarabunPSK" w:cs="TH SarabunPSK" w:hint="cs"/>
                <w:sz w:val="32"/>
                <w:szCs w:val="32"/>
                <w:cs/>
              </w:rPr>
              <w:t>ด้านสังคม</w:t>
            </w:r>
          </w:p>
        </w:tc>
        <w:tc>
          <w:tcPr>
            <w:tcW w:w="1320" w:type="dxa"/>
            <w:vAlign w:val="bottom"/>
          </w:tcPr>
          <w:p w14:paraId="0EF2D7A7" w14:textId="45F1EE3D"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189</w:t>
            </w:r>
          </w:p>
        </w:tc>
        <w:tc>
          <w:tcPr>
            <w:tcW w:w="1320" w:type="dxa"/>
            <w:vAlign w:val="bottom"/>
          </w:tcPr>
          <w:p w14:paraId="1547DCA4" w14:textId="4D3D2EA2"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95.45</w:t>
            </w:r>
          </w:p>
        </w:tc>
        <w:tc>
          <w:tcPr>
            <w:tcW w:w="1320" w:type="dxa"/>
            <w:vAlign w:val="bottom"/>
          </w:tcPr>
          <w:p w14:paraId="00E8312F" w14:textId="1ACAE857"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206</w:t>
            </w:r>
          </w:p>
        </w:tc>
        <w:tc>
          <w:tcPr>
            <w:tcW w:w="1301" w:type="dxa"/>
            <w:vAlign w:val="bottom"/>
          </w:tcPr>
          <w:p w14:paraId="66B394FD" w14:textId="35743844"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97.63</w:t>
            </w:r>
          </w:p>
        </w:tc>
        <w:tc>
          <w:tcPr>
            <w:tcW w:w="1558" w:type="dxa"/>
            <w:shd w:val="clear" w:color="auto" w:fill="FFF2CC" w:themeFill="accent4" w:themeFillTint="33"/>
            <w:vAlign w:val="bottom"/>
          </w:tcPr>
          <w:p w14:paraId="1267A19B" w14:textId="469F55F4"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2.18</w:t>
            </w:r>
          </w:p>
        </w:tc>
      </w:tr>
      <w:tr w:rsidR="00ED16E5" w14:paraId="2056AB8B" w14:textId="77777777" w:rsidTr="00ED16E5">
        <w:tc>
          <w:tcPr>
            <w:tcW w:w="2525" w:type="dxa"/>
          </w:tcPr>
          <w:p w14:paraId="691EB91B" w14:textId="4326BCF3" w:rsidR="00ED16E5" w:rsidRDefault="00ED16E5" w:rsidP="00ED16E5">
            <w:pPr>
              <w:rPr>
                <w:rFonts w:ascii="TH SarabunPSK" w:hAnsi="TH SarabunPSK" w:cs="TH SarabunPSK"/>
                <w:sz w:val="32"/>
                <w:szCs w:val="32"/>
              </w:rPr>
            </w:pPr>
            <w:r w:rsidRPr="00FE790F">
              <w:rPr>
                <w:rFonts w:ascii="TH SarabunPSK" w:hAnsi="TH SarabunPSK" w:cs="TH SarabunPSK" w:hint="cs"/>
                <w:sz w:val="32"/>
                <w:szCs w:val="32"/>
                <w:cs/>
              </w:rPr>
              <w:t>ด้านสติปัญญา</w:t>
            </w:r>
          </w:p>
        </w:tc>
        <w:tc>
          <w:tcPr>
            <w:tcW w:w="1320" w:type="dxa"/>
            <w:vAlign w:val="bottom"/>
          </w:tcPr>
          <w:p w14:paraId="5AB02D88" w14:textId="53390D61"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166</w:t>
            </w:r>
          </w:p>
        </w:tc>
        <w:tc>
          <w:tcPr>
            <w:tcW w:w="1320" w:type="dxa"/>
            <w:vAlign w:val="bottom"/>
          </w:tcPr>
          <w:p w14:paraId="33CF9A64" w14:textId="2E6C5930"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83.84</w:t>
            </w:r>
          </w:p>
        </w:tc>
        <w:tc>
          <w:tcPr>
            <w:tcW w:w="1320" w:type="dxa"/>
            <w:vAlign w:val="bottom"/>
          </w:tcPr>
          <w:p w14:paraId="3E62BBF4" w14:textId="420D7DDF"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159</w:t>
            </w:r>
          </w:p>
        </w:tc>
        <w:tc>
          <w:tcPr>
            <w:tcW w:w="1301" w:type="dxa"/>
            <w:vAlign w:val="bottom"/>
          </w:tcPr>
          <w:p w14:paraId="6CD1605F" w14:textId="6DC937CE" w:rsidR="00ED16E5" w:rsidRPr="00ED16E5" w:rsidRDefault="00ED16E5" w:rsidP="00ED16E5">
            <w:pPr>
              <w:jc w:val="center"/>
              <w:rPr>
                <w:rFonts w:ascii="TH SarabunPSK" w:hAnsi="TH SarabunPSK" w:cs="TH SarabunPSK"/>
                <w:sz w:val="32"/>
                <w:szCs w:val="32"/>
              </w:rPr>
            </w:pPr>
            <w:r w:rsidRPr="00ED16E5">
              <w:rPr>
                <w:rFonts w:ascii="TH SarabunPSK" w:hAnsi="TH SarabunPSK" w:cs="TH SarabunPSK"/>
                <w:color w:val="000000"/>
                <w:sz w:val="32"/>
                <w:szCs w:val="32"/>
                <w:cs/>
              </w:rPr>
              <w:t>75.36</w:t>
            </w:r>
          </w:p>
        </w:tc>
        <w:tc>
          <w:tcPr>
            <w:tcW w:w="1558" w:type="dxa"/>
            <w:shd w:val="clear" w:color="auto" w:fill="FFF2CC" w:themeFill="accent4" w:themeFillTint="33"/>
            <w:vAlign w:val="bottom"/>
          </w:tcPr>
          <w:p w14:paraId="376B0975" w14:textId="5B6ECAAD"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-8.48</w:t>
            </w:r>
          </w:p>
        </w:tc>
      </w:tr>
      <w:tr w:rsidR="00ED16E5" w:rsidRPr="00ED16E5" w14:paraId="742431BE" w14:textId="77777777" w:rsidTr="00ED16E5">
        <w:tc>
          <w:tcPr>
            <w:tcW w:w="2525" w:type="dxa"/>
            <w:shd w:val="clear" w:color="auto" w:fill="FFF2CC" w:themeFill="accent4" w:themeFillTint="33"/>
          </w:tcPr>
          <w:p w14:paraId="3437890B" w14:textId="0B34E898" w:rsidR="00ED16E5" w:rsidRPr="00ED16E5" w:rsidRDefault="00ED16E5" w:rsidP="00ED16E5">
            <w:pPr>
              <w:jc w:val="center"/>
              <w:rPr>
                <w:rFonts w:ascii="TH SarabunPSK" w:hAnsi="TH SarabunPSK" w:cs="TH SarabunPSK"/>
                <w:b/>
                <w:bCs/>
                <w:sz w:val="32"/>
                <w:szCs w:val="32"/>
                <w:cs/>
              </w:rPr>
            </w:pPr>
            <w:r w:rsidRPr="00ED16E5">
              <w:rPr>
                <w:rFonts w:ascii="TH SarabunPSK" w:hAnsi="TH SarabunPSK" w:cs="TH SarabunPSK" w:hint="cs"/>
                <w:b/>
                <w:bCs/>
                <w:sz w:val="32"/>
                <w:szCs w:val="32"/>
                <w:cs/>
              </w:rPr>
              <w:t>รวมเฉลี่ย</w:t>
            </w:r>
          </w:p>
        </w:tc>
        <w:tc>
          <w:tcPr>
            <w:tcW w:w="1320" w:type="dxa"/>
            <w:shd w:val="clear" w:color="auto" w:fill="FFF2CC" w:themeFill="accent4" w:themeFillTint="33"/>
            <w:vAlign w:val="bottom"/>
          </w:tcPr>
          <w:p w14:paraId="51913852" w14:textId="44623DF7"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184</w:t>
            </w:r>
          </w:p>
        </w:tc>
        <w:tc>
          <w:tcPr>
            <w:tcW w:w="1320" w:type="dxa"/>
            <w:shd w:val="clear" w:color="auto" w:fill="FFF2CC" w:themeFill="accent4" w:themeFillTint="33"/>
            <w:vAlign w:val="bottom"/>
          </w:tcPr>
          <w:p w14:paraId="4B2A8D03" w14:textId="07F014E2"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92.68</w:t>
            </w:r>
          </w:p>
        </w:tc>
        <w:tc>
          <w:tcPr>
            <w:tcW w:w="1320" w:type="dxa"/>
            <w:shd w:val="clear" w:color="auto" w:fill="FFF2CC" w:themeFill="accent4" w:themeFillTint="33"/>
            <w:vAlign w:val="bottom"/>
          </w:tcPr>
          <w:p w14:paraId="3A708328" w14:textId="205DE803"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195</w:t>
            </w:r>
          </w:p>
        </w:tc>
        <w:tc>
          <w:tcPr>
            <w:tcW w:w="1301" w:type="dxa"/>
            <w:shd w:val="clear" w:color="auto" w:fill="FFF2CC" w:themeFill="accent4" w:themeFillTint="33"/>
            <w:vAlign w:val="bottom"/>
          </w:tcPr>
          <w:p w14:paraId="096471EC" w14:textId="4D9A809F"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92.18</w:t>
            </w:r>
          </w:p>
        </w:tc>
        <w:tc>
          <w:tcPr>
            <w:tcW w:w="1558" w:type="dxa"/>
            <w:shd w:val="clear" w:color="auto" w:fill="FFF2CC" w:themeFill="accent4" w:themeFillTint="33"/>
            <w:vAlign w:val="bottom"/>
          </w:tcPr>
          <w:p w14:paraId="6D731CC9" w14:textId="3B45432E" w:rsidR="00ED16E5" w:rsidRPr="00ED16E5" w:rsidRDefault="00ED16E5" w:rsidP="00ED16E5">
            <w:pPr>
              <w:jc w:val="center"/>
              <w:rPr>
                <w:rFonts w:ascii="TH SarabunPSK" w:hAnsi="TH SarabunPSK" w:cs="TH SarabunPSK"/>
                <w:b/>
                <w:bCs/>
                <w:sz w:val="32"/>
                <w:szCs w:val="32"/>
              </w:rPr>
            </w:pPr>
            <w:r w:rsidRPr="00ED16E5">
              <w:rPr>
                <w:rFonts w:ascii="TH SarabunPSK" w:hAnsi="TH SarabunPSK" w:cs="TH SarabunPSK"/>
                <w:b/>
                <w:bCs/>
                <w:color w:val="000000"/>
                <w:sz w:val="32"/>
                <w:szCs w:val="32"/>
              </w:rPr>
              <w:t>-0.50</w:t>
            </w:r>
          </w:p>
        </w:tc>
      </w:tr>
    </w:tbl>
    <w:p w14:paraId="19A5AF9E" w14:textId="7771D1F1" w:rsidR="00BF7835" w:rsidRDefault="00BF7835">
      <w:pPr>
        <w:rPr>
          <w:rFonts w:ascii="TH SarabunPSK" w:hAnsi="TH SarabunPSK" w:cs="TH SarabunPSK"/>
          <w:sz w:val="32"/>
          <w:szCs w:val="32"/>
        </w:rPr>
      </w:pPr>
    </w:p>
    <w:p w14:paraId="648FFBB1" w14:textId="2AAC69AA" w:rsidR="003D324C" w:rsidRDefault="00ED16E5">
      <w:pPr>
        <w:rPr>
          <w:rFonts w:ascii="TH SarabunPSK" w:hAnsi="TH SarabunPSK" w:cs="TH SarabunPSK"/>
          <w:sz w:val="32"/>
          <w:szCs w:val="32"/>
          <w:cs/>
        </w:rPr>
      </w:pPr>
      <w:r>
        <w:rPr>
          <w:rFonts w:ascii="TH SarabunPSK" w:hAnsi="TH SarabunPSK" w:cs="TH SarabunPSK" w:hint="cs"/>
          <w:noProof/>
          <w:sz w:val="32"/>
          <w:szCs w:val="32"/>
          <w:lang w:val="th-TH"/>
        </w:rPr>
        <w:drawing>
          <wp:inline distT="0" distB="0" distL="0" distR="0" wp14:anchorId="04191467" wp14:editId="4822FCCD">
            <wp:extent cx="5935892" cy="3200400"/>
            <wp:effectExtent l="0" t="0" r="825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35E55FB" w14:textId="77777777" w:rsidR="003D324C" w:rsidRDefault="003D324C">
      <w:pPr>
        <w:spacing w:after="160" w:line="259" w:lineRule="auto"/>
        <w:rPr>
          <w:rFonts w:ascii="TH SarabunPSK" w:hAnsi="TH SarabunPSK" w:cs="TH SarabunPSK"/>
          <w:sz w:val="32"/>
          <w:szCs w:val="32"/>
          <w:cs/>
        </w:rPr>
      </w:pPr>
      <w:r>
        <w:rPr>
          <w:rFonts w:ascii="TH SarabunPSK" w:hAnsi="TH SarabunPSK" w:cs="TH SarabunPSK"/>
          <w:sz w:val="32"/>
          <w:szCs w:val="32"/>
          <w:cs/>
        </w:rPr>
        <w:br w:type="page"/>
      </w:r>
    </w:p>
    <w:p w14:paraId="52205BF9" w14:textId="1835CD85" w:rsidR="003D324C" w:rsidRPr="00666576" w:rsidRDefault="003D324C" w:rsidP="00425C97">
      <w:pPr>
        <w:shd w:val="clear" w:color="auto" w:fill="FFFFCC"/>
        <w:rPr>
          <w:rFonts w:ascii="TH SarabunPSK" w:hAnsi="TH SarabunPSK" w:cs="TH SarabunPSK"/>
          <w:b/>
          <w:bCs/>
          <w:sz w:val="36"/>
          <w:szCs w:val="36"/>
        </w:rPr>
      </w:pPr>
      <w:r w:rsidRPr="00666576">
        <w:rPr>
          <w:rFonts w:ascii="TH SarabunPSK" w:hAnsi="TH SarabunPSK" w:cs="TH SarabunPSK"/>
          <w:b/>
          <w:bCs/>
          <w:sz w:val="36"/>
          <w:szCs w:val="36"/>
        </w:rPr>
        <w:lastRenderedPageBreak/>
        <w:t xml:space="preserve">5.  </w:t>
      </w:r>
      <w:r w:rsidRPr="00666576">
        <w:rPr>
          <w:rFonts w:ascii="TH SarabunPSK" w:hAnsi="TH SarabunPSK" w:cs="TH SarabunPSK"/>
          <w:b/>
          <w:bCs/>
          <w:sz w:val="36"/>
          <w:szCs w:val="36"/>
          <w:cs/>
        </w:rPr>
        <w:t>ประวัติ</w:t>
      </w:r>
      <w:r w:rsidRPr="00666576">
        <w:rPr>
          <w:rFonts w:ascii="TH SarabunPSK" w:hAnsi="TH SarabunPSK" w:cs="TH SarabunPSK" w:hint="cs"/>
          <w:b/>
          <w:bCs/>
          <w:sz w:val="36"/>
          <w:szCs w:val="36"/>
          <w:cs/>
        </w:rPr>
        <w:t>ย่อของ</w:t>
      </w:r>
      <w:r w:rsidRPr="00666576">
        <w:rPr>
          <w:rFonts w:ascii="TH SarabunPSK" w:hAnsi="TH SarabunPSK" w:cs="TH SarabunPSK"/>
          <w:b/>
          <w:bCs/>
          <w:sz w:val="36"/>
          <w:szCs w:val="36"/>
          <w:cs/>
        </w:rPr>
        <w:t>โรงเรียน</w:t>
      </w:r>
    </w:p>
    <w:p w14:paraId="31B0EF75" w14:textId="7C752989"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โรงเรียนบ้านนาทวีตั้งขึ้นเมื่อวันที่ </w:t>
      </w:r>
      <w:r w:rsidRPr="003D324C">
        <w:rPr>
          <w:rFonts w:ascii="TH SarabunPSK" w:hAnsi="TH SarabunPSK" w:cs="TH SarabunPSK"/>
          <w:sz w:val="32"/>
          <w:szCs w:val="32"/>
        </w:rPr>
        <w:t>25</w:t>
      </w:r>
      <w:r w:rsidRPr="003D324C">
        <w:rPr>
          <w:rFonts w:ascii="TH SarabunPSK" w:hAnsi="TH SarabunPSK" w:cs="TH SarabunPSK"/>
          <w:sz w:val="32"/>
          <w:szCs w:val="32"/>
          <w:cs/>
        </w:rPr>
        <w:t xml:space="preserve"> สิงหาคม </w:t>
      </w:r>
      <w:r w:rsidRPr="003D324C">
        <w:rPr>
          <w:rFonts w:ascii="TH SarabunPSK" w:hAnsi="TH SarabunPSK" w:cs="TH SarabunPSK"/>
          <w:sz w:val="32"/>
          <w:szCs w:val="32"/>
        </w:rPr>
        <w:t>2460</w:t>
      </w:r>
      <w:r w:rsidRPr="003D324C">
        <w:rPr>
          <w:rFonts w:ascii="TH SarabunPSK" w:hAnsi="TH SarabunPSK" w:cs="TH SarabunPSK"/>
          <w:sz w:val="32"/>
          <w:szCs w:val="32"/>
          <w:cs/>
        </w:rPr>
        <w:t xml:space="preserve"> โดยรองอำมาตย์ขุนต่างตารา</w:t>
      </w:r>
      <w:proofErr w:type="spellStart"/>
      <w:r w:rsidRPr="003D324C">
        <w:rPr>
          <w:rFonts w:ascii="TH SarabunPSK" w:hAnsi="TH SarabunPSK" w:cs="TH SarabunPSK"/>
          <w:sz w:val="32"/>
          <w:szCs w:val="32"/>
          <w:cs/>
        </w:rPr>
        <w:t>ษฏร์</w:t>
      </w:r>
      <w:proofErr w:type="spellEnd"/>
      <w:r>
        <w:rPr>
          <w:rFonts w:ascii="TH SarabunPSK" w:hAnsi="TH SarabunPSK" w:cs="TH SarabunPSK" w:hint="cs"/>
          <w:sz w:val="32"/>
          <w:szCs w:val="32"/>
          <w:cs/>
        </w:rPr>
        <w:t xml:space="preserve">  </w:t>
      </w:r>
      <w:r w:rsidRPr="003D324C">
        <w:rPr>
          <w:rFonts w:ascii="TH SarabunPSK" w:hAnsi="TH SarabunPSK" w:cs="TH SarabunPSK"/>
          <w:sz w:val="32"/>
          <w:szCs w:val="32"/>
          <w:cs/>
        </w:rPr>
        <w:t xml:space="preserve">ชื่อ “โรงเรียนประจำกิ่งนาทวี” เปิดสอนตั้งแต่ชั้นประถมศึกษาปีที่ </w:t>
      </w:r>
      <w:r w:rsidRPr="003D324C">
        <w:rPr>
          <w:rFonts w:ascii="TH SarabunPSK" w:hAnsi="TH SarabunPSK" w:cs="TH SarabunPSK"/>
          <w:sz w:val="32"/>
          <w:szCs w:val="32"/>
        </w:rPr>
        <w:t>1 - 3</w:t>
      </w:r>
      <w:r w:rsidRPr="003D324C">
        <w:rPr>
          <w:rFonts w:ascii="TH SarabunPSK" w:hAnsi="TH SarabunPSK" w:cs="TH SarabunPSK"/>
          <w:sz w:val="32"/>
          <w:szCs w:val="32"/>
          <w:cs/>
        </w:rPr>
        <w:t xml:space="preserve"> มีนายด่อม อุไรเริงเป็นครูใหญ่คนแรก และดำรงตำแหน่งเป็นครูใหญ่จนถึง ปี พ.ศ. </w:t>
      </w:r>
      <w:r w:rsidRPr="003D324C">
        <w:rPr>
          <w:rFonts w:ascii="TH SarabunPSK" w:hAnsi="TH SarabunPSK" w:cs="TH SarabunPSK"/>
          <w:sz w:val="32"/>
          <w:szCs w:val="32"/>
        </w:rPr>
        <w:t>2465</w:t>
      </w:r>
    </w:p>
    <w:p w14:paraId="6BDF19EB"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2466 – 2468</w:t>
      </w:r>
      <w:r w:rsidRPr="003D324C">
        <w:rPr>
          <w:rFonts w:ascii="TH SarabunPSK" w:hAnsi="TH SarabunPSK" w:cs="TH SarabunPSK"/>
          <w:sz w:val="32"/>
          <w:szCs w:val="32"/>
          <w:cs/>
        </w:rPr>
        <w:t xml:space="preserve"> นายชิต วิเชียรรัตน์ เป็นครูใหญ่</w:t>
      </w:r>
    </w:p>
    <w:p w14:paraId="68F231F9"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2469 – 2471</w:t>
      </w:r>
      <w:r w:rsidRPr="003D324C">
        <w:rPr>
          <w:rFonts w:ascii="TH SarabunPSK" w:hAnsi="TH SarabunPSK" w:cs="TH SarabunPSK"/>
          <w:sz w:val="32"/>
          <w:szCs w:val="32"/>
          <w:cs/>
        </w:rPr>
        <w:t xml:space="preserve"> นายพราก วัน</w:t>
      </w:r>
      <w:proofErr w:type="spellStart"/>
      <w:r w:rsidRPr="003D324C">
        <w:rPr>
          <w:rFonts w:ascii="TH SarabunPSK" w:hAnsi="TH SarabunPSK" w:cs="TH SarabunPSK"/>
          <w:sz w:val="32"/>
          <w:szCs w:val="32"/>
          <w:cs/>
        </w:rPr>
        <w:t>ตเ</w:t>
      </w:r>
      <w:proofErr w:type="spellEnd"/>
      <w:r w:rsidRPr="003D324C">
        <w:rPr>
          <w:rFonts w:ascii="TH SarabunPSK" w:hAnsi="TH SarabunPSK" w:cs="TH SarabunPSK"/>
          <w:sz w:val="32"/>
          <w:szCs w:val="32"/>
          <w:cs/>
        </w:rPr>
        <w:t>สน เป็นครูใหญ่</w:t>
      </w:r>
    </w:p>
    <w:p w14:paraId="33A35C1C" w14:textId="3F13D98C"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2472 – 2473</w:t>
      </w:r>
      <w:r w:rsidRPr="003D324C">
        <w:rPr>
          <w:rFonts w:ascii="TH SarabunPSK" w:hAnsi="TH SarabunPSK" w:cs="TH SarabunPSK"/>
          <w:sz w:val="32"/>
          <w:szCs w:val="32"/>
          <w:cs/>
        </w:rPr>
        <w:t xml:space="preserve"> นายพิณ หลัก</w:t>
      </w:r>
      <w:proofErr w:type="spellStart"/>
      <w:r w:rsidRPr="003D324C">
        <w:rPr>
          <w:rFonts w:ascii="TH SarabunPSK" w:hAnsi="TH SarabunPSK" w:cs="TH SarabunPSK"/>
          <w:sz w:val="32"/>
          <w:szCs w:val="32"/>
          <w:cs/>
        </w:rPr>
        <w:t>ฉิม</w:t>
      </w:r>
      <w:proofErr w:type="spellEnd"/>
      <w:r w:rsidRPr="003D324C">
        <w:rPr>
          <w:rFonts w:ascii="TH SarabunPSK" w:hAnsi="TH SarabunPSK" w:cs="TH SarabunPSK"/>
          <w:sz w:val="32"/>
          <w:szCs w:val="32"/>
          <w:cs/>
        </w:rPr>
        <w:t xml:space="preserve"> เป็นครูใหญ่ ได้เปลี่ยนชื่อโรงเรียนจากเดิมเป็น</w:t>
      </w:r>
      <w:r>
        <w:rPr>
          <w:rFonts w:ascii="TH SarabunPSK" w:hAnsi="TH SarabunPSK" w:cs="TH SarabunPSK" w:hint="cs"/>
          <w:sz w:val="32"/>
          <w:szCs w:val="32"/>
          <w:cs/>
        </w:rPr>
        <w:t xml:space="preserve"> </w:t>
      </w:r>
      <w:r w:rsidRPr="003D324C">
        <w:rPr>
          <w:rFonts w:ascii="TH SarabunPSK" w:hAnsi="TH SarabunPSK" w:cs="TH SarabunPSK"/>
          <w:sz w:val="32"/>
          <w:szCs w:val="32"/>
        </w:rPr>
        <w:t>“</w:t>
      </w:r>
      <w:r w:rsidRPr="003D324C">
        <w:rPr>
          <w:rFonts w:ascii="TH SarabunPSK" w:hAnsi="TH SarabunPSK" w:cs="TH SarabunPSK"/>
          <w:sz w:val="32"/>
          <w:szCs w:val="32"/>
          <w:cs/>
        </w:rPr>
        <w:t xml:space="preserve">โรงเรียนประชาบาลตำบลนาทวี” เปิดสอนตั้งแต่ชั้นประถมศึกษาปีที่ </w:t>
      </w:r>
      <w:r w:rsidRPr="003D324C">
        <w:rPr>
          <w:rFonts w:ascii="TH SarabunPSK" w:hAnsi="TH SarabunPSK" w:cs="TH SarabunPSK"/>
          <w:sz w:val="32"/>
          <w:szCs w:val="32"/>
        </w:rPr>
        <w:t>1 - 4</w:t>
      </w:r>
      <w:r w:rsidRPr="003D324C">
        <w:rPr>
          <w:rFonts w:ascii="TH SarabunPSK" w:hAnsi="TH SarabunPSK" w:cs="TH SarabunPSK"/>
          <w:sz w:val="32"/>
          <w:szCs w:val="32"/>
          <w:cs/>
        </w:rPr>
        <w:t xml:space="preserve"> และสร้างอาคารเรียนหลังใหม่ขนาด </w:t>
      </w:r>
      <w:r w:rsidRPr="003D324C">
        <w:rPr>
          <w:rFonts w:ascii="TH SarabunPSK" w:hAnsi="TH SarabunPSK" w:cs="TH SarabunPSK"/>
          <w:sz w:val="32"/>
          <w:szCs w:val="32"/>
        </w:rPr>
        <w:t>9 × 20</w:t>
      </w:r>
      <w:r w:rsidRPr="003D324C">
        <w:rPr>
          <w:rFonts w:ascii="TH SarabunPSK" w:hAnsi="TH SarabunPSK" w:cs="TH SarabunPSK"/>
          <w:sz w:val="32"/>
          <w:szCs w:val="32"/>
          <w:cs/>
        </w:rPr>
        <w:t xml:space="preserve"> เมตร โดยใช้งบประมาณแผ่นดิน</w:t>
      </w:r>
    </w:p>
    <w:p w14:paraId="1D115A7E"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2473 – 2476</w:t>
      </w:r>
      <w:r w:rsidRPr="003D324C">
        <w:rPr>
          <w:rFonts w:ascii="TH SarabunPSK" w:hAnsi="TH SarabunPSK" w:cs="TH SarabunPSK"/>
          <w:sz w:val="32"/>
          <w:szCs w:val="32"/>
          <w:cs/>
        </w:rPr>
        <w:t xml:space="preserve"> นายแดง </w:t>
      </w:r>
      <w:proofErr w:type="spellStart"/>
      <w:r w:rsidRPr="003D324C">
        <w:rPr>
          <w:rFonts w:ascii="TH SarabunPSK" w:hAnsi="TH SarabunPSK" w:cs="TH SarabunPSK"/>
          <w:sz w:val="32"/>
          <w:szCs w:val="32"/>
          <w:cs/>
        </w:rPr>
        <w:t>เฑียร</w:t>
      </w:r>
      <w:proofErr w:type="spellEnd"/>
      <w:r w:rsidRPr="003D324C">
        <w:rPr>
          <w:rFonts w:ascii="TH SarabunPSK" w:hAnsi="TH SarabunPSK" w:cs="TH SarabunPSK"/>
          <w:sz w:val="32"/>
          <w:szCs w:val="32"/>
          <w:cs/>
        </w:rPr>
        <w:t>กาญจน์ เป็นครูใหญ่</w:t>
      </w:r>
    </w:p>
    <w:p w14:paraId="3DC94FB7"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2476 – 2479</w:t>
      </w:r>
      <w:r w:rsidRPr="003D324C">
        <w:rPr>
          <w:rFonts w:ascii="TH SarabunPSK" w:hAnsi="TH SarabunPSK" w:cs="TH SarabunPSK"/>
          <w:sz w:val="32"/>
          <w:szCs w:val="32"/>
          <w:cs/>
        </w:rPr>
        <w:t xml:space="preserve"> นายลาภ จันทร์รักษ์เป็นครูใหญ่</w:t>
      </w:r>
    </w:p>
    <w:p w14:paraId="6F04054E"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2479 – 2484</w:t>
      </w:r>
      <w:r w:rsidRPr="003D324C">
        <w:rPr>
          <w:rFonts w:ascii="TH SarabunPSK" w:hAnsi="TH SarabunPSK" w:cs="TH SarabunPSK"/>
          <w:sz w:val="32"/>
          <w:szCs w:val="32"/>
          <w:cs/>
        </w:rPr>
        <w:t xml:space="preserve"> นาย</w:t>
      </w:r>
      <w:proofErr w:type="spellStart"/>
      <w:r w:rsidRPr="003D324C">
        <w:rPr>
          <w:rFonts w:ascii="TH SarabunPSK" w:hAnsi="TH SarabunPSK" w:cs="TH SarabunPSK"/>
          <w:sz w:val="32"/>
          <w:szCs w:val="32"/>
          <w:cs/>
        </w:rPr>
        <w:t>ฉิ้น</w:t>
      </w:r>
      <w:proofErr w:type="spellEnd"/>
      <w:r w:rsidRPr="003D324C">
        <w:rPr>
          <w:rFonts w:ascii="TH SarabunPSK" w:hAnsi="TH SarabunPSK" w:cs="TH SarabunPSK"/>
          <w:sz w:val="32"/>
          <w:szCs w:val="32"/>
          <w:cs/>
        </w:rPr>
        <w:t xml:space="preserve"> อุทัยรัตน์เป็นครูใหญ่</w:t>
      </w:r>
    </w:p>
    <w:p w14:paraId="084C7BC6"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2484 – 2485</w:t>
      </w:r>
      <w:r w:rsidRPr="003D324C">
        <w:rPr>
          <w:rFonts w:ascii="TH SarabunPSK" w:hAnsi="TH SarabunPSK" w:cs="TH SarabunPSK"/>
          <w:sz w:val="32"/>
          <w:szCs w:val="32"/>
          <w:cs/>
        </w:rPr>
        <w:t xml:space="preserve"> นายวัน</w:t>
      </w:r>
      <w:proofErr w:type="spellStart"/>
      <w:r w:rsidRPr="003D324C">
        <w:rPr>
          <w:rFonts w:ascii="TH SarabunPSK" w:hAnsi="TH SarabunPSK" w:cs="TH SarabunPSK"/>
          <w:sz w:val="32"/>
          <w:szCs w:val="32"/>
          <w:cs/>
        </w:rPr>
        <w:t>ย์</w:t>
      </w:r>
      <w:proofErr w:type="spellEnd"/>
      <w:r w:rsidRPr="003D324C">
        <w:rPr>
          <w:rFonts w:ascii="TH SarabunPSK" w:hAnsi="TH SarabunPSK" w:cs="TH SarabunPSK"/>
          <w:sz w:val="32"/>
          <w:szCs w:val="32"/>
          <w:cs/>
        </w:rPr>
        <w:t xml:space="preserve"> สุวรรณสะอาด เป็นครูใหญ่</w:t>
      </w:r>
    </w:p>
    <w:p w14:paraId="793506E9"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ในปี พ.ศ. </w:t>
      </w:r>
      <w:r w:rsidRPr="003D324C">
        <w:rPr>
          <w:rFonts w:ascii="TH SarabunPSK" w:hAnsi="TH SarabunPSK" w:cs="TH SarabunPSK"/>
          <w:sz w:val="32"/>
          <w:szCs w:val="32"/>
        </w:rPr>
        <w:t>2486 – 2499</w:t>
      </w:r>
      <w:r w:rsidRPr="003D324C">
        <w:rPr>
          <w:rFonts w:ascii="TH SarabunPSK" w:hAnsi="TH SarabunPSK" w:cs="TH SarabunPSK"/>
          <w:sz w:val="32"/>
          <w:szCs w:val="32"/>
          <w:cs/>
        </w:rPr>
        <w:t xml:space="preserve"> นายปลอด นิคมรัตน์ ได้จัดสร้างอาคารเรียนแบบกรมสามัญขนาด </w:t>
      </w:r>
      <w:r w:rsidRPr="003D324C">
        <w:rPr>
          <w:rFonts w:ascii="TH SarabunPSK" w:hAnsi="TH SarabunPSK" w:cs="TH SarabunPSK"/>
          <w:sz w:val="32"/>
          <w:szCs w:val="32"/>
        </w:rPr>
        <w:t>4×96</w:t>
      </w:r>
      <w:r w:rsidRPr="003D324C">
        <w:rPr>
          <w:rFonts w:ascii="TH SarabunPSK" w:hAnsi="TH SarabunPSK" w:cs="TH SarabunPSK"/>
          <w:sz w:val="32"/>
          <w:szCs w:val="32"/>
          <w:cs/>
        </w:rPr>
        <w:t xml:space="preserve"> เมตร จำนวน </w:t>
      </w:r>
      <w:r w:rsidRPr="003D324C">
        <w:rPr>
          <w:rFonts w:ascii="TH SarabunPSK" w:hAnsi="TH SarabunPSK" w:cs="TH SarabunPSK"/>
          <w:sz w:val="32"/>
          <w:szCs w:val="32"/>
        </w:rPr>
        <w:t>6</w:t>
      </w:r>
      <w:r w:rsidRPr="003D324C">
        <w:rPr>
          <w:rFonts w:ascii="TH SarabunPSK" w:hAnsi="TH SarabunPSK" w:cs="TH SarabunPSK"/>
          <w:sz w:val="32"/>
          <w:szCs w:val="32"/>
          <w:cs/>
        </w:rPr>
        <w:t xml:space="preserve"> ห้องเรียนด้วยงบประมาณแผ่นดิน </w:t>
      </w:r>
      <w:r w:rsidRPr="003D324C">
        <w:rPr>
          <w:rFonts w:ascii="TH SarabunPSK" w:hAnsi="TH SarabunPSK" w:cs="TH SarabunPSK"/>
          <w:sz w:val="32"/>
          <w:szCs w:val="32"/>
        </w:rPr>
        <w:t>100,000</w:t>
      </w:r>
      <w:r w:rsidRPr="003D324C">
        <w:rPr>
          <w:rFonts w:ascii="TH SarabunPSK" w:hAnsi="TH SarabunPSK" w:cs="TH SarabunPSK"/>
          <w:sz w:val="32"/>
          <w:szCs w:val="32"/>
          <w:cs/>
        </w:rPr>
        <w:t xml:space="preserve"> บาท</w:t>
      </w:r>
    </w:p>
    <w:p w14:paraId="02570A64"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 พ.ศ. </w:t>
      </w:r>
      <w:r w:rsidRPr="003D324C">
        <w:rPr>
          <w:rFonts w:ascii="TH SarabunPSK" w:hAnsi="TH SarabunPSK" w:cs="TH SarabunPSK"/>
          <w:sz w:val="32"/>
          <w:szCs w:val="32"/>
        </w:rPr>
        <w:t>2499-2525</w:t>
      </w:r>
      <w:r w:rsidRPr="003D324C">
        <w:rPr>
          <w:rFonts w:ascii="TH SarabunPSK" w:hAnsi="TH SarabunPSK" w:cs="TH SarabunPSK"/>
          <w:sz w:val="32"/>
          <w:szCs w:val="32"/>
          <w:cs/>
        </w:rPr>
        <w:t xml:space="preserve"> นายเจียร เสนะพันธุ์ เป็นครูใหญ่ได้สร้างอาคารเรียน หอประชุมโรงอาหาร ฯลฯ ด้วย</w:t>
      </w:r>
    </w:p>
    <w:p w14:paraId="6036479D"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งบประมาณทางราชการและบริจาคจากประชาชนจำนวนมาก โรงเรียนมีความเจริญก้าวหน้าอย่างรวดเร็ว</w:t>
      </w:r>
    </w:p>
    <w:p w14:paraId="1D662F1A"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ในปี พ.ศ. </w:t>
      </w:r>
      <w:r w:rsidRPr="003D324C">
        <w:rPr>
          <w:rFonts w:ascii="TH SarabunPSK" w:hAnsi="TH SarabunPSK" w:cs="TH SarabunPSK"/>
          <w:sz w:val="32"/>
          <w:szCs w:val="32"/>
        </w:rPr>
        <w:t>2511</w:t>
      </w:r>
      <w:r w:rsidRPr="003D324C">
        <w:rPr>
          <w:rFonts w:ascii="TH SarabunPSK" w:hAnsi="TH SarabunPSK" w:cs="TH SarabunPSK"/>
          <w:sz w:val="32"/>
          <w:szCs w:val="32"/>
          <w:cs/>
        </w:rPr>
        <w:t xml:space="preserve"> ได้ขยายชั้นเรียนเปิดสอนชั้นประถมศึกษาปีที่ </w:t>
      </w:r>
      <w:r w:rsidRPr="003D324C">
        <w:rPr>
          <w:rFonts w:ascii="TH SarabunPSK" w:hAnsi="TH SarabunPSK" w:cs="TH SarabunPSK"/>
          <w:sz w:val="32"/>
          <w:szCs w:val="32"/>
        </w:rPr>
        <w:t>5</w:t>
      </w:r>
      <w:r w:rsidRPr="003D324C">
        <w:rPr>
          <w:rFonts w:ascii="TH SarabunPSK" w:hAnsi="TH SarabunPSK" w:cs="TH SarabunPSK"/>
          <w:sz w:val="32"/>
          <w:szCs w:val="32"/>
          <w:cs/>
        </w:rPr>
        <w:t xml:space="preserve"> เป็นปีแรก</w:t>
      </w:r>
    </w:p>
    <w:p w14:paraId="7429B37C"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 พ.ศ. </w:t>
      </w:r>
      <w:r w:rsidRPr="003D324C">
        <w:rPr>
          <w:rFonts w:ascii="TH SarabunPSK" w:hAnsi="TH SarabunPSK" w:cs="TH SarabunPSK"/>
          <w:sz w:val="32"/>
          <w:szCs w:val="32"/>
        </w:rPr>
        <w:t>2526-2530</w:t>
      </w:r>
      <w:r w:rsidRPr="003D324C">
        <w:rPr>
          <w:rFonts w:ascii="TH SarabunPSK" w:hAnsi="TH SarabunPSK" w:cs="TH SarabunPSK"/>
          <w:sz w:val="32"/>
          <w:szCs w:val="32"/>
          <w:cs/>
        </w:rPr>
        <w:t xml:space="preserve"> นายสุดจิต สิงห์หนู ดำรงตำแหน่งอาจารย์ใหญ่และได้รับแต่งตั้งเป็นผู้อำนวยการโรงเรียนใน พ.ศ. </w:t>
      </w:r>
      <w:r w:rsidRPr="003D324C">
        <w:rPr>
          <w:rFonts w:ascii="TH SarabunPSK" w:hAnsi="TH SarabunPSK" w:cs="TH SarabunPSK"/>
          <w:sz w:val="32"/>
          <w:szCs w:val="32"/>
        </w:rPr>
        <w:t>2529</w:t>
      </w:r>
    </w:p>
    <w:p w14:paraId="7ED7A157"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 พ.ศ. </w:t>
      </w:r>
      <w:r w:rsidRPr="003D324C">
        <w:rPr>
          <w:rFonts w:ascii="TH SarabunPSK" w:hAnsi="TH SarabunPSK" w:cs="TH SarabunPSK"/>
          <w:sz w:val="32"/>
          <w:szCs w:val="32"/>
        </w:rPr>
        <w:t>2531 - 2536</w:t>
      </w:r>
      <w:r w:rsidRPr="003D324C">
        <w:rPr>
          <w:rFonts w:ascii="TH SarabunPSK" w:hAnsi="TH SarabunPSK" w:cs="TH SarabunPSK"/>
          <w:sz w:val="32"/>
          <w:szCs w:val="32"/>
          <w:cs/>
        </w:rPr>
        <w:t xml:space="preserve"> นายประเจียด สุภัทรประทีป ดำรงตำแหน่งผู้อำนวยการโรงเรียน</w:t>
      </w:r>
    </w:p>
    <w:p w14:paraId="31558C34"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 พ.ศ. </w:t>
      </w:r>
      <w:r w:rsidRPr="003D324C">
        <w:rPr>
          <w:rFonts w:ascii="TH SarabunPSK" w:hAnsi="TH SarabunPSK" w:cs="TH SarabunPSK"/>
          <w:sz w:val="32"/>
          <w:szCs w:val="32"/>
        </w:rPr>
        <w:t>2536-2538</w:t>
      </w:r>
      <w:r w:rsidRPr="003D324C">
        <w:rPr>
          <w:rFonts w:ascii="TH SarabunPSK" w:hAnsi="TH SarabunPSK" w:cs="TH SarabunPSK"/>
          <w:sz w:val="32"/>
          <w:szCs w:val="32"/>
          <w:cs/>
        </w:rPr>
        <w:t xml:space="preserve"> นายรุ่น จันทสุวรรณ ดำรงตำแหน่งผู้อำนวยการโรงเรียน ได้ปรับปรุงกิจการต่าง ๆ ของโรงเรียน</w:t>
      </w:r>
    </w:p>
    <w:p w14:paraId="39F07BA3"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 พ.ศ. </w:t>
      </w:r>
      <w:r w:rsidRPr="003D324C">
        <w:rPr>
          <w:rFonts w:ascii="TH SarabunPSK" w:hAnsi="TH SarabunPSK" w:cs="TH SarabunPSK"/>
          <w:sz w:val="32"/>
          <w:szCs w:val="32"/>
        </w:rPr>
        <w:t>2539-2543</w:t>
      </w:r>
      <w:r w:rsidRPr="003D324C">
        <w:rPr>
          <w:rFonts w:ascii="TH SarabunPSK" w:hAnsi="TH SarabunPSK" w:cs="TH SarabunPSK"/>
          <w:sz w:val="32"/>
          <w:szCs w:val="32"/>
          <w:cs/>
        </w:rPr>
        <w:t xml:space="preserve"> นายสมหมาย ขวัญทองยิ้ม ดำรงตำแหน่งผู้อำนวยการโรงเรียน เป็นผู้ริเริ่มโครงการออมทรัพย์นักเรียน โครงการผลิตน้ำดื่มสะอาด โดยจัดสร้างโรงผลิตน้ำดื่มชื่อว่า “ น้ำดื่มนาวี ” เปิดขายหุ้นแก่ผู้สนใจทั่วไปและผลิตน้ำดื่มสะอาดจำหน่ายตั้งแต่ปี </w:t>
      </w:r>
      <w:r w:rsidRPr="003D324C">
        <w:rPr>
          <w:rFonts w:ascii="TH SarabunPSK" w:hAnsi="TH SarabunPSK" w:cs="TH SarabunPSK"/>
          <w:sz w:val="32"/>
          <w:szCs w:val="32"/>
        </w:rPr>
        <w:t>2542</w:t>
      </w:r>
      <w:r w:rsidRPr="003D324C">
        <w:rPr>
          <w:rFonts w:ascii="TH SarabunPSK" w:hAnsi="TH SarabunPSK" w:cs="TH SarabunPSK"/>
          <w:sz w:val="32"/>
          <w:szCs w:val="32"/>
          <w:cs/>
        </w:rPr>
        <w:t xml:space="preserve"> ปรับปรุงกิจกรรมสหกรณ์ร้านค้าเป็นมินิมาร์ท สร้างอาคารร้านค้า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หลัง โรงอาหาร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หลังจากเงินบริจาค ได้รับการสนับสนุนจากการไฟฟ้าฝ่ายผลิตแห่งประเทศไทยจัดตั้งห้องเรียนสีเขียว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ห้อง</w:t>
      </w:r>
    </w:p>
    <w:p w14:paraId="59C3E066"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 พ.ศ. </w:t>
      </w:r>
      <w:r w:rsidRPr="003D324C">
        <w:rPr>
          <w:rFonts w:ascii="TH SarabunPSK" w:hAnsi="TH SarabunPSK" w:cs="TH SarabunPSK"/>
          <w:sz w:val="32"/>
          <w:szCs w:val="32"/>
        </w:rPr>
        <w:t>2543 - 2551</w:t>
      </w:r>
      <w:r w:rsidRPr="003D324C">
        <w:rPr>
          <w:rFonts w:ascii="TH SarabunPSK" w:hAnsi="TH SarabunPSK" w:cs="TH SarabunPSK"/>
          <w:sz w:val="32"/>
          <w:szCs w:val="32"/>
          <w:cs/>
        </w:rPr>
        <w:t xml:space="preserve"> นายเพ็ญ เพ</w:t>
      </w:r>
      <w:proofErr w:type="spellStart"/>
      <w:r w:rsidRPr="003D324C">
        <w:rPr>
          <w:rFonts w:ascii="TH SarabunPSK" w:hAnsi="TH SarabunPSK" w:cs="TH SarabunPSK"/>
          <w:sz w:val="32"/>
          <w:szCs w:val="32"/>
          <w:cs/>
        </w:rPr>
        <w:t>็ช</w:t>
      </w:r>
      <w:proofErr w:type="spellEnd"/>
      <w:r w:rsidRPr="003D324C">
        <w:rPr>
          <w:rFonts w:ascii="TH SarabunPSK" w:hAnsi="TH SarabunPSK" w:cs="TH SarabunPSK"/>
          <w:sz w:val="32"/>
          <w:szCs w:val="32"/>
          <w:cs/>
        </w:rPr>
        <w:t>รอินทอง ดำรงตำแหน่งผู้อำนวยการโรงเรียน ได้พัฒนาโรงเรียนจนก้าวหน้าอย่างรวดเร็ว</w:t>
      </w:r>
    </w:p>
    <w:p w14:paraId="4A848E22"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8- 10</w:t>
      </w:r>
      <w:r w:rsidRPr="003D324C">
        <w:rPr>
          <w:rFonts w:ascii="TH SarabunPSK" w:hAnsi="TH SarabunPSK" w:cs="TH SarabunPSK"/>
          <w:sz w:val="32"/>
          <w:szCs w:val="32"/>
          <w:cs/>
        </w:rPr>
        <w:t xml:space="preserve"> มกราคม </w:t>
      </w:r>
      <w:r w:rsidRPr="003D324C">
        <w:rPr>
          <w:rFonts w:ascii="TH SarabunPSK" w:hAnsi="TH SarabunPSK" w:cs="TH SarabunPSK"/>
          <w:sz w:val="32"/>
          <w:szCs w:val="32"/>
        </w:rPr>
        <w:t>2545</w:t>
      </w:r>
      <w:r w:rsidRPr="003D324C">
        <w:rPr>
          <w:rFonts w:ascii="TH SarabunPSK" w:hAnsi="TH SarabunPSK" w:cs="TH SarabunPSK"/>
          <w:sz w:val="32"/>
          <w:szCs w:val="32"/>
          <w:cs/>
        </w:rPr>
        <w:t xml:space="preserve"> โรงเรียนได้รับการประเมินภายนอกจากองค์กรมหาชนตามที่กำหนดในพระราชบัญญัติการศึกษาแห่งชาติ พ.ศ. </w:t>
      </w:r>
      <w:r w:rsidRPr="003D324C">
        <w:rPr>
          <w:rFonts w:ascii="TH SarabunPSK" w:hAnsi="TH SarabunPSK" w:cs="TH SarabunPSK"/>
          <w:sz w:val="32"/>
          <w:szCs w:val="32"/>
        </w:rPr>
        <w:t>2542</w:t>
      </w:r>
      <w:r w:rsidRPr="003D324C">
        <w:rPr>
          <w:rFonts w:ascii="TH SarabunPSK" w:hAnsi="TH SarabunPSK" w:cs="TH SarabunPSK"/>
          <w:sz w:val="32"/>
          <w:szCs w:val="32"/>
          <w:cs/>
        </w:rPr>
        <w:t xml:space="preserve"> ผลการประเมินผ่านทุกมาตรฐานและทุกตัวบ่งชี้</w:t>
      </w:r>
    </w:p>
    <w:p w14:paraId="5A4D8977"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11</w:t>
      </w:r>
      <w:r w:rsidRPr="003D324C">
        <w:rPr>
          <w:rFonts w:ascii="TH SarabunPSK" w:hAnsi="TH SarabunPSK" w:cs="TH SarabunPSK"/>
          <w:sz w:val="32"/>
          <w:szCs w:val="32"/>
          <w:cs/>
        </w:rPr>
        <w:t xml:space="preserve"> มิถุนายน </w:t>
      </w:r>
      <w:r w:rsidRPr="003D324C">
        <w:rPr>
          <w:rFonts w:ascii="TH SarabunPSK" w:hAnsi="TH SarabunPSK" w:cs="TH SarabunPSK"/>
          <w:sz w:val="32"/>
          <w:szCs w:val="32"/>
        </w:rPr>
        <w:t>2550</w:t>
      </w:r>
      <w:r w:rsidRPr="003D324C">
        <w:rPr>
          <w:rFonts w:ascii="TH SarabunPSK" w:hAnsi="TH SarabunPSK" w:cs="TH SarabunPSK"/>
          <w:sz w:val="32"/>
          <w:szCs w:val="32"/>
          <w:cs/>
        </w:rPr>
        <w:t xml:space="preserve"> สำนักรับรองมาตรฐานและประเมินคุณภาพการศึกษา (องค์การมหาชน) สำนักงานรับรองมาตรฐานและประเมินคุณภาพการศึกษา ( องค์การมหาชน ) ได้ประกาศรับรองมาตรฐานทางการศึกษาครั้งที่สองระดับการศึกษาขั้นพื้นฐานด้านประถมวัย ระดับประถมศึกษา</w:t>
      </w:r>
    </w:p>
    <w:p w14:paraId="6B9F6F46"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ปีการศึกษา </w:t>
      </w:r>
      <w:r w:rsidRPr="003D324C">
        <w:rPr>
          <w:rFonts w:ascii="TH SarabunPSK" w:hAnsi="TH SarabunPSK" w:cs="TH SarabunPSK"/>
          <w:sz w:val="32"/>
          <w:szCs w:val="32"/>
        </w:rPr>
        <w:t>2551</w:t>
      </w:r>
      <w:r w:rsidRPr="003D324C">
        <w:rPr>
          <w:rFonts w:ascii="TH SarabunPSK" w:hAnsi="TH SarabunPSK" w:cs="TH SarabunPSK"/>
          <w:sz w:val="32"/>
          <w:szCs w:val="32"/>
          <w:cs/>
        </w:rPr>
        <w:t xml:space="preserve"> ท่านพระครูโชติยา</w:t>
      </w:r>
      <w:proofErr w:type="spellStart"/>
      <w:r w:rsidRPr="003D324C">
        <w:rPr>
          <w:rFonts w:ascii="TH SarabunPSK" w:hAnsi="TH SarabunPSK" w:cs="TH SarabunPSK"/>
          <w:sz w:val="32"/>
          <w:szCs w:val="32"/>
          <w:cs/>
        </w:rPr>
        <w:t>ธิ</w:t>
      </w:r>
      <w:proofErr w:type="spellEnd"/>
      <w:r w:rsidRPr="003D324C">
        <w:rPr>
          <w:rFonts w:ascii="TH SarabunPSK" w:hAnsi="TH SarabunPSK" w:cs="TH SarabunPSK"/>
          <w:sz w:val="32"/>
          <w:szCs w:val="32"/>
          <w:cs/>
        </w:rPr>
        <w:t xml:space="preserve">คุณเจ้าอาวาสวัดในวังได้บริจาคพระบรมรูปพระบาทสมเด็จพระจุลจอมเกล้าเจ้าอยู่หัว รัชกาลที่ </w:t>
      </w:r>
      <w:r w:rsidRPr="003D324C">
        <w:rPr>
          <w:rFonts w:ascii="TH SarabunPSK" w:hAnsi="TH SarabunPSK" w:cs="TH SarabunPSK"/>
          <w:sz w:val="32"/>
          <w:szCs w:val="32"/>
        </w:rPr>
        <w:t>5</w:t>
      </w:r>
      <w:r w:rsidRPr="003D324C">
        <w:rPr>
          <w:rFonts w:ascii="TH SarabunPSK" w:hAnsi="TH SarabunPSK" w:cs="TH SarabunPSK"/>
          <w:sz w:val="32"/>
          <w:szCs w:val="32"/>
          <w:cs/>
        </w:rPr>
        <w:t xml:space="preserve"> ขนาดเท่าพระองค์จริงและได้ทำพิธีเปิดพร้อมสมโภชในวันที่ </w:t>
      </w:r>
      <w:r w:rsidRPr="003D324C">
        <w:rPr>
          <w:rFonts w:ascii="TH SarabunPSK" w:hAnsi="TH SarabunPSK" w:cs="TH SarabunPSK"/>
          <w:sz w:val="32"/>
          <w:szCs w:val="32"/>
        </w:rPr>
        <w:t>8</w:t>
      </w:r>
      <w:r w:rsidRPr="003D324C">
        <w:rPr>
          <w:rFonts w:ascii="TH SarabunPSK" w:hAnsi="TH SarabunPSK" w:cs="TH SarabunPSK"/>
          <w:sz w:val="32"/>
          <w:szCs w:val="32"/>
          <w:cs/>
        </w:rPr>
        <w:t xml:space="preserve"> กรกฎาคม </w:t>
      </w:r>
      <w:r w:rsidRPr="003D324C">
        <w:rPr>
          <w:rFonts w:ascii="TH SarabunPSK" w:hAnsi="TH SarabunPSK" w:cs="TH SarabunPSK"/>
          <w:sz w:val="32"/>
          <w:szCs w:val="32"/>
        </w:rPr>
        <w:t>2551</w:t>
      </w:r>
      <w:r w:rsidRPr="003D324C">
        <w:rPr>
          <w:rFonts w:ascii="TH SarabunPSK" w:hAnsi="TH SarabunPSK" w:cs="TH SarabunPSK"/>
          <w:sz w:val="32"/>
          <w:szCs w:val="32"/>
          <w:cs/>
        </w:rPr>
        <w:t xml:space="preserve"> ณ บริเวณหน้าอาคารอนุบาลโรงเรียนบ้านนาทวี</w:t>
      </w:r>
    </w:p>
    <w:p w14:paraId="5E7CB07C"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 พ.ศ. </w:t>
      </w:r>
      <w:r w:rsidRPr="003D324C">
        <w:rPr>
          <w:rFonts w:ascii="TH SarabunPSK" w:hAnsi="TH SarabunPSK" w:cs="TH SarabunPSK"/>
          <w:sz w:val="32"/>
          <w:szCs w:val="32"/>
        </w:rPr>
        <w:t xml:space="preserve">2551 - </w:t>
      </w:r>
      <w:r w:rsidRPr="003D324C">
        <w:rPr>
          <w:rFonts w:ascii="TH SarabunPSK" w:hAnsi="TH SarabunPSK" w:cs="TH SarabunPSK"/>
          <w:sz w:val="32"/>
          <w:szCs w:val="32"/>
          <w:cs/>
        </w:rPr>
        <w:t>ปัจจุบัน นายสมชัย อ่อนแก้ว ดำรงตำแหน่งผู้อำนวยการโรงเรียนบ้านนาทวี</w:t>
      </w:r>
    </w:p>
    <w:p w14:paraId="708B8027"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lastRenderedPageBreak/>
        <w:t xml:space="preserve">     วันที่ </w:t>
      </w:r>
      <w:r w:rsidRPr="003D324C">
        <w:rPr>
          <w:rFonts w:ascii="TH SarabunPSK" w:hAnsi="TH SarabunPSK" w:cs="TH SarabunPSK"/>
          <w:sz w:val="32"/>
          <w:szCs w:val="32"/>
        </w:rPr>
        <w:t>21-22</w:t>
      </w:r>
      <w:r w:rsidRPr="003D324C">
        <w:rPr>
          <w:rFonts w:ascii="TH SarabunPSK" w:hAnsi="TH SarabunPSK" w:cs="TH SarabunPSK"/>
          <w:sz w:val="32"/>
          <w:szCs w:val="32"/>
          <w:cs/>
        </w:rPr>
        <w:t xml:space="preserve"> มกราคม </w:t>
      </w:r>
      <w:r w:rsidRPr="003D324C">
        <w:rPr>
          <w:rFonts w:ascii="TH SarabunPSK" w:hAnsi="TH SarabunPSK" w:cs="TH SarabunPSK"/>
          <w:sz w:val="32"/>
          <w:szCs w:val="32"/>
        </w:rPr>
        <w:t>2552</w:t>
      </w:r>
      <w:r w:rsidRPr="003D324C">
        <w:rPr>
          <w:rFonts w:ascii="TH SarabunPSK" w:hAnsi="TH SarabunPSK" w:cs="TH SarabunPSK"/>
          <w:sz w:val="32"/>
          <w:szCs w:val="32"/>
          <w:cs/>
        </w:rPr>
        <w:t xml:space="preserve"> โรงเรียนได้รับรางวัลโรงเรียนดีเด่นโครงการสร้างจิตสำนึกสำหรับเยาวชน ในสถานศึกษา ของกระทรวงพลังงาน</w:t>
      </w:r>
    </w:p>
    <w:p w14:paraId="32C042B8"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21</w:t>
      </w:r>
      <w:r w:rsidRPr="003D324C">
        <w:rPr>
          <w:rFonts w:ascii="TH SarabunPSK" w:hAnsi="TH SarabunPSK" w:cs="TH SarabunPSK"/>
          <w:sz w:val="32"/>
          <w:szCs w:val="32"/>
          <w:cs/>
        </w:rPr>
        <w:t xml:space="preserve"> กันยายน </w:t>
      </w:r>
      <w:r w:rsidRPr="003D324C">
        <w:rPr>
          <w:rFonts w:ascii="TH SarabunPSK" w:hAnsi="TH SarabunPSK" w:cs="TH SarabunPSK"/>
          <w:sz w:val="32"/>
          <w:szCs w:val="32"/>
        </w:rPr>
        <w:t>2552</w:t>
      </w:r>
      <w:r w:rsidRPr="003D324C">
        <w:rPr>
          <w:rFonts w:ascii="TH SarabunPSK" w:hAnsi="TH SarabunPSK" w:cs="TH SarabunPSK"/>
          <w:sz w:val="32"/>
          <w:szCs w:val="32"/>
          <w:cs/>
        </w:rPr>
        <w:t xml:space="preserve"> โรงเรียนได้รับการประเมินต้นแบบโรงเรียนในฝัน (โรงเรียนดีใกล้บ้าน)</w:t>
      </w:r>
    </w:p>
    <w:p w14:paraId="7C8147CD" w14:textId="1F514C14"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5</w:t>
      </w:r>
      <w:r w:rsidRPr="003D324C">
        <w:rPr>
          <w:rFonts w:ascii="TH SarabunPSK" w:hAnsi="TH SarabunPSK" w:cs="TH SarabunPSK"/>
          <w:sz w:val="32"/>
          <w:szCs w:val="32"/>
          <w:cs/>
        </w:rPr>
        <w:t xml:space="preserve"> ตุลาคม </w:t>
      </w:r>
      <w:r w:rsidRPr="003D324C">
        <w:rPr>
          <w:rFonts w:ascii="TH SarabunPSK" w:hAnsi="TH SarabunPSK" w:cs="TH SarabunPSK"/>
          <w:sz w:val="32"/>
          <w:szCs w:val="32"/>
        </w:rPr>
        <w:t>2552</w:t>
      </w:r>
      <w:r w:rsidRPr="003D324C">
        <w:rPr>
          <w:rFonts w:ascii="TH SarabunPSK" w:hAnsi="TH SarabunPSK" w:cs="TH SarabunPSK"/>
          <w:sz w:val="32"/>
          <w:szCs w:val="32"/>
          <w:cs/>
        </w:rPr>
        <w:t xml:space="preserve"> โรงเรียนได้รับรางวัลโรงเรียนนิยมไทย จากกระทรวงพาณิชย์</w:t>
      </w:r>
      <w:r>
        <w:rPr>
          <w:rFonts w:ascii="TH SarabunPSK" w:hAnsi="TH SarabunPSK" w:cs="TH SarabunPSK" w:hint="cs"/>
          <w:sz w:val="32"/>
          <w:szCs w:val="32"/>
          <w:cs/>
        </w:rPr>
        <w:t xml:space="preserve">  </w:t>
      </w:r>
      <w:r w:rsidRPr="003D324C">
        <w:rPr>
          <w:rFonts w:ascii="TH SarabunPSK" w:hAnsi="TH SarabunPSK" w:cs="TH SarabunPSK"/>
          <w:sz w:val="32"/>
          <w:szCs w:val="32"/>
          <w:cs/>
        </w:rPr>
        <w:t>กิจกรรมธนาคารขยะเงิน ขยะทอง ได้รับการคัดเลือกเป็นกิจกรรมดีเด่น ในงานวันครู อำเภอนาทวีประจำปี</w:t>
      </w:r>
      <w:r w:rsidRPr="003D324C">
        <w:rPr>
          <w:rFonts w:ascii="TH SarabunPSK" w:hAnsi="TH SarabunPSK" w:cs="TH SarabunPSK"/>
          <w:sz w:val="32"/>
          <w:szCs w:val="32"/>
        </w:rPr>
        <w:t>2553</w:t>
      </w:r>
    </w:p>
    <w:p w14:paraId="06AC76A4"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20</w:t>
      </w:r>
      <w:r w:rsidRPr="003D324C">
        <w:rPr>
          <w:rFonts w:ascii="TH SarabunPSK" w:hAnsi="TH SarabunPSK" w:cs="TH SarabunPSK"/>
          <w:sz w:val="32"/>
          <w:szCs w:val="32"/>
          <w:cs/>
        </w:rPr>
        <w:t xml:space="preserve"> พฤษภาคม </w:t>
      </w:r>
      <w:r w:rsidRPr="003D324C">
        <w:rPr>
          <w:rFonts w:ascii="TH SarabunPSK" w:hAnsi="TH SarabunPSK" w:cs="TH SarabunPSK"/>
          <w:sz w:val="32"/>
          <w:szCs w:val="32"/>
        </w:rPr>
        <w:t>2553</w:t>
      </w:r>
      <w:r w:rsidRPr="003D324C">
        <w:rPr>
          <w:rFonts w:ascii="TH SarabunPSK" w:hAnsi="TH SarabunPSK" w:cs="TH SarabunPSK"/>
          <w:sz w:val="32"/>
          <w:szCs w:val="32"/>
          <w:cs/>
        </w:rPr>
        <w:t xml:space="preserve"> โรงเรียนได้รับการคัดเลือกจากกลุ่มบริหารงานบุคคล ของสำนักงานเขตพื้นที่การศึกษาประถมศึกษาสงขลา เขต </w:t>
      </w:r>
      <w:r w:rsidRPr="003D324C">
        <w:rPr>
          <w:rFonts w:ascii="TH SarabunPSK" w:hAnsi="TH SarabunPSK" w:cs="TH SarabunPSK"/>
          <w:sz w:val="32"/>
          <w:szCs w:val="32"/>
        </w:rPr>
        <w:t>3</w:t>
      </w:r>
      <w:r w:rsidRPr="003D324C">
        <w:rPr>
          <w:rFonts w:ascii="TH SarabunPSK" w:hAnsi="TH SarabunPSK" w:cs="TH SarabunPSK"/>
          <w:sz w:val="32"/>
          <w:szCs w:val="32"/>
          <w:cs/>
        </w:rPr>
        <w:t xml:space="preserve"> ให้เป็นโรงเรียน ที่ให้การสนับสนุนกิจกรรมของกลุ่มบริหารงานบุคคลอย่างดีเยี่ยม</w:t>
      </w:r>
    </w:p>
    <w:p w14:paraId="21502C19"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ปีการศึกษา </w:t>
      </w:r>
      <w:r w:rsidRPr="003D324C">
        <w:rPr>
          <w:rFonts w:ascii="TH SarabunPSK" w:hAnsi="TH SarabunPSK" w:cs="TH SarabunPSK"/>
          <w:sz w:val="32"/>
          <w:szCs w:val="32"/>
        </w:rPr>
        <w:t>2553</w:t>
      </w:r>
      <w:r w:rsidRPr="003D324C">
        <w:rPr>
          <w:rFonts w:ascii="TH SarabunPSK" w:hAnsi="TH SarabunPSK" w:cs="TH SarabunPSK"/>
          <w:sz w:val="32"/>
          <w:szCs w:val="32"/>
          <w:cs/>
        </w:rPr>
        <w:t xml:space="preserve"> โรงเรียนได้รับการคัดเลือกจากสำนักงานเขตพื้นที่การศึกษาประถมศึกษา สงขลา เขต </w:t>
      </w:r>
      <w:r w:rsidRPr="003D324C">
        <w:rPr>
          <w:rFonts w:ascii="TH SarabunPSK" w:hAnsi="TH SarabunPSK" w:cs="TH SarabunPSK"/>
          <w:sz w:val="32"/>
          <w:szCs w:val="32"/>
        </w:rPr>
        <w:t>3</w:t>
      </w:r>
      <w:r w:rsidRPr="003D324C">
        <w:rPr>
          <w:rFonts w:ascii="TH SarabunPSK" w:hAnsi="TH SarabunPSK" w:cs="TH SarabunPSK"/>
          <w:sz w:val="32"/>
          <w:szCs w:val="32"/>
          <w:cs/>
        </w:rPr>
        <w:t xml:space="preserve"> ให้เป็นโรงเรียนศูนย์อาเซี่</w:t>
      </w:r>
      <w:proofErr w:type="spellStart"/>
      <w:r w:rsidRPr="003D324C">
        <w:rPr>
          <w:rFonts w:ascii="TH SarabunPSK" w:hAnsi="TH SarabunPSK" w:cs="TH SarabunPSK"/>
          <w:sz w:val="32"/>
          <w:szCs w:val="32"/>
          <w:cs/>
        </w:rPr>
        <w:t>ยน</w:t>
      </w:r>
      <w:proofErr w:type="spellEnd"/>
      <w:r w:rsidRPr="003D324C">
        <w:rPr>
          <w:rFonts w:ascii="TH SarabunPSK" w:hAnsi="TH SarabunPSK" w:cs="TH SarabunPSK"/>
          <w:sz w:val="32"/>
          <w:szCs w:val="32"/>
          <w:cs/>
        </w:rPr>
        <w:t xml:space="preserve">ของสำนักงานเขตพื้นที่การศึกษาประถมศึกษาสงขลา เขต </w:t>
      </w:r>
      <w:r w:rsidRPr="003D324C">
        <w:rPr>
          <w:rFonts w:ascii="TH SarabunPSK" w:hAnsi="TH SarabunPSK" w:cs="TH SarabunPSK"/>
          <w:sz w:val="32"/>
          <w:szCs w:val="32"/>
        </w:rPr>
        <w:t>3</w:t>
      </w:r>
    </w:p>
    <w:p w14:paraId="1BB88F9B"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24</w:t>
      </w:r>
      <w:r w:rsidRPr="003D324C">
        <w:rPr>
          <w:rFonts w:ascii="TH SarabunPSK" w:hAnsi="TH SarabunPSK" w:cs="TH SarabunPSK"/>
          <w:sz w:val="32"/>
          <w:szCs w:val="32"/>
          <w:cs/>
        </w:rPr>
        <w:t xml:space="preserve"> พฤศจิกายน </w:t>
      </w:r>
      <w:r w:rsidRPr="003D324C">
        <w:rPr>
          <w:rFonts w:ascii="TH SarabunPSK" w:hAnsi="TH SarabunPSK" w:cs="TH SarabunPSK"/>
          <w:sz w:val="32"/>
          <w:szCs w:val="32"/>
        </w:rPr>
        <w:t>2553</w:t>
      </w:r>
      <w:r w:rsidRPr="003D324C">
        <w:rPr>
          <w:rFonts w:ascii="TH SarabunPSK" w:hAnsi="TH SarabunPSK" w:cs="TH SarabunPSK"/>
          <w:sz w:val="32"/>
          <w:szCs w:val="32"/>
          <w:cs/>
        </w:rPr>
        <w:t xml:space="preserve"> โรงเรียนได้รับคัดเลือกให้เป็นโรงเรียนจิตอาสา ในการขับเคลื่อนจุดเน้น การพัฒนาคุณภาพผู้เรียนสู่การปฏิบัติของ สำนักงานเขตพื้นที่การศึกษาประถมศึกษาสงขลา เขต </w:t>
      </w:r>
      <w:r w:rsidRPr="003D324C">
        <w:rPr>
          <w:rFonts w:ascii="TH SarabunPSK" w:hAnsi="TH SarabunPSK" w:cs="TH SarabunPSK"/>
          <w:sz w:val="32"/>
          <w:szCs w:val="32"/>
        </w:rPr>
        <w:t>3</w:t>
      </w:r>
    </w:p>
    <w:p w14:paraId="1269DC97" w14:textId="1821F3B1"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กิจกรรมธนาคารขยะเงิน ขยะทอง ของโรงเรียนบ้านนาทวี ได้รับการคัดเลือกจากคณะกรรมการจากสำนักงานทรัพยากรและสิ่งแวดล้อมจังหวัดสงขลา ให้เป็นโรงเรียนตัวแทนของจังหวัดสงขลา เข้าร่วมการประกวดธนาคารขยะรี</w:t>
      </w:r>
      <w:proofErr w:type="spellStart"/>
      <w:r w:rsidRPr="003D324C">
        <w:rPr>
          <w:rFonts w:ascii="TH SarabunPSK" w:hAnsi="TH SarabunPSK" w:cs="TH SarabunPSK"/>
          <w:sz w:val="32"/>
          <w:szCs w:val="32"/>
          <w:cs/>
        </w:rPr>
        <w:t>ไซเคิล</w:t>
      </w:r>
      <w:proofErr w:type="spellEnd"/>
      <w:r w:rsidRPr="003D324C">
        <w:rPr>
          <w:rFonts w:ascii="TH SarabunPSK" w:hAnsi="TH SarabunPSK" w:cs="TH SarabunPSK"/>
          <w:sz w:val="32"/>
          <w:szCs w:val="32"/>
          <w:cs/>
        </w:rPr>
        <w:t xml:space="preserve"> ในระดับภาค ผลการประกวดปรากฏว่า ได้รับรางวัลเกียรติบัตรชนะเลิศจากการประกวดธนาคารขยะรี</w:t>
      </w:r>
      <w:proofErr w:type="spellStart"/>
      <w:r w:rsidRPr="003D324C">
        <w:rPr>
          <w:rFonts w:ascii="TH SarabunPSK" w:hAnsi="TH SarabunPSK" w:cs="TH SarabunPSK"/>
          <w:sz w:val="32"/>
          <w:szCs w:val="32"/>
          <w:cs/>
        </w:rPr>
        <w:t>ไซเคิล</w:t>
      </w:r>
      <w:proofErr w:type="spellEnd"/>
      <w:r w:rsidRPr="003D324C">
        <w:rPr>
          <w:rFonts w:ascii="TH SarabunPSK" w:hAnsi="TH SarabunPSK" w:cs="TH SarabunPSK"/>
          <w:sz w:val="32"/>
          <w:szCs w:val="32"/>
          <w:cs/>
        </w:rPr>
        <w:t xml:space="preserve"> ในระดับภาค ในวันที่ </w:t>
      </w:r>
      <w:r w:rsidRPr="003D324C">
        <w:rPr>
          <w:rFonts w:ascii="TH SarabunPSK" w:hAnsi="TH SarabunPSK" w:cs="TH SarabunPSK"/>
          <w:sz w:val="32"/>
          <w:szCs w:val="32"/>
        </w:rPr>
        <w:t>29</w:t>
      </w:r>
      <w:r w:rsidRPr="003D324C">
        <w:rPr>
          <w:rFonts w:ascii="TH SarabunPSK" w:hAnsi="TH SarabunPSK" w:cs="TH SarabunPSK"/>
          <w:sz w:val="32"/>
          <w:szCs w:val="32"/>
          <w:cs/>
        </w:rPr>
        <w:t xml:space="preserve"> กันยายน </w:t>
      </w:r>
      <w:r w:rsidRPr="003D324C">
        <w:rPr>
          <w:rFonts w:ascii="TH SarabunPSK" w:hAnsi="TH SarabunPSK" w:cs="TH SarabunPSK"/>
          <w:sz w:val="32"/>
          <w:szCs w:val="32"/>
        </w:rPr>
        <w:t>2554</w:t>
      </w:r>
      <w:r w:rsidRPr="003D324C">
        <w:rPr>
          <w:rFonts w:ascii="TH SarabunPSK" w:hAnsi="TH SarabunPSK" w:cs="TH SarabunPSK"/>
          <w:sz w:val="32"/>
          <w:szCs w:val="32"/>
          <w:cs/>
        </w:rPr>
        <w:t xml:space="preserve"> และได้รับการคัดเลือกจากคณะกรรมการจากสำนักงานทรัพยากรและสิ่งแวดล้อมในระดับภูมิภาค ให้เป็นโรงเรียนตัวแทนของภาคใต้ ในระดับประถมศึกษา เข้าร่วมการประกวดกิจกรรมธนาคารขยะรีไซ</w:t>
      </w:r>
      <w:proofErr w:type="spellStart"/>
      <w:r w:rsidRPr="003D324C">
        <w:rPr>
          <w:rFonts w:ascii="TH SarabunPSK" w:hAnsi="TH SarabunPSK" w:cs="TH SarabunPSK"/>
          <w:sz w:val="32"/>
          <w:szCs w:val="32"/>
          <w:cs/>
        </w:rPr>
        <w:t>เคิ่ล</w:t>
      </w:r>
      <w:proofErr w:type="spellEnd"/>
      <w:r w:rsidRPr="003D324C">
        <w:rPr>
          <w:rFonts w:ascii="TH SarabunPSK" w:hAnsi="TH SarabunPSK" w:cs="TH SarabunPSK"/>
          <w:sz w:val="32"/>
          <w:szCs w:val="32"/>
          <w:cs/>
        </w:rPr>
        <w:t xml:space="preserve"> ในระดับประเทศ ผลปรากฏว่าได้รับโล่รางวัลรองชนะเลิศอันดับ ๒ ระดับประเทศ และเข้ารับโล่รางวัล เมื่อวันที่ ๒๖ เมษายน ๒๕๕๕ ณ โรงแรมมิรา</w:t>
      </w:r>
      <w:proofErr w:type="spellStart"/>
      <w:r w:rsidRPr="003D324C">
        <w:rPr>
          <w:rFonts w:ascii="TH SarabunPSK" w:hAnsi="TH SarabunPSK" w:cs="TH SarabunPSK"/>
          <w:sz w:val="32"/>
          <w:szCs w:val="32"/>
          <w:cs/>
        </w:rPr>
        <w:t>เคิล</w:t>
      </w:r>
      <w:proofErr w:type="spellEnd"/>
      <w:r w:rsidRPr="003D324C">
        <w:rPr>
          <w:rFonts w:ascii="TH SarabunPSK" w:hAnsi="TH SarabunPSK" w:cs="TH SarabunPSK"/>
          <w:sz w:val="32"/>
          <w:szCs w:val="32"/>
          <w:cs/>
        </w:rPr>
        <w:t>แกรนด์โฮ</w:t>
      </w:r>
      <w:proofErr w:type="spellStart"/>
      <w:r w:rsidRPr="003D324C">
        <w:rPr>
          <w:rFonts w:ascii="TH SarabunPSK" w:hAnsi="TH SarabunPSK" w:cs="TH SarabunPSK"/>
          <w:sz w:val="32"/>
          <w:szCs w:val="32"/>
          <w:cs/>
        </w:rPr>
        <w:t>เทล</w:t>
      </w:r>
      <w:proofErr w:type="spellEnd"/>
      <w:r w:rsidRPr="003D324C">
        <w:rPr>
          <w:rFonts w:ascii="TH SarabunPSK" w:hAnsi="TH SarabunPSK" w:cs="TH SarabunPSK"/>
          <w:sz w:val="32"/>
          <w:szCs w:val="32"/>
          <w:cs/>
        </w:rPr>
        <w:t xml:space="preserve"> กรุงเทพมหานคร</w:t>
      </w:r>
    </w:p>
    <w:p w14:paraId="024057F0"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11</w:t>
      </w:r>
      <w:r w:rsidRPr="003D324C">
        <w:rPr>
          <w:rFonts w:ascii="TH SarabunPSK" w:hAnsi="TH SarabunPSK" w:cs="TH SarabunPSK"/>
          <w:sz w:val="32"/>
          <w:szCs w:val="32"/>
          <w:cs/>
        </w:rPr>
        <w:t xml:space="preserve"> พฤษภาคม </w:t>
      </w:r>
      <w:r w:rsidRPr="003D324C">
        <w:rPr>
          <w:rFonts w:ascii="TH SarabunPSK" w:hAnsi="TH SarabunPSK" w:cs="TH SarabunPSK"/>
          <w:sz w:val="32"/>
          <w:szCs w:val="32"/>
        </w:rPr>
        <w:t>255</w:t>
      </w:r>
      <w:r w:rsidRPr="003D324C">
        <w:rPr>
          <w:rFonts w:ascii="TH SarabunPSK" w:hAnsi="TH SarabunPSK" w:cs="TH SarabunPSK"/>
          <w:sz w:val="32"/>
          <w:szCs w:val="32"/>
          <w:cs/>
        </w:rPr>
        <w:t xml:space="preserve"> โรงเรียนบ้านนาทวี ได้บันทึกความร่วมมือโครงการ “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ช่วย </w:t>
      </w:r>
      <w:r w:rsidRPr="003D324C">
        <w:rPr>
          <w:rFonts w:ascii="TH SarabunPSK" w:hAnsi="TH SarabunPSK" w:cs="TH SarabunPSK"/>
          <w:sz w:val="32"/>
          <w:szCs w:val="32"/>
        </w:rPr>
        <w:t xml:space="preserve">9” </w:t>
      </w:r>
      <w:r w:rsidRPr="003D324C">
        <w:rPr>
          <w:rFonts w:ascii="TH SarabunPSK" w:hAnsi="TH SarabunPSK" w:cs="TH SarabunPSK"/>
          <w:sz w:val="32"/>
          <w:szCs w:val="32"/>
          <w:cs/>
        </w:rPr>
        <w:t xml:space="preserve">กับสำนักงานรับรองมาตรฐานและประเมินคุณภาพการศึกษา (องค์การมหาชน) คัดเลือกให้โรงเรียนบ้านนทวีเป็นโรงเรียนแกนนำเข้าร่วมโครงการ เพื่อช่วยยกระดับคุณภาพการศึกษาในจำนวนโรงเรียน </w:t>
      </w:r>
      <w:r w:rsidRPr="003D324C">
        <w:rPr>
          <w:rFonts w:ascii="TH SarabunPSK" w:hAnsi="TH SarabunPSK" w:cs="TH SarabunPSK"/>
          <w:sz w:val="32"/>
          <w:szCs w:val="32"/>
        </w:rPr>
        <w:t>75</w:t>
      </w:r>
      <w:r w:rsidRPr="003D324C">
        <w:rPr>
          <w:rFonts w:ascii="TH SarabunPSK" w:hAnsi="TH SarabunPSK" w:cs="TH SarabunPSK"/>
          <w:sz w:val="32"/>
          <w:szCs w:val="32"/>
          <w:cs/>
        </w:rPr>
        <w:t xml:space="preserve"> โรงเรียนทั่วประเทศ</w:t>
      </w:r>
    </w:p>
    <w:p w14:paraId="797A45CF"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28</w:t>
      </w:r>
      <w:r w:rsidRPr="003D324C">
        <w:rPr>
          <w:rFonts w:ascii="TH SarabunPSK" w:hAnsi="TH SarabunPSK" w:cs="TH SarabunPSK"/>
          <w:sz w:val="32"/>
          <w:szCs w:val="32"/>
          <w:cs/>
        </w:rPr>
        <w:t xml:space="preserve"> พฤษภาคม </w:t>
      </w:r>
      <w:r w:rsidRPr="003D324C">
        <w:rPr>
          <w:rFonts w:ascii="TH SarabunPSK" w:hAnsi="TH SarabunPSK" w:cs="TH SarabunPSK"/>
          <w:sz w:val="32"/>
          <w:szCs w:val="32"/>
        </w:rPr>
        <w:t>2555</w:t>
      </w:r>
      <w:r w:rsidRPr="003D324C">
        <w:rPr>
          <w:rFonts w:ascii="TH SarabunPSK" w:hAnsi="TH SarabunPSK" w:cs="TH SarabunPSK"/>
          <w:sz w:val="32"/>
          <w:szCs w:val="32"/>
          <w:cs/>
        </w:rPr>
        <w:t xml:space="preserve"> โรงเรียนบ้านนาทวีได้รับโล่รางวัล “โรงเรียนพอเพียงระดับเขตพื้นที่” และเป็นสถานศึกษาแบบอย่างด้านการจัดกระบวนการเรียนการสอนและการบริหารจัดการ ตามหลักเศรษฐกิจพอเพียง “สถานศึกษาพอเพียง </w:t>
      </w:r>
      <w:r w:rsidRPr="003D324C">
        <w:rPr>
          <w:rFonts w:ascii="TH SarabunPSK" w:hAnsi="TH SarabunPSK" w:cs="TH SarabunPSK"/>
          <w:sz w:val="32"/>
          <w:szCs w:val="32"/>
        </w:rPr>
        <w:t xml:space="preserve">2554 ” </w:t>
      </w:r>
      <w:r w:rsidRPr="003D324C">
        <w:rPr>
          <w:rFonts w:ascii="TH SarabunPSK" w:hAnsi="TH SarabunPSK" w:cs="TH SarabunPSK"/>
          <w:sz w:val="32"/>
          <w:szCs w:val="32"/>
          <w:cs/>
        </w:rPr>
        <w:t xml:space="preserve">ของสำนักงานเขตพื้นที่การศึกษาประถมศึกษาสงขลา เขต </w:t>
      </w:r>
      <w:r w:rsidRPr="003D324C">
        <w:rPr>
          <w:rFonts w:ascii="TH SarabunPSK" w:hAnsi="TH SarabunPSK" w:cs="TH SarabunPSK"/>
          <w:sz w:val="32"/>
          <w:szCs w:val="32"/>
        </w:rPr>
        <w:t xml:space="preserve">3 </w:t>
      </w:r>
    </w:p>
    <w:p w14:paraId="62D51C2C"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15</w:t>
      </w:r>
      <w:r w:rsidRPr="003D324C">
        <w:rPr>
          <w:rFonts w:ascii="TH SarabunPSK" w:hAnsi="TH SarabunPSK" w:cs="TH SarabunPSK"/>
          <w:sz w:val="32"/>
          <w:szCs w:val="32"/>
          <w:cs/>
        </w:rPr>
        <w:t xml:space="preserve"> มิถุนายน </w:t>
      </w:r>
      <w:r w:rsidRPr="003D324C">
        <w:rPr>
          <w:rFonts w:ascii="TH SarabunPSK" w:hAnsi="TH SarabunPSK" w:cs="TH SarabunPSK"/>
          <w:sz w:val="32"/>
          <w:szCs w:val="32"/>
        </w:rPr>
        <w:t>2555</w:t>
      </w:r>
      <w:r w:rsidRPr="003D324C">
        <w:rPr>
          <w:rFonts w:ascii="TH SarabunPSK" w:hAnsi="TH SarabunPSK" w:cs="TH SarabunPSK"/>
          <w:sz w:val="32"/>
          <w:szCs w:val="32"/>
          <w:cs/>
        </w:rPr>
        <w:t xml:space="preserve"> โรงเรียนบ้านนาทวีได้รับการรับรองมาตรฐาน ให้เป็นโรงเรียนส่งเสริมสุขภาพระดับทอง จากกรมอนามัย กระทรวงสาธารณสุข</w:t>
      </w:r>
    </w:p>
    <w:p w14:paraId="24A6AC36"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3</w:t>
      </w:r>
      <w:r w:rsidRPr="003D324C">
        <w:rPr>
          <w:rFonts w:ascii="TH SarabunPSK" w:hAnsi="TH SarabunPSK" w:cs="TH SarabunPSK"/>
          <w:sz w:val="32"/>
          <w:szCs w:val="32"/>
          <w:cs/>
        </w:rPr>
        <w:t xml:space="preserve"> กรกฎาคม </w:t>
      </w:r>
      <w:r w:rsidRPr="003D324C">
        <w:rPr>
          <w:rFonts w:ascii="TH SarabunPSK" w:hAnsi="TH SarabunPSK" w:cs="TH SarabunPSK"/>
          <w:sz w:val="32"/>
          <w:szCs w:val="32"/>
        </w:rPr>
        <w:t>2555</w:t>
      </w:r>
      <w:r w:rsidRPr="003D324C">
        <w:rPr>
          <w:rFonts w:ascii="TH SarabunPSK" w:hAnsi="TH SarabunPSK" w:cs="TH SarabunPSK"/>
          <w:sz w:val="32"/>
          <w:szCs w:val="32"/>
          <w:cs/>
        </w:rPr>
        <w:t xml:space="preserve"> โรงเรียนบ้านนาทวีได้รับการรับรองการประเมินคุณภาพภายนอกรอบสาม จากสำนักงานรับรองมาตรฐานและประเมินคุณภาพการศึกษา (องค์การมหาชน) ผลการประเมินทั้งระดับปฐมวัย และระดับการศึกษาขั้นพื้นฐาน ผ่านการรับรองอยู่ในระดับ ดี ทั้งสองระดับ</w:t>
      </w:r>
    </w:p>
    <w:p w14:paraId="2929607F"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13</w:t>
      </w:r>
      <w:r w:rsidRPr="003D324C">
        <w:rPr>
          <w:rFonts w:ascii="TH SarabunPSK" w:hAnsi="TH SarabunPSK" w:cs="TH SarabunPSK"/>
          <w:sz w:val="32"/>
          <w:szCs w:val="32"/>
          <w:cs/>
        </w:rPr>
        <w:t xml:space="preserve"> กันยายน </w:t>
      </w:r>
      <w:r w:rsidRPr="003D324C">
        <w:rPr>
          <w:rFonts w:ascii="TH SarabunPSK" w:hAnsi="TH SarabunPSK" w:cs="TH SarabunPSK"/>
          <w:sz w:val="32"/>
          <w:szCs w:val="32"/>
        </w:rPr>
        <w:t>2555</w:t>
      </w:r>
      <w:r w:rsidRPr="003D324C">
        <w:rPr>
          <w:rFonts w:ascii="TH SarabunPSK" w:hAnsi="TH SarabunPSK" w:cs="TH SarabunPSK"/>
          <w:sz w:val="32"/>
          <w:szCs w:val="32"/>
          <w:cs/>
        </w:rPr>
        <w:t xml:space="preserve"> โรงเรียนบ้านนาทวีได้รับคัดเลือกให้เป็นโรงเรียนอนุบาลประจำเขตพื้นที่การศึกษาประถมศึกษาสงขลา เขต </w:t>
      </w:r>
      <w:r w:rsidRPr="003D324C">
        <w:rPr>
          <w:rFonts w:ascii="TH SarabunPSK" w:hAnsi="TH SarabunPSK" w:cs="TH SarabunPSK"/>
          <w:sz w:val="32"/>
          <w:szCs w:val="32"/>
        </w:rPr>
        <w:t>3</w:t>
      </w:r>
      <w:r w:rsidRPr="003D324C">
        <w:rPr>
          <w:rFonts w:ascii="TH SarabunPSK" w:hAnsi="TH SarabunPSK" w:cs="TH SarabunPSK"/>
          <w:sz w:val="32"/>
          <w:szCs w:val="32"/>
          <w:cs/>
        </w:rPr>
        <w:t xml:space="preserve"> เพื่อให้เป็นตันแบบและแหล่งเรียนรู้ด้านการพัฒนาการศึกษาปฐมวัยที่มีศักยภาพ ของสำนักงานเขตพื้นที่การศึกษาประถมศึกษาสงขลา เขต </w:t>
      </w:r>
      <w:r w:rsidRPr="003D324C">
        <w:rPr>
          <w:rFonts w:ascii="TH SarabunPSK" w:hAnsi="TH SarabunPSK" w:cs="TH SarabunPSK"/>
          <w:sz w:val="32"/>
          <w:szCs w:val="32"/>
        </w:rPr>
        <w:t>3</w:t>
      </w:r>
      <w:r w:rsidRPr="003D324C">
        <w:rPr>
          <w:rFonts w:ascii="TH SarabunPSK" w:hAnsi="TH SarabunPSK" w:cs="TH SarabunPSK"/>
          <w:sz w:val="32"/>
          <w:szCs w:val="32"/>
          <w:cs/>
        </w:rPr>
        <w:t xml:space="preserve"> สำนักงานคณะกรรมการการศึกษาขั้นพื้นฐาน</w:t>
      </w:r>
    </w:p>
    <w:p w14:paraId="3367A98D"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25</w:t>
      </w:r>
      <w:r w:rsidRPr="003D324C">
        <w:rPr>
          <w:rFonts w:ascii="TH SarabunPSK" w:hAnsi="TH SarabunPSK" w:cs="TH SarabunPSK"/>
          <w:sz w:val="32"/>
          <w:szCs w:val="32"/>
          <w:cs/>
        </w:rPr>
        <w:t xml:space="preserve"> กันยายน </w:t>
      </w:r>
      <w:r w:rsidRPr="003D324C">
        <w:rPr>
          <w:rFonts w:ascii="TH SarabunPSK" w:hAnsi="TH SarabunPSK" w:cs="TH SarabunPSK"/>
          <w:sz w:val="32"/>
          <w:szCs w:val="32"/>
        </w:rPr>
        <w:t>2555</w:t>
      </w:r>
      <w:r w:rsidRPr="003D324C">
        <w:rPr>
          <w:rFonts w:ascii="TH SarabunPSK" w:hAnsi="TH SarabunPSK" w:cs="TH SarabunPSK"/>
          <w:sz w:val="32"/>
          <w:szCs w:val="32"/>
          <w:cs/>
        </w:rPr>
        <w:t xml:space="preserve"> โรงเรียนได้รับเกียรติบัตรจากสำนักงานเขตพื้นที่การศึกษาประถมศึกษา สงขลา เขต </w:t>
      </w:r>
      <w:r w:rsidRPr="003D324C">
        <w:rPr>
          <w:rFonts w:ascii="TH SarabunPSK" w:hAnsi="TH SarabunPSK" w:cs="TH SarabunPSK"/>
          <w:sz w:val="32"/>
          <w:szCs w:val="32"/>
        </w:rPr>
        <w:t>3</w:t>
      </w:r>
      <w:r w:rsidRPr="003D324C">
        <w:rPr>
          <w:rFonts w:ascii="TH SarabunPSK" w:hAnsi="TH SarabunPSK" w:cs="TH SarabunPSK"/>
          <w:sz w:val="32"/>
          <w:szCs w:val="32"/>
          <w:cs/>
        </w:rPr>
        <w:t xml:space="preserve"> ที่ได้ให้ความร่วมมือ ช่วยเหลือ สนับสนุนและประสานงานระหว่างโรงเรียนกับกลุ่มสานงานระหว่างโรงเรียนกับกลุ่มนโยบายและแผนได้อย่างดีเยี่ยม</w:t>
      </w:r>
    </w:p>
    <w:p w14:paraId="2AE04FA7"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19</w:t>
      </w:r>
      <w:r w:rsidRPr="003D324C">
        <w:rPr>
          <w:rFonts w:ascii="TH SarabunPSK" w:hAnsi="TH SarabunPSK" w:cs="TH SarabunPSK"/>
          <w:sz w:val="32"/>
          <w:szCs w:val="32"/>
          <w:cs/>
        </w:rPr>
        <w:t xml:space="preserve">  ธันวาคม  </w:t>
      </w:r>
      <w:r w:rsidRPr="003D324C">
        <w:rPr>
          <w:rFonts w:ascii="TH SarabunPSK" w:hAnsi="TH SarabunPSK" w:cs="TH SarabunPSK"/>
          <w:sz w:val="32"/>
          <w:szCs w:val="32"/>
        </w:rPr>
        <w:t>2555</w:t>
      </w:r>
      <w:r w:rsidRPr="003D324C">
        <w:rPr>
          <w:rFonts w:ascii="TH SarabunPSK" w:hAnsi="TH SarabunPSK" w:cs="TH SarabunPSK"/>
          <w:sz w:val="32"/>
          <w:szCs w:val="32"/>
          <w:cs/>
        </w:rPr>
        <w:t xml:space="preserve">  ได้รับการคัดเลือกให้เป็นสถานศึกษาแบบอย่างการจัดกิจกรรมการเรียนรู้และการบริหารจัดการตามหลักปรัชญาของเศรษฐกิจพอเพียง ประจำปี </w:t>
      </w:r>
      <w:r w:rsidRPr="003D324C">
        <w:rPr>
          <w:rFonts w:ascii="TH SarabunPSK" w:hAnsi="TH SarabunPSK" w:cs="TH SarabunPSK"/>
          <w:sz w:val="32"/>
          <w:szCs w:val="32"/>
        </w:rPr>
        <w:t>2554“</w:t>
      </w:r>
      <w:r w:rsidRPr="003D324C">
        <w:rPr>
          <w:rFonts w:ascii="TH SarabunPSK" w:hAnsi="TH SarabunPSK" w:cs="TH SarabunPSK"/>
          <w:sz w:val="32"/>
          <w:szCs w:val="32"/>
          <w:cs/>
        </w:rPr>
        <w:t xml:space="preserve">สถานศึกษาพอเพียง </w:t>
      </w:r>
      <w:r w:rsidRPr="003D324C">
        <w:rPr>
          <w:rFonts w:ascii="TH SarabunPSK" w:hAnsi="TH SarabunPSK" w:cs="TH SarabunPSK"/>
          <w:sz w:val="32"/>
          <w:szCs w:val="32"/>
        </w:rPr>
        <w:t>2554”</w:t>
      </w:r>
    </w:p>
    <w:p w14:paraId="7A5C93CE"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lastRenderedPageBreak/>
        <w:t>ของกระทรวงศึกษาธิการ</w:t>
      </w:r>
    </w:p>
    <w:p w14:paraId="4C9F3361"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4</w:t>
      </w:r>
      <w:r w:rsidRPr="003D324C">
        <w:rPr>
          <w:rFonts w:ascii="TH SarabunPSK" w:hAnsi="TH SarabunPSK" w:cs="TH SarabunPSK"/>
          <w:sz w:val="32"/>
          <w:szCs w:val="32"/>
          <w:cs/>
        </w:rPr>
        <w:t xml:space="preserve"> เมษายน  </w:t>
      </w:r>
      <w:r w:rsidRPr="003D324C">
        <w:rPr>
          <w:rFonts w:ascii="TH SarabunPSK" w:hAnsi="TH SarabunPSK" w:cs="TH SarabunPSK"/>
          <w:sz w:val="32"/>
          <w:szCs w:val="32"/>
        </w:rPr>
        <w:t>2557</w:t>
      </w:r>
      <w:r w:rsidRPr="003D324C">
        <w:rPr>
          <w:rFonts w:ascii="TH SarabunPSK" w:hAnsi="TH SarabunPSK" w:cs="TH SarabunPSK"/>
          <w:sz w:val="32"/>
          <w:szCs w:val="32"/>
          <w:cs/>
        </w:rPr>
        <w:t xml:space="preserve"> ได้รับรางวัลพื้นที่ต้นแบบการจัดการขยะมูลฝอยชุมชน  ตามโครงการเมืองใสไร้มลพิษ  จากอธิบดีควบคุมมลพิษ  กระทรวงทรัพยากรธรรมชาติและสิ่งแวดล้อม</w:t>
      </w:r>
    </w:p>
    <w:p w14:paraId="1282FFA9"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4</w:t>
      </w:r>
      <w:r w:rsidRPr="003D324C">
        <w:rPr>
          <w:rFonts w:ascii="TH SarabunPSK" w:hAnsi="TH SarabunPSK" w:cs="TH SarabunPSK"/>
          <w:sz w:val="32"/>
          <w:szCs w:val="32"/>
          <w:cs/>
        </w:rPr>
        <w:t xml:space="preserve">  กรกฎาคม  </w:t>
      </w:r>
      <w:r w:rsidRPr="003D324C">
        <w:rPr>
          <w:rFonts w:ascii="TH SarabunPSK" w:hAnsi="TH SarabunPSK" w:cs="TH SarabunPSK"/>
          <w:sz w:val="32"/>
          <w:szCs w:val="32"/>
        </w:rPr>
        <w:t>2557</w:t>
      </w:r>
      <w:r w:rsidRPr="003D324C">
        <w:rPr>
          <w:rFonts w:ascii="TH SarabunPSK" w:hAnsi="TH SarabunPSK" w:cs="TH SarabunPSK"/>
          <w:sz w:val="32"/>
          <w:szCs w:val="32"/>
          <w:cs/>
        </w:rPr>
        <w:t xml:space="preserve">  ได้รับรางวัลชนะเลิศ ระดับประเทศ  (ระดับประถมศึกษา)  โครงการโรงเรียนปลอดขยะเฉลิมพระเกียรติ </w:t>
      </w:r>
      <w:r w:rsidRPr="003D324C">
        <w:rPr>
          <w:rFonts w:ascii="TH SarabunPSK" w:hAnsi="TH SarabunPSK" w:cs="TH SarabunPSK"/>
          <w:sz w:val="32"/>
          <w:szCs w:val="32"/>
        </w:rPr>
        <w:t>58</w:t>
      </w:r>
      <w:r w:rsidRPr="003D324C">
        <w:rPr>
          <w:rFonts w:ascii="TH SarabunPSK" w:hAnsi="TH SarabunPSK" w:cs="TH SarabunPSK"/>
          <w:sz w:val="32"/>
          <w:szCs w:val="32"/>
          <w:cs/>
        </w:rPr>
        <w:t xml:space="preserve"> พรรษาสมเด็จพระเทพฯ จากกรมส่งเสริมคุณภาพสิ่งแวดล้อม กระทรวงทรัพยากรธรรมชาติและสิ่งแวดล้อม</w:t>
      </w:r>
    </w:p>
    <w:p w14:paraId="4696ADB1"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29</w:t>
      </w:r>
      <w:r w:rsidRPr="003D324C">
        <w:rPr>
          <w:rFonts w:ascii="TH SarabunPSK" w:hAnsi="TH SarabunPSK" w:cs="TH SarabunPSK"/>
          <w:sz w:val="32"/>
          <w:szCs w:val="32"/>
          <w:cs/>
        </w:rPr>
        <w:t xml:space="preserve"> กรกฎาคม </w:t>
      </w:r>
      <w:r w:rsidRPr="003D324C">
        <w:rPr>
          <w:rFonts w:ascii="TH SarabunPSK" w:hAnsi="TH SarabunPSK" w:cs="TH SarabunPSK"/>
          <w:sz w:val="32"/>
          <w:szCs w:val="32"/>
        </w:rPr>
        <w:t>2557</w:t>
      </w:r>
      <w:r w:rsidRPr="003D324C">
        <w:rPr>
          <w:rFonts w:ascii="TH SarabunPSK" w:hAnsi="TH SarabunPSK" w:cs="TH SarabunPSK"/>
          <w:sz w:val="32"/>
          <w:szCs w:val="32"/>
          <w:cs/>
        </w:rPr>
        <w:t xml:space="preserve">  ได้รับโล่รางวัลชมเชย ระดับประเทศ  โรงเรียนที่ส่งเสริมและพัฒนาการเรียนการสอนภาษาไทยประสบความสำเร็จ  โครงการรักษ์ภาษาไทย  เนื่องในวันภาษาไทยแห่งชาติ ปีการศึกษา </w:t>
      </w:r>
      <w:r w:rsidRPr="003D324C">
        <w:rPr>
          <w:rFonts w:ascii="TH SarabunPSK" w:hAnsi="TH SarabunPSK" w:cs="TH SarabunPSK"/>
          <w:sz w:val="32"/>
          <w:szCs w:val="32"/>
        </w:rPr>
        <w:t>2557</w:t>
      </w:r>
    </w:p>
    <w:p w14:paraId="1D923B17"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13</w:t>
      </w:r>
      <w:r w:rsidRPr="003D324C">
        <w:rPr>
          <w:rFonts w:ascii="TH SarabunPSK" w:hAnsi="TH SarabunPSK" w:cs="TH SarabunPSK"/>
          <w:sz w:val="32"/>
          <w:szCs w:val="32"/>
          <w:cs/>
        </w:rPr>
        <w:t xml:space="preserve"> พฤศจิกายน </w:t>
      </w:r>
      <w:r w:rsidRPr="003D324C">
        <w:rPr>
          <w:rFonts w:ascii="TH SarabunPSK" w:hAnsi="TH SarabunPSK" w:cs="TH SarabunPSK"/>
          <w:sz w:val="32"/>
          <w:szCs w:val="32"/>
        </w:rPr>
        <w:t>2557</w:t>
      </w:r>
      <w:r w:rsidRPr="003D324C">
        <w:rPr>
          <w:rFonts w:ascii="TH SarabunPSK" w:hAnsi="TH SarabunPSK" w:cs="TH SarabunPSK"/>
          <w:sz w:val="32"/>
          <w:szCs w:val="32"/>
          <w:cs/>
        </w:rPr>
        <w:t xml:space="preserve"> ได้รับรางวัลโรงเรียนต้นแบบด้านการจัดการขยะมูลฝอยเหลือศูนย์  จากรัฐมนตรีว่าการกระทรวงทรัพยากรธรรมชาติและสิ่งแวดล้อม  กระทรวงทรัพยากรธรรมชาติและสิ่งแวดล้อม</w:t>
      </w:r>
    </w:p>
    <w:p w14:paraId="0DF1A864"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19</w:t>
      </w:r>
      <w:r w:rsidRPr="003D324C">
        <w:rPr>
          <w:rFonts w:ascii="TH SarabunPSK" w:hAnsi="TH SarabunPSK" w:cs="TH SarabunPSK"/>
          <w:sz w:val="32"/>
          <w:szCs w:val="32"/>
          <w:cs/>
        </w:rPr>
        <w:t xml:space="preserve"> มีนาคม </w:t>
      </w:r>
      <w:r w:rsidRPr="003D324C">
        <w:rPr>
          <w:rFonts w:ascii="TH SarabunPSK" w:hAnsi="TH SarabunPSK" w:cs="TH SarabunPSK"/>
          <w:sz w:val="32"/>
          <w:szCs w:val="32"/>
        </w:rPr>
        <w:t>2558</w:t>
      </w:r>
      <w:r w:rsidRPr="003D324C">
        <w:rPr>
          <w:rFonts w:ascii="TH SarabunPSK" w:hAnsi="TH SarabunPSK" w:cs="TH SarabunPSK"/>
          <w:sz w:val="32"/>
          <w:szCs w:val="32"/>
          <w:cs/>
        </w:rPr>
        <w:t xml:space="preserve"> ได้รับโล่เกียรติคุณ สถานศึกษาที่มีผลงานดีเด่นเชิงประจักษ์ ประจำปี </w:t>
      </w:r>
      <w:r w:rsidRPr="003D324C">
        <w:rPr>
          <w:rFonts w:ascii="TH SarabunPSK" w:hAnsi="TH SarabunPSK" w:cs="TH SarabunPSK"/>
          <w:sz w:val="32"/>
          <w:szCs w:val="32"/>
        </w:rPr>
        <w:t>2557</w:t>
      </w:r>
      <w:r w:rsidRPr="003D324C">
        <w:rPr>
          <w:rFonts w:ascii="TH SarabunPSK" w:hAnsi="TH SarabunPSK" w:cs="TH SarabunPSK"/>
          <w:sz w:val="32"/>
          <w:szCs w:val="32"/>
          <w:cs/>
        </w:rPr>
        <w:t xml:space="preserve">  จากสำนักงานเขตพื้นที่การศึกษาประถมศึกษาสงขลา เขต </w:t>
      </w:r>
      <w:r w:rsidRPr="003D324C">
        <w:rPr>
          <w:rFonts w:ascii="TH SarabunPSK" w:hAnsi="TH SarabunPSK" w:cs="TH SarabunPSK"/>
          <w:sz w:val="32"/>
          <w:szCs w:val="32"/>
        </w:rPr>
        <w:t xml:space="preserve">3  </w:t>
      </w:r>
    </w:p>
    <w:p w14:paraId="0AD5BF4D"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9</w:t>
      </w:r>
      <w:r w:rsidRPr="003D324C">
        <w:rPr>
          <w:rFonts w:ascii="TH SarabunPSK" w:hAnsi="TH SarabunPSK" w:cs="TH SarabunPSK"/>
          <w:sz w:val="32"/>
          <w:szCs w:val="32"/>
          <w:cs/>
        </w:rPr>
        <w:t xml:space="preserve"> สิงหาคม </w:t>
      </w:r>
      <w:r w:rsidRPr="003D324C">
        <w:rPr>
          <w:rFonts w:ascii="TH SarabunPSK" w:hAnsi="TH SarabunPSK" w:cs="TH SarabunPSK"/>
          <w:sz w:val="32"/>
          <w:szCs w:val="32"/>
        </w:rPr>
        <w:t>2558</w:t>
      </w:r>
      <w:r w:rsidRPr="003D324C">
        <w:rPr>
          <w:rFonts w:ascii="TH SarabunPSK" w:hAnsi="TH SarabunPSK" w:cs="TH SarabunPSK"/>
          <w:sz w:val="32"/>
          <w:szCs w:val="32"/>
          <w:cs/>
        </w:rPr>
        <w:t xml:space="preserve">  ได้รับโล่รางวัลรองชนะเลิศอันดับ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การประกวดขับร้องเพลงประสานเสียง  “วันพรุ่งนี้และสามัคคีชุมนุม” จากสำนักงานเขตพื้นที่การศึกษาประถมศึกษาสงขลา เขต </w:t>
      </w:r>
      <w:r w:rsidRPr="003D324C">
        <w:rPr>
          <w:rFonts w:ascii="TH SarabunPSK" w:hAnsi="TH SarabunPSK" w:cs="TH SarabunPSK"/>
          <w:sz w:val="32"/>
          <w:szCs w:val="32"/>
        </w:rPr>
        <w:t>3</w:t>
      </w:r>
    </w:p>
    <w:p w14:paraId="45189E93"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26</w:t>
      </w:r>
      <w:r w:rsidRPr="003D324C">
        <w:rPr>
          <w:rFonts w:ascii="TH SarabunPSK" w:hAnsi="TH SarabunPSK" w:cs="TH SarabunPSK"/>
          <w:sz w:val="32"/>
          <w:szCs w:val="32"/>
          <w:cs/>
        </w:rPr>
        <w:t xml:space="preserve"> กันยายน </w:t>
      </w:r>
      <w:r w:rsidRPr="003D324C">
        <w:rPr>
          <w:rFonts w:ascii="TH SarabunPSK" w:hAnsi="TH SarabunPSK" w:cs="TH SarabunPSK"/>
          <w:sz w:val="32"/>
          <w:szCs w:val="32"/>
        </w:rPr>
        <w:t>2558</w:t>
      </w:r>
      <w:r w:rsidRPr="003D324C">
        <w:rPr>
          <w:rFonts w:ascii="TH SarabunPSK" w:hAnsi="TH SarabunPSK" w:cs="TH SarabunPSK"/>
          <w:sz w:val="32"/>
          <w:szCs w:val="32"/>
          <w:cs/>
        </w:rPr>
        <w:t xml:space="preserve">  ได้รับโล่รางวัลรองชนะเลิศอันดับ </w:t>
      </w:r>
      <w:r w:rsidRPr="003D324C">
        <w:rPr>
          <w:rFonts w:ascii="TH SarabunPSK" w:hAnsi="TH SarabunPSK" w:cs="TH SarabunPSK"/>
          <w:sz w:val="32"/>
          <w:szCs w:val="32"/>
        </w:rPr>
        <w:t>2</w:t>
      </w:r>
      <w:r w:rsidRPr="003D324C">
        <w:rPr>
          <w:rFonts w:ascii="TH SarabunPSK" w:hAnsi="TH SarabunPSK" w:cs="TH SarabunPSK"/>
          <w:sz w:val="32"/>
          <w:szCs w:val="32"/>
          <w:cs/>
        </w:rPr>
        <w:t xml:space="preserve"> สถานศึกษาที่จัดกิจกรรมสัมพันธ์</w:t>
      </w:r>
    </w:p>
    <w:p w14:paraId="5C8850AE"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ชุมชนดีเด่น </w:t>
      </w:r>
      <w:r w:rsidRPr="003D324C">
        <w:rPr>
          <w:rFonts w:ascii="TH SarabunPSK" w:hAnsi="TH SarabunPSK" w:cs="TH SarabunPSK"/>
          <w:sz w:val="32"/>
          <w:szCs w:val="32"/>
        </w:rPr>
        <w:t xml:space="preserve">Best Practice </w:t>
      </w:r>
      <w:r w:rsidRPr="003D324C">
        <w:rPr>
          <w:rFonts w:ascii="TH SarabunPSK" w:hAnsi="TH SarabunPSK" w:cs="TH SarabunPSK"/>
          <w:sz w:val="32"/>
          <w:szCs w:val="32"/>
          <w:cs/>
        </w:rPr>
        <w:t xml:space="preserve">ระดับเขตพื้นที่ ประจำปีงบประมาณ </w:t>
      </w:r>
      <w:r w:rsidRPr="003D324C">
        <w:rPr>
          <w:rFonts w:ascii="TH SarabunPSK" w:hAnsi="TH SarabunPSK" w:cs="TH SarabunPSK"/>
          <w:sz w:val="32"/>
          <w:szCs w:val="32"/>
        </w:rPr>
        <w:t>2558</w:t>
      </w:r>
      <w:r w:rsidRPr="003D324C">
        <w:rPr>
          <w:rFonts w:ascii="TH SarabunPSK" w:hAnsi="TH SarabunPSK" w:cs="TH SarabunPSK"/>
          <w:sz w:val="32"/>
          <w:szCs w:val="32"/>
          <w:cs/>
        </w:rPr>
        <w:t xml:space="preserve"> จากสำนักงานเขตพื้นที่การศึกษาประถมศึกษาสงขลา เขต </w:t>
      </w:r>
      <w:r w:rsidRPr="003D324C">
        <w:rPr>
          <w:rFonts w:ascii="TH SarabunPSK" w:hAnsi="TH SarabunPSK" w:cs="TH SarabunPSK"/>
          <w:sz w:val="32"/>
          <w:szCs w:val="32"/>
        </w:rPr>
        <w:t>3</w:t>
      </w:r>
    </w:p>
    <w:p w14:paraId="748C16E6"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สิงหาคม </w:t>
      </w:r>
      <w:r w:rsidRPr="003D324C">
        <w:rPr>
          <w:rFonts w:ascii="TH SarabunPSK" w:hAnsi="TH SarabunPSK" w:cs="TH SarabunPSK"/>
          <w:sz w:val="32"/>
          <w:szCs w:val="32"/>
        </w:rPr>
        <w:t>2559</w:t>
      </w:r>
      <w:r w:rsidRPr="003D324C">
        <w:rPr>
          <w:rFonts w:ascii="TH SarabunPSK" w:hAnsi="TH SarabunPSK" w:cs="TH SarabunPSK"/>
          <w:sz w:val="32"/>
          <w:szCs w:val="32"/>
          <w:cs/>
        </w:rPr>
        <w:t xml:space="preserve">  ได้รับเกียรติบัตร  จากการประกวด  </w:t>
      </w:r>
      <w:r w:rsidRPr="003D324C">
        <w:rPr>
          <w:rFonts w:ascii="TH SarabunPSK" w:hAnsi="TH SarabunPSK" w:cs="TH SarabunPSK"/>
          <w:sz w:val="32"/>
          <w:szCs w:val="32"/>
        </w:rPr>
        <w:t xml:space="preserve">Best  Practice  </w:t>
      </w:r>
      <w:r w:rsidRPr="003D324C">
        <w:rPr>
          <w:rFonts w:ascii="TH SarabunPSK" w:hAnsi="TH SarabunPSK" w:cs="TH SarabunPSK"/>
          <w:sz w:val="32"/>
          <w:szCs w:val="32"/>
          <w:cs/>
        </w:rPr>
        <w:t xml:space="preserve">อาเซียนศึกษา  ประจำปี </w:t>
      </w:r>
      <w:r w:rsidRPr="003D324C">
        <w:rPr>
          <w:rFonts w:ascii="TH SarabunPSK" w:hAnsi="TH SarabunPSK" w:cs="TH SarabunPSK"/>
          <w:sz w:val="32"/>
          <w:szCs w:val="32"/>
        </w:rPr>
        <w:t>2559</w:t>
      </w:r>
      <w:r w:rsidRPr="003D324C">
        <w:rPr>
          <w:rFonts w:ascii="TH SarabunPSK" w:hAnsi="TH SarabunPSK" w:cs="TH SarabunPSK"/>
          <w:sz w:val="32"/>
          <w:szCs w:val="32"/>
          <w:cs/>
        </w:rPr>
        <w:t xml:space="preserve"> โครงการเตรียมความพร้อมสู่ประชาคมอาเซียน ระดับดี จากสำนักงานเขตพื้นที่การศึกษาประถมศึกษาสงขลา เขต </w:t>
      </w:r>
      <w:r w:rsidRPr="003D324C">
        <w:rPr>
          <w:rFonts w:ascii="TH SarabunPSK" w:hAnsi="TH SarabunPSK" w:cs="TH SarabunPSK"/>
          <w:sz w:val="32"/>
          <w:szCs w:val="32"/>
        </w:rPr>
        <w:t>3</w:t>
      </w:r>
    </w:p>
    <w:p w14:paraId="3D5760C7"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w:t>
      </w:r>
      <w:r w:rsidRPr="003D324C">
        <w:rPr>
          <w:rFonts w:ascii="TH SarabunPSK" w:hAnsi="TH SarabunPSK" w:cs="TH SarabunPSK"/>
          <w:sz w:val="32"/>
          <w:szCs w:val="32"/>
          <w:cs/>
        </w:rPr>
        <w:t xml:space="preserve">  สิงหาคม </w:t>
      </w:r>
      <w:r w:rsidRPr="003D324C">
        <w:rPr>
          <w:rFonts w:ascii="TH SarabunPSK" w:hAnsi="TH SarabunPSK" w:cs="TH SarabunPSK"/>
          <w:sz w:val="32"/>
          <w:szCs w:val="32"/>
        </w:rPr>
        <w:t>2559</w:t>
      </w:r>
      <w:r w:rsidRPr="003D324C">
        <w:rPr>
          <w:rFonts w:ascii="TH SarabunPSK" w:hAnsi="TH SarabunPSK" w:cs="TH SarabunPSK"/>
          <w:sz w:val="32"/>
          <w:szCs w:val="32"/>
          <w:cs/>
        </w:rPr>
        <w:t xml:space="preserve">  ได้รับเกียรติบัตร  รางวัลชนะเลิศ ระดับดีเยี่ยม  จากการประกวด </w:t>
      </w:r>
      <w:r w:rsidRPr="003D324C">
        <w:rPr>
          <w:rFonts w:ascii="TH SarabunPSK" w:hAnsi="TH SarabunPSK" w:cs="TH SarabunPSK"/>
          <w:sz w:val="32"/>
          <w:szCs w:val="32"/>
        </w:rPr>
        <w:t xml:space="preserve">Best  Practice  </w:t>
      </w:r>
      <w:r w:rsidRPr="003D324C">
        <w:rPr>
          <w:rFonts w:ascii="TH SarabunPSK" w:hAnsi="TH SarabunPSK" w:cs="TH SarabunPSK"/>
          <w:sz w:val="32"/>
          <w:szCs w:val="32"/>
          <w:cs/>
        </w:rPr>
        <w:t xml:space="preserve">ประจำปีการศึกษา </w:t>
      </w:r>
      <w:r w:rsidRPr="003D324C">
        <w:rPr>
          <w:rFonts w:ascii="TH SarabunPSK" w:hAnsi="TH SarabunPSK" w:cs="TH SarabunPSK"/>
          <w:sz w:val="32"/>
          <w:szCs w:val="32"/>
        </w:rPr>
        <w:t>2559</w:t>
      </w:r>
      <w:r w:rsidRPr="003D324C">
        <w:rPr>
          <w:rFonts w:ascii="TH SarabunPSK" w:hAnsi="TH SarabunPSK" w:cs="TH SarabunPSK"/>
          <w:sz w:val="32"/>
          <w:szCs w:val="32"/>
          <w:cs/>
        </w:rPr>
        <w:t xml:space="preserve">  จากสำนักงานเขตพื้นที่การศึกษาประถมศึกษาสงขลา เขต </w:t>
      </w:r>
      <w:r w:rsidRPr="003D324C">
        <w:rPr>
          <w:rFonts w:ascii="TH SarabunPSK" w:hAnsi="TH SarabunPSK" w:cs="TH SarabunPSK"/>
          <w:sz w:val="32"/>
          <w:szCs w:val="32"/>
        </w:rPr>
        <w:t xml:space="preserve">3   </w:t>
      </w:r>
    </w:p>
    <w:p w14:paraId="5C28896F"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rPr>
        <w:t xml:space="preserve">               -  </w:t>
      </w:r>
      <w:r w:rsidRPr="003D324C">
        <w:rPr>
          <w:rFonts w:ascii="TH SarabunPSK" w:hAnsi="TH SarabunPSK" w:cs="TH SarabunPSK"/>
          <w:sz w:val="32"/>
          <w:szCs w:val="32"/>
          <w:cs/>
        </w:rPr>
        <w:t xml:space="preserve">รางวัล </w:t>
      </w:r>
      <w:r w:rsidRPr="003D324C">
        <w:rPr>
          <w:rFonts w:ascii="TH SarabunPSK" w:hAnsi="TH SarabunPSK" w:cs="TH SarabunPSK"/>
          <w:sz w:val="32"/>
          <w:szCs w:val="32"/>
        </w:rPr>
        <w:t xml:space="preserve">Best </w:t>
      </w:r>
      <w:proofErr w:type="gramStart"/>
      <w:r w:rsidRPr="003D324C">
        <w:rPr>
          <w:rFonts w:ascii="TH SarabunPSK" w:hAnsi="TH SarabunPSK" w:cs="TH SarabunPSK"/>
          <w:sz w:val="32"/>
          <w:szCs w:val="32"/>
        </w:rPr>
        <w:t xml:space="preserve">Practice  </w:t>
      </w:r>
      <w:r w:rsidRPr="003D324C">
        <w:rPr>
          <w:rFonts w:ascii="TH SarabunPSK" w:hAnsi="TH SarabunPSK" w:cs="TH SarabunPSK"/>
          <w:sz w:val="32"/>
          <w:szCs w:val="32"/>
          <w:cs/>
        </w:rPr>
        <w:t>ระดับเขตพื้นที่การศึกษาและจัดนิทรรศการร่วมแลกเปลี่ยนการบริหารจัดการขยะ</w:t>
      </w:r>
      <w:proofErr w:type="gramEnd"/>
      <w:r w:rsidRPr="003D324C">
        <w:rPr>
          <w:rFonts w:ascii="TH SarabunPSK" w:hAnsi="TH SarabunPSK" w:cs="TH SarabunPSK"/>
          <w:sz w:val="32"/>
          <w:szCs w:val="32"/>
          <w:cs/>
        </w:rPr>
        <w:t xml:space="preserve"> โรงเรียนปลอดขยะ (</w:t>
      </w:r>
      <w:r w:rsidRPr="003D324C">
        <w:rPr>
          <w:rFonts w:ascii="TH SarabunPSK" w:hAnsi="TH SarabunPSK" w:cs="TH SarabunPSK"/>
          <w:sz w:val="32"/>
          <w:szCs w:val="32"/>
        </w:rPr>
        <w:t xml:space="preserve">OBEC ZERO WASTE SHOOL) </w:t>
      </w:r>
      <w:r w:rsidRPr="003D324C">
        <w:rPr>
          <w:rFonts w:ascii="TH SarabunPSK" w:hAnsi="TH SarabunPSK" w:cs="TH SarabunPSK"/>
          <w:sz w:val="32"/>
          <w:szCs w:val="32"/>
          <w:cs/>
        </w:rPr>
        <w:t xml:space="preserve">ในระดับภูมิภาค โครงการการขับเคลื่อนนโยบายการจัดการขยะในสถานศึกษาสู่การปฏิบัติที่ยั่งยืน  ประเทศไทยไร้ขยะ “โรงเรียนปลอดขยะสัญจร </w:t>
      </w:r>
      <w:r w:rsidRPr="003D324C">
        <w:rPr>
          <w:rFonts w:ascii="TH SarabunPSK" w:hAnsi="TH SarabunPSK" w:cs="TH SarabunPSK"/>
          <w:sz w:val="32"/>
          <w:szCs w:val="32"/>
        </w:rPr>
        <w:t>2560”</w:t>
      </w:r>
    </w:p>
    <w:p w14:paraId="1A2D4AAF"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rPr>
        <w:t xml:space="preserve">               -  </w:t>
      </w:r>
      <w:r w:rsidRPr="003D324C">
        <w:rPr>
          <w:rFonts w:ascii="TH SarabunPSK" w:hAnsi="TH SarabunPSK" w:cs="TH SarabunPSK"/>
          <w:sz w:val="32"/>
          <w:szCs w:val="32"/>
          <w:cs/>
        </w:rPr>
        <w:t>รางวัลชนะเลิศ “</w:t>
      </w:r>
      <w:r w:rsidRPr="003D324C">
        <w:rPr>
          <w:rFonts w:ascii="TH SarabunPSK" w:hAnsi="TH SarabunPSK" w:cs="TH SarabunPSK"/>
          <w:sz w:val="32"/>
          <w:szCs w:val="32"/>
        </w:rPr>
        <w:t xml:space="preserve">The best of Primary of Thailand Manual Regional Robotic Games </w:t>
      </w:r>
      <w:proofErr w:type="gramStart"/>
      <w:r w:rsidRPr="003D324C">
        <w:rPr>
          <w:rFonts w:ascii="TH SarabunPSK" w:hAnsi="TH SarabunPSK" w:cs="TH SarabunPSK"/>
          <w:sz w:val="32"/>
          <w:szCs w:val="32"/>
        </w:rPr>
        <w:t xml:space="preserve">2018”  </w:t>
      </w:r>
      <w:r w:rsidRPr="003D324C">
        <w:rPr>
          <w:rFonts w:ascii="TH SarabunPSK" w:hAnsi="TH SarabunPSK" w:cs="TH SarabunPSK"/>
          <w:sz w:val="32"/>
          <w:szCs w:val="32"/>
          <w:cs/>
        </w:rPr>
        <w:t>ทีม</w:t>
      </w:r>
      <w:proofErr w:type="gramEnd"/>
      <w:r w:rsidRPr="003D324C">
        <w:rPr>
          <w:rFonts w:ascii="TH SarabunPSK" w:hAnsi="TH SarabunPSK" w:cs="TH SarabunPSK"/>
          <w:sz w:val="32"/>
          <w:szCs w:val="32"/>
          <w:cs/>
        </w:rPr>
        <w:t xml:space="preserve"> </w:t>
      </w:r>
      <w:r w:rsidRPr="003D324C">
        <w:rPr>
          <w:rFonts w:ascii="TH SarabunPSK" w:hAnsi="TH SarabunPSK" w:cs="TH SarabunPSK"/>
          <w:sz w:val="32"/>
          <w:szCs w:val="32"/>
        </w:rPr>
        <w:t xml:space="preserve">A </w:t>
      </w:r>
      <w:r w:rsidRPr="003D324C">
        <w:rPr>
          <w:rFonts w:ascii="TH SarabunPSK" w:hAnsi="TH SarabunPSK" w:cs="TH SarabunPSK"/>
          <w:sz w:val="32"/>
          <w:szCs w:val="32"/>
          <w:cs/>
        </w:rPr>
        <w:t>และ ““</w:t>
      </w:r>
      <w:r w:rsidRPr="003D324C">
        <w:rPr>
          <w:rFonts w:ascii="TH SarabunPSK" w:hAnsi="TH SarabunPSK" w:cs="TH SarabunPSK"/>
          <w:sz w:val="32"/>
          <w:szCs w:val="32"/>
        </w:rPr>
        <w:t xml:space="preserve">The best of Primary of Thailand Manual Regional Robotic Games 2018” </w:t>
      </w:r>
      <w:r w:rsidRPr="003D324C">
        <w:rPr>
          <w:rFonts w:ascii="TH SarabunPSK" w:hAnsi="TH SarabunPSK" w:cs="TH SarabunPSK"/>
          <w:sz w:val="32"/>
          <w:szCs w:val="32"/>
          <w:cs/>
        </w:rPr>
        <w:t xml:space="preserve">ทีม </w:t>
      </w:r>
      <w:r w:rsidRPr="003D324C">
        <w:rPr>
          <w:rFonts w:ascii="TH SarabunPSK" w:hAnsi="TH SarabunPSK" w:cs="TH SarabunPSK"/>
          <w:sz w:val="32"/>
          <w:szCs w:val="32"/>
        </w:rPr>
        <w:t xml:space="preserve">B </w:t>
      </w:r>
      <w:r w:rsidRPr="003D324C">
        <w:rPr>
          <w:rFonts w:ascii="TH SarabunPSK" w:hAnsi="TH SarabunPSK" w:cs="TH SarabunPSK"/>
          <w:sz w:val="32"/>
          <w:szCs w:val="32"/>
          <w:cs/>
        </w:rPr>
        <w:t xml:space="preserve">จากการแข่งขันหุ่นยนต์ </w:t>
      </w:r>
      <w:r w:rsidRPr="003D324C">
        <w:rPr>
          <w:rFonts w:ascii="TH SarabunPSK" w:hAnsi="TH SarabunPSK" w:cs="TH SarabunPSK"/>
          <w:sz w:val="32"/>
          <w:szCs w:val="32"/>
        </w:rPr>
        <w:t xml:space="preserve">Robot Ant @ South Games </w:t>
      </w:r>
      <w:r w:rsidRPr="003D324C">
        <w:rPr>
          <w:rFonts w:ascii="TH SarabunPSK" w:hAnsi="TH SarabunPSK" w:cs="TH SarabunPSK"/>
          <w:sz w:val="32"/>
          <w:szCs w:val="32"/>
          <w:cs/>
        </w:rPr>
        <w:t>ณ ประเทศมาเลเซีย</w:t>
      </w:r>
    </w:p>
    <w:p w14:paraId="5696C981"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20-23</w:t>
      </w:r>
      <w:r w:rsidRPr="003D324C">
        <w:rPr>
          <w:rFonts w:ascii="TH SarabunPSK" w:hAnsi="TH SarabunPSK" w:cs="TH SarabunPSK"/>
          <w:sz w:val="32"/>
          <w:szCs w:val="32"/>
          <w:cs/>
        </w:rPr>
        <w:t xml:space="preserve"> กรกฎาคม </w:t>
      </w:r>
      <w:r w:rsidRPr="003D324C">
        <w:rPr>
          <w:rFonts w:ascii="TH SarabunPSK" w:hAnsi="TH SarabunPSK" w:cs="TH SarabunPSK"/>
          <w:sz w:val="32"/>
          <w:szCs w:val="32"/>
        </w:rPr>
        <w:t>2561</w:t>
      </w:r>
      <w:r w:rsidRPr="003D324C">
        <w:rPr>
          <w:rFonts w:ascii="TH SarabunPSK" w:hAnsi="TH SarabunPSK" w:cs="TH SarabunPSK"/>
          <w:sz w:val="32"/>
          <w:szCs w:val="32"/>
          <w:cs/>
        </w:rPr>
        <w:t xml:space="preserve"> เข้าร่วมแข่งขันหุ่นยนต์ในนามตัวแทนประเทศไทย ณ เขตบริหารพิเศษฮ่องกงแห่งสาธารณรัฐประชาชนจีน  ผลการแข่งขันได้รับรางวัลชนะเลิศ  หุ่นยนต์ปลาปั่นพลังงานด้วยมือหุ่นยนต์ม้าวิ่งผลัด  รางวัลรองชนะเลิศอันดับ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หุ่นยนต์ม้าวิ่งเร็ว  และรางวัลรองชนะเลิศอันดับ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หุ่นยนต์ว่ายน้ำท่าฟรีสไต</w:t>
      </w:r>
      <w:proofErr w:type="spellStart"/>
      <w:r w:rsidRPr="003D324C">
        <w:rPr>
          <w:rFonts w:ascii="TH SarabunPSK" w:hAnsi="TH SarabunPSK" w:cs="TH SarabunPSK"/>
          <w:sz w:val="32"/>
          <w:szCs w:val="32"/>
          <w:cs/>
        </w:rPr>
        <w:t>ส์</w:t>
      </w:r>
      <w:proofErr w:type="spellEnd"/>
      <w:r w:rsidRPr="003D324C">
        <w:rPr>
          <w:rFonts w:ascii="TH SarabunPSK" w:hAnsi="TH SarabunPSK" w:cs="TH SarabunPSK"/>
          <w:sz w:val="32"/>
          <w:szCs w:val="32"/>
          <w:cs/>
        </w:rPr>
        <w:t xml:space="preserve">  </w:t>
      </w:r>
    </w:p>
    <w:p w14:paraId="71BD40F6"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9</w:t>
      </w:r>
      <w:r w:rsidRPr="003D324C">
        <w:rPr>
          <w:rFonts w:ascii="TH SarabunPSK" w:hAnsi="TH SarabunPSK" w:cs="TH SarabunPSK"/>
          <w:sz w:val="32"/>
          <w:szCs w:val="32"/>
          <w:cs/>
        </w:rPr>
        <w:t xml:space="preserve"> กุมภาพันธ์ </w:t>
      </w:r>
      <w:r w:rsidRPr="003D324C">
        <w:rPr>
          <w:rFonts w:ascii="TH SarabunPSK" w:hAnsi="TH SarabunPSK" w:cs="TH SarabunPSK"/>
          <w:sz w:val="32"/>
          <w:szCs w:val="32"/>
        </w:rPr>
        <w:t>2562</w:t>
      </w:r>
      <w:r w:rsidRPr="003D324C">
        <w:rPr>
          <w:rFonts w:ascii="TH SarabunPSK" w:hAnsi="TH SarabunPSK" w:cs="TH SarabunPSK"/>
          <w:sz w:val="32"/>
          <w:szCs w:val="32"/>
          <w:cs/>
        </w:rPr>
        <w:t xml:space="preserve"> ได้รับรางวัลระดับประเทศ โรงเรียนคาร์บอนต่ำ (ลดการใช้พลังงานไฟฟ้าที่โรงเรียน) ระดับประถมศึกษา ประเภทจำนวนนักเรียน </w:t>
      </w:r>
      <w:r w:rsidRPr="003D324C">
        <w:rPr>
          <w:rFonts w:ascii="TH SarabunPSK" w:hAnsi="TH SarabunPSK" w:cs="TH SarabunPSK"/>
          <w:sz w:val="32"/>
          <w:szCs w:val="32"/>
        </w:rPr>
        <w:t>1,500</w:t>
      </w:r>
      <w:r w:rsidRPr="003D324C">
        <w:rPr>
          <w:rFonts w:ascii="TH SarabunPSK" w:hAnsi="TH SarabunPSK" w:cs="TH SarabunPSK"/>
          <w:sz w:val="32"/>
          <w:szCs w:val="32"/>
          <w:cs/>
        </w:rPr>
        <w:t xml:space="preserve"> คนขึ้นไป สามารถลดการใช้พลังงานไฟฟ้าร้อยละ </w:t>
      </w:r>
      <w:r w:rsidRPr="003D324C">
        <w:rPr>
          <w:rFonts w:ascii="TH SarabunPSK" w:hAnsi="TH SarabunPSK" w:cs="TH SarabunPSK"/>
          <w:sz w:val="32"/>
          <w:szCs w:val="32"/>
        </w:rPr>
        <w:t>5</w:t>
      </w:r>
      <w:r w:rsidRPr="003D324C">
        <w:rPr>
          <w:rFonts w:ascii="TH SarabunPSK" w:hAnsi="TH SarabunPSK" w:cs="TH SarabunPSK"/>
          <w:sz w:val="32"/>
          <w:szCs w:val="32"/>
          <w:cs/>
        </w:rPr>
        <w:t xml:space="preserve"> ขึ้นไป ประจำปี </w:t>
      </w:r>
      <w:r w:rsidRPr="003D324C">
        <w:rPr>
          <w:rFonts w:ascii="TH SarabunPSK" w:hAnsi="TH SarabunPSK" w:cs="TH SarabunPSK"/>
          <w:sz w:val="32"/>
          <w:szCs w:val="32"/>
        </w:rPr>
        <w:t>2561</w:t>
      </w:r>
      <w:r w:rsidRPr="003D324C">
        <w:rPr>
          <w:rFonts w:ascii="TH SarabunPSK" w:hAnsi="TH SarabunPSK" w:cs="TH SarabunPSK"/>
          <w:sz w:val="32"/>
          <w:szCs w:val="32"/>
          <w:cs/>
        </w:rPr>
        <w:t xml:space="preserve"> จากการไฟฟ้าฝ่ายผลิตแห่งประเทศไทย</w:t>
      </w:r>
    </w:p>
    <w:p w14:paraId="04721B2D" w14:textId="77777777" w:rsidR="003D324C" w:rsidRPr="003D324C"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วันที่ </w:t>
      </w:r>
      <w:r w:rsidRPr="003D324C">
        <w:rPr>
          <w:rFonts w:ascii="TH SarabunPSK" w:hAnsi="TH SarabunPSK" w:cs="TH SarabunPSK"/>
          <w:sz w:val="32"/>
          <w:szCs w:val="32"/>
        </w:rPr>
        <w:t>1</w:t>
      </w:r>
      <w:r w:rsidRPr="003D324C">
        <w:rPr>
          <w:rFonts w:ascii="TH SarabunPSK" w:hAnsi="TH SarabunPSK" w:cs="TH SarabunPSK"/>
          <w:sz w:val="32"/>
          <w:szCs w:val="32"/>
          <w:cs/>
        </w:rPr>
        <w:t xml:space="preserve"> พฤษภาคม </w:t>
      </w:r>
      <w:r w:rsidRPr="003D324C">
        <w:rPr>
          <w:rFonts w:ascii="TH SarabunPSK" w:hAnsi="TH SarabunPSK" w:cs="TH SarabunPSK"/>
          <w:sz w:val="32"/>
          <w:szCs w:val="32"/>
        </w:rPr>
        <w:t>2562</w:t>
      </w:r>
      <w:r w:rsidRPr="003D324C">
        <w:rPr>
          <w:rFonts w:ascii="TH SarabunPSK" w:hAnsi="TH SarabunPSK" w:cs="TH SarabunPSK"/>
          <w:sz w:val="32"/>
          <w:szCs w:val="32"/>
          <w:cs/>
        </w:rPr>
        <w:t xml:space="preserve">  ได้รับรางวัล เป็นโรงเรียนที่มีนักเรียนมีผลการทดสอบทางการศึกษาระดับชาติขั้นพื้นฐาน (</w:t>
      </w:r>
      <w:r w:rsidRPr="003D324C">
        <w:rPr>
          <w:rFonts w:ascii="TH SarabunPSK" w:hAnsi="TH SarabunPSK" w:cs="TH SarabunPSK"/>
          <w:sz w:val="32"/>
          <w:szCs w:val="32"/>
        </w:rPr>
        <w:t xml:space="preserve">O-NET) </w:t>
      </w:r>
      <w:r w:rsidRPr="003D324C">
        <w:rPr>
          <w:rFonts w:ascii="TH SarabunPSK" w:hAnsi="TH SarabunPSK" w:cs="TH SarabunPSK"/>
          <w:sz w:val="32"/>
          <w:szCs w:val="32"/>
          <w:cs/>
        </w:rPr>
        <w:t xml:space="preserve">ปีการศึกษา </w:t>
      </w:r>
      <w:r w:rsidRPr="003D324C">
        <w:rPr>
          <w:rFonts w:ascii="TH SarabunPSK" w:hAnsi="TH SarabunPSK" w:cs="TH SarabunPSK"/>
          <w:sz w:val="32"/>
          <w:szCs w:val="32"/>
        </w:rPr>
        <w:t>2561</w:t>
      </w:r>
      <w:r w:rsidRPr="003D324C">
        <w:rPr>
          <w:rFonts w:ascii="TH SarabunPSK" w:hAnsi="TH SarabunPSK" w:cs="TH SarabunPSK"/>
          <w:sz w:val="32"/>
          <w:szCs w:val="32"/>
          <w:cs/>
        </w:rPr>
        <w:t xml:space="preserve"> ชั้นประถมศึกษาปีที่ </w:t>
      </w:r>
      <w:r w:rsidRPr="003D324C">
        <w:rPr>
          <w:rFonts w:ascii="TH SarabunPSK" w:hAnsi="TH SarabunPSK" w:cs="TH SarabunPSK"/>
          <w:sz w:val="32"/>
          <w:szCs w:val="32"/>
        </w:rPr>
        <w:t>6</w:t>
      </w:r>
      <w:r w:rsidRPr="003D324C">
        <w:rPr>
          <w:rFonts w:ascii="TH SarabunPSK" w:hAnsi="TH SarabunPSK" w:cs="TH SarabunPSK"/>
          <w:sz w:val="32"/>
          <w:szCs w:val="32"/>
          <w:cs/>
        </w:rPr>
        <w:t xml:space="preserve"> กลุ่มสาระการเรียนรู้คณิตศาสตร์ ได้คะแนนเต็ม </w:t>
      </w:r>
      <w:r w:rsidRPr="003D324C">
        <w:rPr>
          <w:rFonts w:ascii="TH SarabunPSK" w:hAnsi="TH SarabunPSK" w:cs="TH SarabunPSK"/>
          <w:sz w:val="32"/>
          <w:szCs w:val="32"/>
        </w:rPr>
        <w:t>100</w:t>
      </w:r>
      <w:r w:rsidRPr="003D324C">
        <w:rPr>
          <w:rFonts w:ascii="TH SarabunPSK" w:hAnsi="TH SarabunPSK" w:cs="TH SarabunPSK"/>
          <w:sz w:val="32"/>
          <w:szCs w:val="32"/>
          <w:cs/>
        </w:rPr>
        <w:t xml:space="preserve"> คะแนน  จากกระทรวงศึกษาธิการ   </w:t>
      </w:r>
    </w:p>
    <w:p w14:paraId="077B9269" w14:textId="698E9801" w:rsidR="00ED16E5" w:rsidRDefault="003D324C" w:rsidP="003D324C">
      <w:pPr>
        <w:rPr>
          <w:rFonts w:ascii="TH SarabunPSK" w:hAnsi="TH SarabunPSK" w:cs="TH SarabunPSK"/>
          <w:sz w:val="32"/>
          <w:szCs w:val="32"/>
        </w:rPr>
      </w:pPr>
      <w:r w:rsidRPr="003D324C">
        <w:rPr>
          <w:rFonts w:ascii="TH SarabunPSK" w:hAnsi="TH SarabunPSK" w:cs="TH SarabunPSK"/>
          <w:sz w:val="32"/>
          <w:szCs w:val="32"/>
          <w:cs/>
        </w:rPr>
        <w:t xml:space="preserve">               จากการที่โรงเรียนได้จัดการศึกษาได้คุณภาพตามมาตรฐาน  ดำเนินงานครอบคลุมการบริหารงาน    ทั้ง  </w:t>
      </w:r>
      <w:r w:rsidRPr="003D324C">
        <w:rPr>
          <w:rFonts w:ascii="TH SarabunPSK" w:hAnsi="TH SarabunPSK" w:cs="TH SarabunPSK"/>
          <w:sz w:val="32"/>
          <w:szCs w:val="32"/>
        </w:rPr>
        <w:t xml:space="preserve">4 </w:t>
      </w:r>
      <w:r w:rsidRPr="003D324C">
        <w:rPr>
          <w:rFonts w:ascii="TH SarabunPSK" w:hAnsi="TH SarabunPSK" w:cs="TH SarabunPSK"/>
          <w:sz w:val="32"/>
          <w:szCs w:val="32"/>
          <w:cs/>
        </w:rPr>
        <w:t>ฝ่ายงาน คือ งานบริหารวิชาการ งานบริหารทั่วไป งานบริหารบุคคล งานบริหารงบประมาณ ซึ่งทำให้การ</w:t>
      </w:r>
      <w:r w:rsidRPr="003D324C">
        <w:rPr>
          <w:rFonts w:ascii="TH SarabunPSK" w:hAnsi="TH SarabunPSK" w:cs="TH SarabunPSK"/>
          <w:sz w:val="32"/>
          <w:szCs w:val="32"/>
          <w:cs/>
        </w:rPr>
        <w:lastRenderedPageBreak/>
        <w:t>พัฒนาการคุณภาพศึกษาและการเรียนรู้อย่างเป็นระบบ  ส่งผลให้โรงเรียนเป็นที่ยอมรับ ได้รับรางวัลและมีชื่อเสียง  เป็นที่ประจักษ์  ส่งผลให้ผู้ปกครองมีความเชื่อมั่นในการจัดการศึกษา  ได้ส่งบุตรหลานเข้ามาเรียนเพิ่มขึ้นทุกปี</w:t>
      </w:r>
    </w:p>
    <w:p w14:paraId="1E6A3BE0" w14:textId="6C87CE39" w:rsidR="003D324C" w:rsidRDefault="003D324C" w:rsidP="003D324C">
      <w:pPr>
        <w:rPr>
          <w:rFonts w:ascii="TH SarabunPSK" w:hAnsi="TH SarabunPSK" w:cs="TH SarabunPSK"/>
          <w:sz w:val="32"/>
          <w:szCs w:val="32"/>
        </w:rPr>
      </w:pPr>
    </w:p>
    <w:p w14:paraId="30FF5659" w14:textId="7C784EFD" w:rsidR="003D324C" w:rsidRPr="00666576" w:rsidRDefault="003D324C" w:rsidP="00425C97">
      <w:pPr>
        <w:shd w:val="clear" w:color="auto" w:fill="FFFFCC"/>
        <w:rPr>
          <w:rFonts w:ascii="TH SarabunPSK" w:hAnsi="TH SarabunPSK" w:cs="TH SarabunPSK"/>
          <w:b/>
          <w:bCs/>
          <w:sz w:val="36"/>
          <w:szCs w:val="36"/>
        </w:rPr>
      </w:pPr>
      <w:r w:rsidRPr="00666576">
        <w:rPr>
          <w:rFonts w:ascii="TH SarabunPSK" w:hAnsi="TH SarabunPSK" w:cs="TH SarabunPSK" w:hint="cs"/>
          <w:b/>
          <w:bCs/>
          <w:sz w:val="36"/>
          <w:szCs w:val="36"/>
          <w:cs/>
        </w:rPr>
        <w:t xml:space="preserve">6.  เป้าประสงค์  วิสัยทัศน์  พันธกิจ  </w:t>
      </w:r>
      <w:proofErr w:type="spellStart"/>
      <w:r w:rsidRPr="00666576">
        <w:rPr>
          <w:rFonts w:ascii="TH SarabunPSK" w:hAnsi="TH SarabunPSK" w:cs="TH SarabunPSK" w:hint="cs"/>
          <w:b/>
          <w:bCs/>
          <w:sz w:val="36"/>
          <w:szCs w:val="36"/>
          <w:cs/>
        </w:rPr>
        <w:t>อัต</w:t>
      </w:r>
      <w:proofErr w:type="spellEnd"/>
      <w:r w:rsidR="007B7574" w:rsidRPr="00666576">
        <w:rPr>
          <w:rFonts w:ascii="TH SarabunPSK" w:hAnsi="TH SarabunPSK" w:cs="TH SarabunPSK" w:hint="cs"/>
          <w:b/>
          <w:bCs/>
          <w:sz w:val="36"/>
          <w:szCs w:val="36"/>
          <w:cs/>
        </w:rPr>
        <w:t>ลักษณ์และเอกลักษณ์ของโรงเรียน</w:t>
      </w:r>
    </w:p>
    <w:p w14:paraId="5093EAA6" w14:textId="77777777" w:rsidR="007B7574" w:rsidRPr="007B7574" w:rsidRDefault="007B7574" w:rsidP="00425C97">
      <w:pPr>
        <w:shd w:val="clear" w:color="auto" w:fill="C5E0B3" w:themeFill="accent6" w:themeFillTint="66"/>
        <w:rPr>
          <w:rFonts w:ascii="TH SarabunPSK" w:hAnsi="TH SarabunPSK" w:cs="TH SarabunPSK"/>
          <w:b/>
          <w:bCs/>
          <w:sz w:val="32"/>
          <w:szCs w:val="32"/>
        </w:rPr>
      </w:pPr>
      <w:r w:rsidRPr="007B7574">
        <w:rPr>
          <w:rFonts w:ascii="TH SarabunPSK" w:hAnsi="TH SarabunPSK" w:cs="TH SarabunPSK"/>
          <w:b/>
          <w:bCs/>
          <w:sz w:val="32"/>
          <w:szCs w:val="32"/>
          <w:cs/>
        </w:rPr>
        <w:t>เป้าประสงค์</w:t>
      </w:r>
    </w:p>
    <w:p w14:paraId="1F8F85E2"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1. สภาพแวดล้อมสะอาดสวยงาม ร่มรื่น  น่าอยู่ เป็นแหล่งเรียนรู้ของนักเรียนและชุมชน</w:t>
      </w:r>
    </w:p>
    <w:p w14:paraId="5E31A564"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2. ครูมีความรู้ ความสามารถในการพัฒนากระบวนการจัดการเรียนรู้ และพัฒนาตนเองสู่ความเป็นครูมืออาชีพ</w:t>
      </w:r>
    </w:p>
    <w:p w14:paraId="4EB0D7EB"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3. ครูมีความตระหนัก รับผิดชอบในหน้าที่ ร่วมคิดร่วมทำ</w:t>
      </w:r>
    </w:p>
    <w:p w14:paraId="60F7EA84"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4. น้อมนำปรัชญาของเศรษฐกิจพอเพียงมาบูรณาการการจัดการเรียนรู้  นักเรียนเรียนรู้อย่างมีความสุข เรียนจบหลักสูตรทุกคน</w:t>
      </w:r>
    </w:p>
    <w:p w14:paraId="12AA0280"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5. นักเรียนอนุบาลมีผลการประเมินพัฒนาการทั้ง 4 ด้านเหมาะสมตามวัย มีคุณลักษณะตามจุดเน้นของโรงเรียน คือยิ้มใส ไหว้สวย</w:t>
      </w:r>
    </w:p>
    <w:p w14:paraId="5D24F4D5"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6. นักเรียนมีผลสัมฤทธิ์ทางการเรียนสูงตามเป้าหมาย มีคุณลักษณะตามจุดเน้นของโรงเรียน คือจิตอาสา ประหยัด นิยมไทย และมีมารยาทเป็นที่ประทับใจแก่ผู้พบเห็น</w:t>
      </w:r>
    </w:p>
    <w:p w14:paraId="16E38DD4"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7. นักเรียนมีทักษะในการสื่อสารภาษาอังกฤษ เรียนรู้วัฒนธรรมของกลุ่มประชาคมอาเซียนและสามารถใช้สื่อเทคโนโลยีเพื่อพัฒนาการเรียนรู้</w:t>
      </w:r>
    </w:p>
    <w:p w14:paraId="3F07FE60"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8. นักเรียนมีสุขนิสัย  สุขภาพดี ตามมาตรฐานกระทรวงสาธารณสุข</w:t>
      </w:r>
    </w:p>
    <w:p w14:paraId="664E264E"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9. โรงเรียนมีจุดเด่น สร้างความเป็นเลิศให้นักเรียน</w:t>
      </w:r>
    </w:p>
    <w:p w14:paraId="2E7B4881" w14:textId="14457909" w:rsid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10. ชุมชนมีส่วนร่วมในการจัดการศึกษา มีความศรัทธาต่อโรงเรียน</w:t>
      </w:r>
    </w:p>
    <w:p w14:paraId="48410258" w14:textId="0103CD07" w:rsidR="007B7574" w:rsidRDefault="007B7574" w:rsidP="007B7574">
      <w:pPr>
        <w:rPr>
          <w:rFonts w:ascii="TH SarabunPSK" w:hAnsi="TH SarabunPSK" w:cs="TH SarabunPSK"/>
          <w:sz w:val="32"/>
          <w:szCs w:val="32"/>
        </w:rPr>
      </w:pPr>
    </w:p>
    <w:p w14:paraId="6855DB16" w14:textId="77777777" w:rsidR="007B7574" w:rsidRPr="007B7574" w:rsidRDefault="007B7574" w:rsidP="00425C97">
      <w:pPr>
        <w:shd w:val="clear" w:color="auto" w:fill="C5E0B3" w:themeFill="accent6" w:themeFillTint="66"/>
        <w:rPr>
          <w:rFonts w:ascii="TH SarabunPSK" w:hAnsi="TH SarabunPSK" w:cs="TH SarabunPSK"/>
          <w:b/>
          <w:bCs/>
          <w:sz w:val="32"/>
          <w:szCs w:val="32"/>
        </w:rPr>
      </w:pPr>
      <w:r w:rsidRPr="007B7574">
        <w:rPr>
          <w:rFonts w:ascii="TH SarabunPSK" w:hAnsi="TH SarabunPSK" w:cs="TH SarabunPSK"/>
          <w:b/>
          <w:bCs/>
          <w:sz w:val="32"/>
          <w:szCs w:val="32"/>
          <w:cs/>
        </w:rPr>
        <w:t>วิสัยทัศน์</w:t>
      </w:r>
    </w:p>
    <w:p w14:paraId="09DD3DF8" w14:textId="75804DA8" w:rsid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โรงเรียนบ้านนาทวี  เป็นโรงเรียนชั้นดีของจังหวัดสงขลา</w:t>
      </w:r>
    </w:p>
    <w:p w14:paraId="563023C3" w14:textId="0FD8C1E4" w:rsidR="007B7574" w:rsidRDefault="007B7574" w:rsidP="007B7574">
      <w:pPr>
        <w:rPr>
          <w:rFonts w:ascii="TH SarabunPSK" w:hAnsi="TH SarabunPSK" w:cs="TH SarabunPSK"/>
          <w:sz w:val="32"/>
          <w:szCs w:val="32"/>
        </w:rPr>
      </w:pPr>
    </w:p>
    <w:p w14:paraId="0CDA2BFA" w14:textId="77777777" w:rsidR="007B7574" w:rsidRPr="007B7574" w:rsidRDefault="007B7574" w:rsidP="00425C97">
      <w:pPr>
        <w:shd w:val="clear" w:color="auto" w:fill="C5E0B3" w:themeFill="accent6" w:themeFillTint="66"/>
        <w:rPr>
          <w:rFonts w:ascii="TH SarabunPSK" w:hAnsi="TH SarabunPSK" w:cs="TH SarabunPSK"/>
          <w:b/>
          <w:bCs/>
          <w:sz w:val="32"/>
          <w:szCs w:val="32"/>
        </w:rPr>
      </w:pPr>
      <w:r w:rsidRPr="007B7574">
        <w:rPr>
          <w:rFonts w:ascii="TH SarabunPSK" w:hAnsi="TH SarabunPSK" w:cs="TH SarabunPSK"/>
          <w:b/>
          <w:bCs/>
          <w:sz w:val="32"/>
          <w:szCs w:val="32"/>
          <w:cs/>
        </w:rPr>
        <w:t>พันธกิจ</w:t>
      </w:r>
    </w:p>
    <w:p w14:paraId="2B256AF7"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1. พัฒนาโรงเรียนให้น่าอยู่ เป็นแหล่งเรียนรู้ที่ทันสมัย</w:t>
      </w:r>
    </w:p>
    <w:p w14:paraId="134EB326"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2. พัฒนาครูสู่มืออาชีพ นำนักเรียนสู่ประชาคมอาเซียน</w:t>
      </w:r>
    </w:p>
    <w:p w14:paraId="083ED558"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3. พัฒนาคุณภาพผู้เรียนสู่มาตรฐานการศึกษาชาติ</w:t>
      </w:r>
    </w:p>
    <w:p w14:paraId="0992F756" w14:textId="1B9AD5CA" w:rsid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4. สร้างเครือข่ายการเรียนรู้ทั้งภายในและภายนอกองค์กร</w:t>
      </w:r>
    </w:p>
    <w:p w14:paraId="1E086001" w14:textId="4257D3FD" w:rsidR="007B7574" w:rsidRDefault="007B7574" w:rsidP="007B7574">
      <w:pPr>
        <w:rPr>
          <w:rFonts w:ascii="TH SarabunPSK" w:hAnsi="TH SarabunPSK" w:cs="TH SarabunPSK"/>
          <w:sz w:val="32"/>
          <w:szCs w:val="32"/>
        </w:rPr>
      </w:pPr>
    </w:p>
    <w:p w14:paraId="6CED8ACF" w14:textId="45C05BC1" w:rsidR="007B7574" w:rsidRPr="007B7574" w:rsidRDefault="007B7574" w:rsidP="00425C97">
      <w:pPr>
        <w:shd w:val="clear" w:color="auto" w:fill="C5E0B3" w:themeFill="accent6" w:themeFillTint="66"/>
        <w:rPr>
          <w:rFonts w:ascii="TH SarabunPSK" w:hAnsi="TH SarabunPSK" w:cs="TH SarabunPSK"/>
          <w:b/>
          <w:bCs/>
          <w:sz w:val="32"/>
          <w:szCs w:val="32"/>
        </w:rPr>
      </w:pPr>
      <w:proofErr w:type="spellStart"/>
      <w:r w:rsidRPr="007B7574">
        <w:rPr>
          <w:rFonts w:ascii="TH SarabunPSK" w:hAnsi="TH SarabunPSK" w:cs="TH SarabunPSK"/>
          <w:b/>
          <w:bCs/>
          <w:sz w:val="32"/>
          <w:szCs w:val="32"/>
          <w:cs/>
        </w:rPr>
        <w:t>อัต</w:t>
      </w:r>
      <w:proofErr w:type="spellEnd"/>
      <w:r w:rsidRPr="007B7574">
        <w:rPr>
          <w:rFonts w:ascii="TH SarabunPSK" w:hAnsi="TH SarabunPSK" w:cs="TH SarabunPSK"/>
          <w:b/>
          <w:bCs/>
          <w:sz w:val="32"/>
          <w:szCs w:val="32"/>
          <w:cs/>
        </w:rPr>
        <w:t>ลักษณ์</w:t>
      </w:r>
      <w:r>
        <w:rPr>
          <w:rFonts w:ascii="TH SarabunPSK" w:hAnsi="TH SarabunPSK" w:cs="TH SarabunPSK" w:hint="cs"/>
          <w:b/>
          <w:bCs/>
          <w:sz w:val="32"/>
          <w:szCs w:val="32"/>
          <w:cs/>
        </w:rPr>
        <w:t>โรงเรียน</w:t>
      </w:r>
    </w:p>
    <w:p w14:paraId="5CB19DF5" w14:textId="77777777" w:rsidR="007B7574" w:rsidRPr="007B7574" w:rsidRDefault="007B7574" w:rsidP="007B7574">
      <w:pPr>
        <w:ind w:firstLine="720"/>
        <w:rPr>
          <w:rFonts w:ascii="TH SarabunPSK" w:hAnsi="TH SarabunPSK" w:cs="TH SarabunPSK"/>
          <w:sz w:val="32"/>
          <w:szCs w:val="32"/>
        </w:rPr>
      </w:pPr>
      <w:r w:rsidRPr="007B7574">
        <w:rPr>
          <w:rFonts w:ascii="TH SarabunPSK" w:hAnsi="TH SarabunPSK" w:cs="TH SarabunPSK"/>
          <w:sz w:val="32"/>
          <w:szCs w:val="32"/>
          <w:cs/>
        </w:rPr>
        <w:t>จิตอาสา</w:t>
      </w:r>
    </w:p>
    <w:p w14:paraId="20C50687" w14:textId="77777777" w:rsidR="007B7574" w:rsidRDefault="007B7574" w:rsidP="007B7574">
      <w:pPr>
        <w:rPr>
          <w:rFonts w:ascii="TH SarabunPSK" w:hAnsi="TH SarabunPSK" w:cs="TH SarabunPSK"/>
          <w:b/>
          <w:bCs/>
          <w:sz w:val="32"/>
          <w:szCs w:val="32"/>
        </w:rPr>
      </w:pPr>
    </w:p>
    <w:p w14:paraId="6353407C" w14:textId="5F5E4770" w:rsidR="007B7574" w:rsidRPr="007B7574" w:rsidRDefault="007B7574" w:rsidP="00425C97">
      <w:pPr>
        <w:shd w:val="clear" w:color="auto" w:fill="C5E0B3" w:themeFill="accent6" w:themeFillTint="66"/>
        <w:rPr>
          <w:rFonts w:ascii="TH SarabunPSK" w:hAnsi="TH SarabunPSK" w:cs="TH SarabunPSK"/>
          <w:b/>
          <w:bCs/>
          <w:sz w:val="32"/>
          <w:szCs w:val="32"/>
        </w:rPr>
      </w:pPr>
      <w:r w:rsidRPr="007B7574">
        <w:rPr>
          <w:rFonts w:ascii="TH SarabunPSK" w:hAnsi="TH SarabunPSK" w:cs="TH SarabunPSK"/>
          <w:b/>
          <w:bCs/>
          <w:sz w:val="32"/>
          <w:szCs w:val="32"/>
          <w:cs/>
        </w:rPr>
        <w:t>เอกลักษณ์</w:t>
      </w:r>
      <w:r>
        <w:rPr>
          <w:rFonts w:ascii="TH SarabunPSK" w:hAnsi="TH SarabunPSK" w:cs="TH SarabunPSK" w:hint="cs"/>
          <w:b/>
          <w:bCs/>
          <w:sz w:val="32"/>
          <w:szCs w:val="32"/>
          <w:cs/>
        </w:rPr>
        <w:t>ของโรงเรียน</w:t>
      </w:r>
    </w:p>
    <w:p w14:paraId="3E6C71A5" w14:textId="295B53FB" w:rsidR="001B6FB8" w:rsidRDefault="007B7574" w:rsidP="007B7574">
      <w:pPr>
        <w:ind w:firstLine="720"/>
        <w:rPr>
          <w:rFonts w:ascii="TH SarabunPSK" w:hAnsi="TH SarabunPSK" w:cs="TH SarabunPSK"/>
          <w:sz w:val="32"/>
          <w:szCs w:val="32"/>
          <w:cs/>
        </w:rPr>
      </w:pPr>
      <w:r w:rsidRPr="007B7574">
        <w:rPr>
          <w:rFonts w:ascii="TH SarabunPSK" w:hAnsi="TH SarabunPSK" w:cs="TH SarabunPSK"/>
          <w:sz w:val="32"/>
          <w:szCs w:val="32"/>
          <w:cs/>
        </w:rPr>
        <w:t>ความสะอาด</w:t>
      </w:r>
    </w:p>
    <w:p w14:paraId="5CD780A9" w14:textId="77777777" w:rsidR="009F0CA4" w:rsidRDefault="009F0CA4">
      <w:pPr>
        <w:spacing w:after="160" w:line="259" w:lineRule="auto"/>
        <w:rPr>
          <w:rFonts w:ascii="TH SarabunPSK" w:hAnsi="TH SarabunPSK" w:cs="TH SarabunPSK"/>
          <w:sz w:val="32"/>
          <w:szCs w:val="32"/>
        </w:rPr>
      </w:pPr>
      <w:r>
        <w:rPr>
          <w:rFonts w:ascii="TH SarabunPSK" w:hAnsi="TH SarabunPSK" w:cs="TH SarabunPSK"/>
          <w:sz w:val="32"/>
          <w:szCs w:val="32"/>
        </w:rPr>
        <w:br w:type="page"/>
      </w:r>
    </w:p>
    <w:p w14:paraId="526FAFDB" w14:textId="4A857D98" w:rsidR="009F0CA4" w:rsidRPr="002A2E96" w:rsidRDefault="002B52A2" w:rsidP="009F0CA4">
      <w:pPr>
        <w:spacing w:after="240"/>
        <w:jc w:val="thaiDistribute"/>
        <w:rPr>
          <w:rFonts w:ascii="TH SarabunPSK" w:hAnsi="TH SarabunPSK" w:cs="TH SarabunPSK"/>
          <w:b/>
          <w:bCs/>
          <w:noProof/>
          <w:sz w:val="32"/>
          <w:szCs w:val="32"/>
        </w:rPr>
      </w:pPr>
      <w:r>
        <w:rPr>
          <w:rFonts w:ascii="TH SarabunPSK" w:hAnsi="TH SarabunPSK" w:cs="TH SarabunPSK"/>
          <w:b/>
          <w:bCs/>
          <w:noProof/>
          <w:sz w:val="32"/>
          <w:szCs w:val="32"/>
        </w:rPr>
        <w:lastRenderedPageBreak/>
        <w:t xml:space="preserve">7.  </w:t>
      </w:r>
      <w:r w:rsidR="009F0CA4" w:rsidRPr="007B58E7">
        <w:rPr>
          <w:rFonts w:ascii="TH SarabunPSK" w:hAnsi="TH SarabunPSK" w:cs="TH SarabunPSK"/>
          <w:b/>
          <w:bCs/>
          <w:noProof/>
          <w:sz w:val="32"/>
          <w:szCs w:val="32"/>
          <w:cs/>
        </w:rPr>
        <w:t xml:space="preserve">ผลการประเมินคุณภาพมาตรฐานการศึกษา ระดับปฐมวัย  เพื่อการประกันคุณภาพภายในของสถานศึกษา </w:t>
      </w:r>
      <w:r w:rsidR="009F0CA4">
        <w:rPr>
          <w:rFonts w:ascii="TH SarabunPSK" w:hAnsi="TH SarabunPSK" w:cs="TH SarabunPSK"/>
          <w:b/>
          <w:bCs/>
          <w:noProof/>
          <w:sz w:val="32"/>
          <w:szCs w:val="32"/>
        </w:rPr>
        <w:t xml:space="preserve">  </w:t>
      </w:r>
      <w:r w:rsidR="009F0CA4" w:rsidRPr="007B58E7">
        <w:rPr>
          <w:rFonts w:ascii="TH SarabunPSK" w:hAnsi="TH SarabunPSK" w:cs="TH SarabunPSK"/>
          <w:b/>
          <w:bCs/>
          <w:noProof/>
          <w:sz w:val="32"/>
          <w:szCs w:val="32"/>
          <w:cs/>
        </w:rPr>
        <w:t xml:space="preserve">ปีการศึกษา </w:t>
      </w:r>
      <w:proofErr w:type="gramStart"/>
      <w:r w:rsidR="009F0CA4" w:rsidRPr="007B58E7">
        <w:rPr>
          <w:rFonts w:ascii="TH SarabunPSK" w:hAnsi="TH SarabunPSK" w:cs="TH SarabunPSK"/>
          <w:b/>
          <w:bCs/>
          <w:noProof/>
          <w:sz w:val="32"/>
          <w:szCs w:val="32"/>
        </w:rPr>
        <w:t>256</w:t>
      </w:r>
      <w:r w:rsidR="009F0CA4">
        <w:rPr>
          <w:rFonts w:ascii="TH SarabunPSK" w:hAnsi="TH SarabunPSK" w:cs="TH SarabunPSK"/>
          <w:b/>
          <w:bCs/>
          <w:noProof/>
          <w:sz w:val="32"/>
          <w:szCs w:val="32"/>
        </w:rPr>
        <w:t xml:space="preserve">1 </w:t>
      </w:r>
      <w:r w:rsidR="009F0CA4" w:rsidRPr="002A2E96">
        <w:rPr>
          <w:rFonts w:ascii="TH SarabunPSK" w:hAnsi="TH SarabunPSK" w:cs="TH SarabunPSK"/>
          <w:b/>
          <w:bCs/>
          <w:sz w:val="32"/>
          <w:szCs w:val="32"/>
          <w:cs/>
        </w:rPr>
        <w:t xml:space="preserve"> (</w:t>
      </w:r>
      <w:proofErr w:type="gramEnd"/>
      <w:r w:rsidR="009F0CA4" w:rsidRPr="002A2E96">
        <w:rPr>
          <w:rFonts w:ascii="TH SarabunPSK" w:hAnsi="TH SarabunPSK" w:cs="TH SarabunPSK"/>
          <w:b/>
          <w:bCs/>
          <w:sz w:val="32"/>
          <w:szCs w:val="32"/>
          <w:cs/>
        </w:rPr>
        <w:t>3 มาตรฐาน 14 ประเด็น)</w:t>
      </w:r>
    </w:p>
    <w:tbl>
      <w:tblPr>
        <w:tblStyle w:val="TableGrid"/>
        <w:tblW w:w="0" w:type="auto"/>
        <w:tblLook w:val="04A0" w:firstRow="1" w:lastRow="0" w:firstColumn="1" w:lastColumn="0" w:noHBand="0" w:noVBand="1"/>
      </w:tblPr>
      <w:tblGrid>
        <w:gridCol w:w="6295"/>
        <w:gridCol w:w="1440"/>
        <w:gridCol w:w="1609"/>
      </w:tblGrid>
      <w:tr w:rsidR="009F0CA4" w14:paraId="29B1529A" w14:textId="77777777" w:rsidTr="008D6BCE">
        <w:tc>
          <w:tcPr>
            <w:tcW w:w="6295" w:type="dxa"/>
            <w:shd w:val="clear" w:color="auto" w:fill="DEEAF6" w:themeFill="accent5" w:themeFillTint="33"/>
          </w:tcPr>
          <w:p w14:paraId="21BA43F2" w14:textId="77777777" w:rsidR="009F0CA4" w:rsidRDefault="009F0CA4" w:rsidP="008D6BCE">
            <w:pPr>
              <w:jc w:val="center"/>
              <w:rPr>
                <w:rFonts w:ascii="TH SarabunPSK" w:hAnsi="TH SarabunPSK" w:cs="TH SarabunPSK"/>
                <w:b/>
                <w:bCs/>
                <w:sz w:val="32"/>
                <w:szCs w:val="32"/>
              </w:rPr>
            </w:pPr>
            <w:r w:rsidRPr="00B95BC2">
              <w:rPr>
                <w:rFonts w:ascii="TH SarabunPSK" w:hAnsi="TH SarabunPSK" w:cs="TH SarabunPSK"/>
                <w:b/>
                <w:bCs/>
                <w:sz w:val="32"/>
                <w:szCs w:val="32"/>
                <w:cs/>
              </w:rPr>
              <w:t>มาตรฐาน</w:t>
            </w:r>
            <w:r>
              <w:rPr>
                <w:rFonts w:ascii="TH SarabunPSK" w:hAnsi="TH SarabunPSK" w:cs="TH SarabunPSK"/>
                <w:b/>
                <w:bCs/>
                <w:sz w:val="32"/>
                <w:szCs w:val="32"/>
              </w:rPr>
              <w:t>/</w:t>
            </w:r>
            <w:r w:rsidRPr="00B95BC2">
              <w:rPr>
                <w:rFonts w:ascii="TH SarabunPSK" w:hAnsi="TH SarabunPSK" w:cs="TH SarabunPSK" w:hint="cs"/>
                <w:b/>
                <w:bCs/>
                <w:sz w:val="32"/>
                <w:szCs w:val="32"/>
                <w:cs/>
              </w:rPr>
              <w:t>ประเด็น</w:t>
            </w:r>
          </w:p>
        </w:tc>
        <w:tc>
          <w:tcPr>
            <w:tcW w:w="1440" w:type="dxa"/>
            <w:shd w:val="clear" w:color="auto" w:fill="DEEAF6" w:themeFill="accent5" w:themeFillTint="33"/>
          </w:tcPr>
          <w:p w14:paraId="01CD5729" w14:textId="77777777" w:rsidR="009F0CA4" w:rsidRDefault="009F0CA4" w:rsidP="008D6BCE">
            <w:pPr>
              <w:jc w:val="center"/>
              <w:rPr>
                <w:rFonts w:ascii="TH SarabunPSK" w:hAnsi="TH SarabunPSK" w:cs="TH SarabunPSK"/>
                <w:b/>
                <w:bCs/>
                <w:sz w:val="32"/>
                <w:szCs w:val="32"/>
              </w:rPr>
            </w:pPr>
            <w:r>
              <w:rPr>
                <w:rFonts w:ascii="TH SarabunPSK" w:hAnsi="TH SarabunPSK" w:cs="TH SarabunPSK" w:hint="cs"/>
                <w:b/>
                <w:bCs/>
                <w:sz w:val="32"/>
                <w:szCs w:val="32"/>
                <w:cs/>
              </w:rPr>
              <w:t>ร้อยละ</w:t>
            </w:r>
          </w:p>
        </w:tc>
        <w:tc>
          <w:tcPr>
            <w:tcW w:w="1609" w:type="dxa"/>
            <w:shd w:val="clear" w:color="auto" w:fill="DEEAF6" w:themeFill="accent5" w:themeFillTint="33"/>
          </w:tcPr>
          <w:p w14:paraId="3D9574DF" w14:textId="77777777" w:rsidR="009F0CA4" w:rsidRDefault="009F0CA4" w:rsidP="008D6BCE">
            <w:pPr>
              <w:jc w:val="center"/>
              <w:rPr>
                <w:rFonts w:ascii="TH SarabunPSK" w:hAnsi="TH SarabunPSK" w:cs="TH SarabunPSK"/>
                <w:b/>
                <w:bCs/>
                <w:sz w:val="32"/>
                <w:szCs w:val="32"/>
              </w:rPr>
            </w:pPr>
            <w:r>
              <w:rPr>
                <w:rFonts w:ascii="TH SarabunPSK" w:hAnsi="TH SarabunPSK" w:cs="TH SarabunPSK" w:hint="cs"/>
                <w:b/>
                <w:bCs/>
                <w:sz w:val="32"/>
                <w:szCs w:val="32"/>
                <w:cs/>
              </w:rPr>
              <w:t>ระดับคุณภาพ</w:t>
            </w:r>
          </w:p>
        </w:tc>
      </w:tr>
      <w:tr w:rsidR="009F0CA4" w14:paraId="4784F055" w14:textId="77777777" w:rsidTr="008D6BCE">
        <w:tc>
          <w:tcPr>
            <w:tcW w:w="6295" w:type="dxa"/>
            <w:shd w:val="clear" w:color="auto" w:fill="FFF2CC" w:themeFill="accent4" w:themeFillTint="33"/>
          </w:tcPr>
          <w:p w14:paraId="12BAA248" w14:textId="77777777" w:rsidR="009F0CA4" w:rsidRDefault="009F0CA4" w:rsidP="008D6BCE">
            <w:pPr>
              <w:jc w:val="thaiDistribute"/>
              <w:rPr>
                <w:rFonts w:ascii="TH SarabunPSK" w:hAnsi="TH SarabunPSK" w:cs="TH SarabunPSK"/>
                <w:b/>
                <w:bCs/>
                <w:sz w:val="32"/>
                <w:szCs w:val="32"/>
              </w:rPr>
            </w:pPr>
            <w:r w:rsidRPr="00B95BC2">
              <w:rPr>
                <w:rFonts w:ascii="TH SarabunPSK" w:hAnsi="TH SarabunPSK" w:cs="TH SarabunPSK"/>
                <w:b/>
                <w:bCs/>
                <w:sz w:val="32"/>
                <w:szCs w:val="32"/>
                <w:cs/>
              </w:rPr>
              <w:t xml:space="preserve">มาตรฐานที่ </w:t>
            </w:r>
            <w:r>
              <w:rPr>
                <w:rFonts w:ascii="TH SarabunPSK" w:hAnsi="TH SarabunPSK" w:cs="TH SarabunPSK" w:hint="cs"/>
                <w:b/>
                <w:bCs/>
                <w:sz w:val="32"/>
                <w:szCs w:val="32"/>
                <w:cs/>
              </w:rPr>
              <w:t>1</w:t>
            </w:r>
            <w:r w:rsidRPr="00B95BC2">
              <w:rPr>
                <w:rFonts w:ascii="TH SarabunPSK" w:hAnsi="TH SarabunPSK" w:cs="TH SarabunPSK"/>
                <w:b/>
                <w:bCs/>
                <w:sz w:val="32"/>
                <w:szCs w:val="32"/>
                <w:cs/>
              </w:rPr>
              <w:t xml:space="preserve"> </w:t>
            </w:r>
            <w:r>
              <w:rPr>
                <w:rFonts w:ascii="TH SarabunPSK" w:hAnsi="TH SarabunPSK" w:cs="TH SarabunPSK"/>
                <w:b/>
                <w:bCs/>
                <w:sz w:val="32"/>
                <w:szCs w:val="32"/>
              </w:rPr>
              <w:t xml:space="preserve"> </w:t>
            </w:r>
            <w:r w:rsidRPr="00B95BC2">
              <w:rPr>
                <w:rFonts w:ascii="TH SarabunPSK" w:hAnsi="TH SarabunPSK" w:cs="TH SarabunPSK"/>
                <w:b/>
                <w:bCs/>
                <w:sz w:val="32"/>
                <w:szCs w:val="32"/>
                <w:cs/>
              </w:rPr>
              <w:t>คุณภาพของเด็ก</w:t>
            </w:r>
          </w:p>
        </w:tc>
        <w:tc>
          <w:tcPr>
            <w:tcW w:w="1440" w:type="dxa"/>
            <w:shd w:val="clear" w:color="auto" w:fill="FFF2CC" w:themeFill="accent4" w:themeFillTint="33"/>
          </w:tcPr>
          <w:p w14:paraId="1CF070CF" w14:textId="77777777" w:rsidR="009F0CA4" w:rsidRDefault="009F0CA4" w:rsidP="008D6BCE">
            <w:pPr>
              <w:jc w:val="center"/>
              <w:rPr>
                <w:rFonts w:ascii="TH SarabunPSK" w:hAnsi="TH SarabunPSK" w:cs="TH SarabunPSK"/>
                <w:b/>
                <w:bCs/>
                <w:sz w:val="32"/>
                <w:szCs w:val="32"/>
              </w:rPr>
            </w:pPr>
            <w:r>
              <w:rPr>
                <w:rFonts w:ascii="TH SarabunPSK" w:hAnsi="TH SarabunPSK" w:cs="TH SarabunPSK"/>
                <w:b/>
                <w:bCs/>
                <w:sz w:val="32"/>
                <w:szCs w:val="32"/>
              </w:rPr>
              <w:t>88.12</w:t>
            </w:r>
          </w:p>
        </w:tc>
        <w:tc>
          <w:tcPr>
            <w:tcW w:w="1609" w:type="dxa"/>
            <w:shd w:val="clear" w:color="auto" w:fill="FFF2CC" w:themeFill="accent4" w:themeFillTint="33"/>
          </w:tcPr>
          <w:p w14:paraId="4F248812" w14:textId="77777777" w:rsidR="009F0CA4" w:rsidRDefault="009F0CA4" w:rsidP="008D6BCE">
            <w:pPr>
              <w:jc w:val="center"/>
              <w:rPr>
                <w:rFonts w:ascii="TH SarabunPSK" w:hAnsi="TH SarabunPSK" w:cs="TH SarabunPSK"/>
                <w:b/>
                <w:bCs/>
                <w:sz w:val="32"/>
                <w:szCs w:val="32"/>
              </w:rPr>
            </w:pPr>
            <w:r w:rsidRPr="000F4CC2">
              <w:rPr>
                <w:rFonts w:ascii="TH SarabunPSK" w:hAnsi="TH SarabunPSK" w:cs="TH SarabunPSK"/>
                <w:b/>
                <w:bCs/>
                <w:sz w:val="32"/>
                <w:szCs w:val="32"/>
                <w:cs/>
              </w:rPr>
              <w:t>ดีเลิศ</w:t>
            </w:r>
          </w:p>
        </w:tc>
      </w:tr>
      <w:tr w:rsidR="009F0CA4" w14:paraId="70E56AF6" w14:textId="77777777" w:rsidTr="008D6BCE">
        <w:tc>
          <w:tcPr>
            <w:tcW w:w="6295" w:type="dxa"/>
          </w:tcPr>
          <w:p w14:paraId="5204C5E5" w14:textId="77777777" w:rsidR="009F0CA4" w:rsidRDefault="009F0CA4" w:rsidP="008D6BCE">
            <w:pPr>
              <w:jc w:val="thaiDistribute"/>
              <w:rPr>
                <w:rFonts w:ascii="TH SarabunPSK" w:hAnsi="TH SarabunPSK" w:cs="TH SarabunPSK"/>
                <w:b/>
                <w:bCs/>
                <w:sz w:val="32"/>
                <w:szCs w:val="32"/>
              </w:rPr>
            </w:pPr>
            <w:r w:rsidRPr="00B95BC2">
              <w:rPr>
                <w:rFonts w:ascii="TH SarabunPSK" w:hAnsi="TH SarabunPSK" w:cs="TH SarabunPSK" w:hint="cs"/>
                <w:b/>
                <w:bCs/>
                <w:sz w:val="32"/>
                <w:szCs w:val="32"/>
                <w:cs/>
              </w:rPr>
              <w:t>ประเด็นที่</w:t>
            </w:r>
            <w:r>
              <w:rPr>
                <w:rFonts w:ascii="TH SarabunPSK" w:hAnsi="TH SarabunPSK" w:cs="TH SarabunPSK"/>
                <w:b/>
                <w:bCs/>
                <w:sz w:val="32"/>
                <w:szCs w:val="32"/>
              </w:rPr>
              <w:t xml:space="preserve"> </w:t>
            </w:r>
            <w:r>
              <w:rPr>
                <w:rFonts w:ascii="TH SarabunPSK" w:hAnsi="TH SarabunPSK" w:cs="TH SarabunPSK" w:hint="cs"/>
                <w:b/>
                <w:bCs/>
                <w:sz w:val="32"/>
                <w:szCs w:val="32"/>
                <w:cs/>
              </w:rPr>
              <w:t>1</w:t>
            </w:r>
            <w:r>
              <w:rPr>
                <w:rFonts w:ascii="TH SarabunPSK" w:hAnsi="TH SarabunPSK" w:cs="TH SarabunPSK" w:hint="cs"/>
                <w:sz w:val="32"/>
                <w:szCs w:val="32"/>
                <w:cs/>
              </w:rPr>
              <w:t xml:space="preserve">  </w:t>
            </w:r>
            <w:r w:rsidRPr="00B95BC2">
              <w:rPr>
                <w:rFonts w:ascii="TH SarabunPSK" w:hAnsi="TH SarabunPSK" w:cs="TH SarabunPSK" w:hint="cs"/>
                <w:sz w:val="32"/>
                <w:szCs w:val="32"/>
                <w:cs/>
              </w:rPr>
              <w:t>มี</w:t>
            </w:r>
            <w:r w:rsidRPr="00B95BC2">
              <w:rPr>
                <w:rFonts w:ascii="TH SarabunPSK" w:hAnsi="TH SarabunPSK" w:cs="TH SarabunPSK"/>
                <w:sz w:val="32"/>
                <w:szCs w:val="32"/>
                <w:cs/>
              </w:rPr>
              <w:t>พัฒนากา</w:t>
            </w:r>
            <w:r>
              <w:rPr>
                <w:rFonts w:ascii="TH SarabunPSK" w:hAnsi="TH SarabunPSK" w:cs="TH SarabunPSK" w:hint="cs"/>
                <w:sz w:val="32"/>
                <w:szCs w:val="32"/>
                <w:cs/>
              </w:rPr>
              <w:t>ร</w:t>
            </w:r>
            <w:r w:rsidRPr="00B95BC2">
              <w:rPr>
                <w:rFonts w:ascii="TH SarabunPSK" w:hAnsi="TH SarabunPSK" w:cs="TH SarabunPSK"/>
                <w:sz w:val="32"/>
                <w:szCs w:val="32"/>
                <w:cs/>
              </w:rPr>
              <w:t>ด้านร่างกาย แข็งแรง มีสุขนิสัยที่ดี และดูแลความปลอดภัยของตนเองได้</w:t>
            </w:r>
          </w:p>
        </w:tc>
        <w:tc>
          <w:tcPr>
            <w:tcW w:w="1440" w:type="dxa"/>
          </w:tcPr>
          <w:p w14:paraId="1C28B3F1"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hint="cs"/>
                <w:sz w:val="32"/>
                <w:szCs w:val="32"/>
                <w:cs/>
              </w:rPr>
              <w:t>89.49</w:t>
            </w:r>
          </w:p>
        </w:tc>
        <w:tc>
          <w:tcPr>
            <w:tcW w:w="1609" w:type="dxa"/>
          </w:tcPr>
          <w:p w14:paraId="608BDE8B"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sz w:val="32"/>
                <w:szCs w:val="32"/>
                <w:cs/>
              </w:rPr>
              <w:t>ดีเลิศ</w:t>
            </w:r>
          </w:p>
        </w:tc>
      </w:tr>
      <w:tr w:rsidR="009F0CA4" w14:paraId="27FAD47F" w14:textId="77777777" w:rsidTr="008D6BCE">
        <w:tc>
          <w:tcPr>
            <w:tcW w:w="6295" w:type="dxa"/>
          </w:tcPr>
          <w:p w14:paraId="2C4551DC" w14:textId="77777777" w:rsidR="009F0CA4" w:rsidRDefault="009F0CA4" w:rsidP="008D6BCE">
            <w:pPr>
              <w:jc w:val="thaiDistribute"/>
              <w:rPr>
                <w:rFonts w:ascii="TH SarabunPSK" w:hAnsi="TH SarabunPSK" w:cs="TH SarabunPSK"/>
                <w:b/>
                <w:bCs/>
                <w:sz w:val="32"/>
                <w:szCs w:val="32"/>
              </w:rPr>
            </w:pPr>
            <w:r w:rsidRPr="00B95BC2">
              <w:rPr>
                <w:rFonts w:ascii="TH SarabunPSK" w:hAnsi="TH SarabunPSK" w:cs="TH SarabunPSK" w:hint="cs"/>
                <w:b/>
                <w:bCs/>
                <w:sz w:val="32"/>
                <w:szCs w:val="32"/>
                <w:cs/>
              </w:rPr>
              <w:t xml:space="preserve">ประเด็นที่ </w:t>
            </w:r>
            <w:r>
              <w:rPr>
                <w:rFonts w:ascii="TH SarabunPSK" w:hAnsi="TH SarabunPSK" w:cs="TH SarabunPSK"/>
                <w:sz w:val="32"/>
                <w:szCs w:val="32"/>
              </w:rPr>
              <w:t xml:space="preserve">2 </w:t>
            </w:r>
            <w:r w:rsidRPr="00B95BC2">
              <w:rPr>
                <w:rFonts w:ascii="TH SarabunPSK" w:hAnsi="TH SarabunPSK" w:cs="TH SarabunPSK"/>
                <w:sz w:val="32"/>
                <w:szCs w:val="32"/>
                <w:cs/>
              </w:rPr>
              <w:t xml:space="preserve"> มีพัฒนาการด้านอารมณ์ จิตใจ ควบคุม และแสดงออกทางอารมณ์ได้</w:t>
            </w:r>
          </w:p>
        </w:tc>
        <w:tc>
          <w:tcPr>
            <w:tcW w:w="1440" w:type="dxa"/>
          </w:tcPr>
          <w:p w14:paraId="7A622D60"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hint="cs"/>
                <w:sz w:val="32"/>
                <w:szCs w:val="32"/>
                <w:cs/>
              </w:rPr>
              <w:t>90.96</w:t>
            </w:r>
          </w:p>
        </w:tc>
        <w:tc>
          <w:tcPr>
            <w:tcW w:w="1609" w:type="dxa"/>
          </w:tcPr>
          <w:p w14:paraId="2373AE84"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sz w:val="32"/>
                <w:szCs w:val="32"/>
                <w:cs/>
              </w:rPr>
              <w:t>ยอดเยี่ยม</w:t>
            </w:r>
          </w:p>
        </w:tc>
      </w:tr>
      <w:tr w:rsidR="009F0CA4" w14:paraId="742C2431" w14:textId="77777777" w:rsidTr="008D6BCE">
        <w:tc>
          <w:tcPr>
            <w:tcW w:w="6295" w:type="dxa"/>
          </w:tcPr>
          <w:p w14:paraId="5CB6DE1B" w14:textId="77777777" w:rsidR="009F0CA4" w:rsidRPr="00E907DE" w:rsidRDefault="009F0CA4" w:rsidP="008D6BCE">
            <w:pPr>
              <w:jc w:val="thaiDistribute"/>
              <w:rPr>
                <w:rFonts w:ascii="TH SarabunPSK" w:hAnsi="TH SarabunPSK" w:cs="TH SarabunPSK"/>
                <w:sz w:val="32"/>
                <w:szCs w:val="32"/>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w:t>
            </w:r>
            <w:r>
              <w:rPr>
                <w:rFonts w:ascii="TH SarabunPSK" w:hAnsi="TH SarabunPSK" w:cs="TH SarabunPSK" w:hint="cs"/>
                <w:sz w:val="32"/>
                <w:szCs w:val="32"/>
                <w:cs/>
              </w:rPr>
              <w:t xml:space="preserve">3 </w:t>
            </w:r>
            <w:r w:rsidRPr="00B95BC2">
              <w:rPr>
                <w:rFonts w:ascii="TH SarabunPSK" w:hAnsi="TH SarabunPSK" w:cs="TH SarabunPSK"/>
                <w:sz w:val="32"/>
                <w:szCs w:val="32"/>
                <w:cs/>
              </w:rPr>
              <w:t xml:space="preserve"> มีพัฒนาการด้านสังคม ช่วยเหลือตนเอง และเป็นสมาชิกที่ดีของสังคม</w:t>
            </w:r>
          </w:p>
        </w:tc>
        <w:tc>
          <w:tcPr>
            <w:tcW w:w="1440" w:type="dxa"/>
          </w:tcPr>
          <w:p w14:paraId="6E73A712"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hint="cs"/>
                <w:sz w:val="32"/>
                <w:szCs w:val="32"/>
                <w:cs/>
              </w:rPr>
              <w:t>92</w:t>
            </w:r>
          </w:p>
        </w:tc>
        <w:tc>
          <w:tcPr>
            <w:tcW w:w="1609" w:type="dxa"/>
          </w:tcPr>
          <w:p w14:paraId="65DD41A4"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sz w:val="32"/>
                <w:szCs w:val="32"/>
                <w:cs/>
              </w:rPr>
              <w:t>ยอดเยี่ยม</w:t>
            </w:r>
          </w:p>
        </w:tc>
      </w:tr>
      <w:tr w:rsidR="009F0CA4" w14:paraId="000817C6" w14:textId="77777777" w:rsidTr="008D6BCE">
        <w:tc>
          <w:tcPr>
            <w:tcW w:w="6295" w:type="dxa"/>
          </w:tcPr>
          <w:p w14:paraId="5C75500E" w14:textId="77777777" w:rsidR="009F0CA4" w:rsidRPr="00E907DE" w:rsidRDefault="009F0CA4" w:rsidP="008D6BCE">
            <w:pPr>
              <w:jc w:val="thaiDistribute"/>
              <w:rPr>
                <w:rFonts w:ascii="TH SarabunPSK" w:hAnsi="TH SarabunPSK" w:cs="TH SarabunPSK"/>
                <w:sz w:val="32"/>
                <w:szCs w:val="32"/>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4</w:t>
            </w:r>
            <w:r w:rsidRPr="00B95BC2">
              <w:rPr>
                <w:rFonts w:ascii="TH SarabunPSK" w:hAnsi="TH SarabunPSK" w:cs="TH SarabunPSK"/>
                <w:sz w:val="32"/>
                <w:szCs w:val="32"/>
                <w:cs/>
              </w:rPr>
              <w:t xml:space="preserve">  มีพัฒนาการด้านสติปัญญา สื่อสารได้ มีทักษะการคิดพื้นฐาน และแสวงหาความรู้ได้</w:t>
            </w:r>
          </w:p>
        </w:tc>
        <w:tc>
          <w:tcPr>
            <w:tcW w:w="1440" w:type="dxa"/>
          </w:tcPr>
          <w:p w14:paraId="1B8D046D"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sz w:val="32"/>
                <w:szCs w:val="32"/>
              </w:rPr>
              <w:t>80.04</w:t>
            </w:r>
          </w:p>
        </w:tc>
        <w:tc>
          <w:tcPr>
            <w:tcW w:w="1609" w:type="dxa"/>
          </w:tcPr>
          <w:p w14:paraId="0BEF8D30"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sz w:val="32"/>
                <w:szCs w:val="32"/>
                <w:cs/>
              </w:rPr>
              <w:t>ดีเลิศ</w:t>
            </w:r>
          </w:p>
        </w:tc>
      </w:tr>
      <w:tr w:rsidR="009F0CA4" w14:paraId="6FC40CF0" w14:textId="77777777" w:rsidTr="008D6BCE">
        <w:tc>
          <w:tcPr>
            <w:tcW w:w="6295" w:type="dxa"/>
            <w:shd w:val="clear" w:color="auto" w:fill="FFF2CC" w:themeFill="accent4" w:themeFillTint="33"/>
          </w:tcPr>
          <w:p w14:paraId="5184B649" w14:textId="77777777" w:rsidR="009F0CA4" w:rsidRPr="00B95BC2" w:rsidRDefault="009F0CA4" w:rsidP="008D6BCE">
            <w:pPr>
              <w:ind w:right="-471"/>
              <w:jc w:val="thaiDistribute"/>
              <w:rPr>
                <w:rFonts w:ascii="TH SarabunPSK" w:hAnsi="TH SarabunPSK" w:cs="TH SarabunPSK"/>
                <w:b/>
                <w:bCs/>
                <w:sz w:val="32"/>
                <w:szCs w:val="32"/>
                <w:cs/>
              </w:rPr>
            </w:pPr>
            <w:r w:rsidRPr="00B95BC2">
              <w:rPr>
                <w:rFonts w:ascii="TH SarabunPSK" w:hAnsi="TH SarabunPSK" w:cs="TH SarabunPSK"/>
                <w:b/>
                <w:bCs/>
                <w:sz w:val="32"/>
                <w:szCs w:val="32"/>
                <w:cs/>
              </w:rPr>
              <w:t xml:space="preserve">มาตรฐานที่ </w:t>
            </w:r>
            <w:r>
              <w:rPr>
                <w:rFonts w:ascii="TH SarabunPSK" w:hAnsi="TH SarabunPSK" w:cs="TH SarabunPSK"/>
                <w:b/>
                <w:bCs/>
                <w:sz w:val="32"/>
                <w:szCs w:val="32"/>
              </w:rPr>
              <w:t xml:space="preserve">2 </w:t>
            </w:r>
            <w:r w:rsidRPr="00B95BC2">
              <w:rPr>
                <w:rFonts w:ascii="TH SarabunPSK" w:hAnsi="TH SarabunPSK" w:cs="TH SarabunPSK" w:hint="cs"/>
                <w:b/>
                <w:bCs/>
                <w:sz w:val="32"/>
                <w:szCs w:val="32"/>
                <w:cs/>
              </w:rPr>
              <w:t>กระบวนการบริหารและการจัดการ</w:t>
            </w:r>
          </w:p>
        </w:tc>
        <w:tc>
          <w:tcPr>
            <w:tcW w:w="1440" w:type="dxa"/>
            <w:shd w:val="clear" w:color="auto" w:fill="FFF2CC" w:themeFill="accent4" w:themeFillTint="33"/>
          </w:tcPr>
          <w:p w14:paraId="6B51E091" w14:textId="77777777" w:rsidR="009F0CA4" w:rsidRPr="002B1855" w:rsidRDefault="009F0CA4" w:rsidP="008D6BCE">
            <w:pPr>
              <w:jc w:val="center"/>
              <w:rPr>
                <w:rFonts w:ascii="TH SarabunPSK" w:hAnsi="TH SarabunPSK" w:cs="TH SarabunPSK"/>
                <w:b/>
                <w:bCs/>
                <w:sz w:val="32"/>
                <w:szCs w:val="32"/>
              </w:rPr>
            </w:pPr>
            <w:r w:rsidRPr="002B1855">
              <w:rPr>
                <w:rFonts w:ascii="TH SarabunPSK" w:hAnsi="TH SarabunPSK" w:cs="TH SarabunPSK"/>
                <w:b/>
                <w:bCs/>
                <w:sz w:val="32"/>
                <w:szCs w:val="32"/>
              </w:rPr>
              <w:t>87.49</w:t>
            </w:r>
          </w:p>
        </w:tc>
        <w:tc>
          <w:tcPr>
            <w:tcW w:w="1609" w:type="dxa"/>
            <w:shd w:val="clear" w:color="auto" w:fill="FFF2CC" w:themeFill="accent4" w:themeFillTint="33"/>
          </w:tcPr>
          <w:p w14:paraId="3F20FE2E" w14:textId="77777777" w:rsidR="009F0CA4" w:rsidRPr="002B1855" w:rsidRDefault="009F0CA4" w:rsidP="008D6BCE">
            <w:pPr>
              <w:jc w:val="center"/>
              <w:rPr>
                <w:rFonts w:ascii="TH SarabunPSK" w:hAnsi="TH SarabunPSK" w:cs="TH SarabunPSK"/>
                <w:b/>
                <w:bCs/>
                <w:sz w:val="32"/>
                <w:szCs w:val="32"/>
                <w:cs/>
              </w:rPr>
            </w:pPr>
            <w:r w:rsidRPr="002B1855">
              <w:rPr>
                <w:rFonts w:ascii="TH SarabunPSK" w:hAnsi="TH SarabunPSK" w:cs="TH SarabunPSK" w:hint="cs"/>
                <w:b/>
                <w:bCs/>
                <w:sz w:val="32"/>
                <w:szCs w:val="32"/>
                <w:cs/>
              </w:rPr>
              <w:t>ดีเลิศ</w:t>
            </w:r>
          </w:p>
        </w:tc>
      </w:tr>
      <w:tr w:rsidR="009F0CA4" w14:paraId="103BCDEC" w14:textId="77777777" w:rsidTr="008D6BCE">
        <w:tc>
          <w:tcPr>
            <w:tcW w:w="6295" w:type="dxa"/>
          </w:tcPr>
          <w:p w14:paraId="4F315869" w14:textId="77777777" w:rsidR="009F0CA4" w:rsidRPr="002B1855" w:rsidRDefault="009F0CA4" w:rsidP="008D6BCE">
            <w:pPr>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1</w:t>
            </w:r>
            <w:r>
              <w:rPr>
                <w:rFonts w:ascii="TH SarabunPSK" w:hAnsi="TH SarabunPSK" w:cs="TH SarabunPSK" w:hint="cs"/>
                <w:sz w:val="32"/>
                <w:szCs w:val="32"/>
                <w:cs/>
              </w:rPr>
              <w:t xml:space="preserve"> </w:t>
            </w:r>
            <w:r w:rsidRPr="00B95BC2">
              <w:rPr>
                <w:rFonts w:ascii="TH SarabunPSK" w:hAnsi="TH SarabunPSK" w:cs="TH SarabunPSK" w:hint="cs"/>
                <w:sz w:val="32"/>
                <w:szCs w:val="32"/>
                <w:cs/>
              </w:rPr>
              <w:t xml:space="preserve">มีหลักสูตรครอบคลุมพัฒนาการทั้ง </w:t>
            </w:r>
            <w:r>
              <w:rPr>
                <w:rFonts w:ascii="TH SarabunPSK" w:hAnsi="TH SarabunPSK" w:cs="TH SarabunPSK"/>
                <w:sz w:val="32"/>
                <w:szCs w:val="32"/>
              </w:rPr>
              <w:t>4</w:t>
            </w:r>
            <w:r w:rsidRPr="00B95BC2">
              <w:rPr>
                <w:rFonts w:ascii="TH SarabunPSK" w:hAnsi="TH SarabunPSK" w:cs="TH SarabunPSK" w:hint="cs"/>
                <w:sz w:val="32"/>
                <w:szCs w:val="32"/>
                <w:cs/>
              </w:rPr>
              <w:t xml:space="preserve">  ด้าน  สอดคล้องกับบริบทของท้องถิ่น</w:t>
            </w:r>
          </w:p>
        </w:tc>
        <w:tc>
          <w:tcPr>
            <w:tcW w:w="1440" w:type="dxa"/>
          </w:tcPr>
          <w:p w14:paraId="33198C7C"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hint="cs"/>
                <w:sz w:val="32"/>
                <w:szCs w:val="32"/>
                <w:cs/>
              </w:rPr>
              <w:t>8</w:t>
            </w:r>
            <w:r w:rsidRPr="002B1855">
              <w:rPr>
                <w:rFonts w:ascii="TH SarabunPSK" w:hAnsi="TH SarabunPSK" w:cs="TH SarabunPSK"/>
                <w:sz w:val="32"/>
                <w:szCs w:val="32"/>
              </w:rPr>
              <w:t>2</w:t>
            </w:r>
            <w:r w:rsidRPr="002B1855">
              <w:rPr>
                <w:rFonts w:ascii="TH SarabunPSK" w:hAnsi="TH SarabunPSK" w:cs="TH SarabunPSK" w:hint="cs"/>
                <w:sz w:val="32"/>
                <w:szCs w:val="32"/>
                <w:cs/>
              </w:rPr>
              <w:t>.</w:t>
            </w:r>
            <w:r w:rsidRPr="002B1855">
              <w:rPr>
                <w:rFonts w:ascii="TH SarabunPSK" w:hAnsi="TH SarabunPSK" w:cs="TH SarabunPSK"/>
                <w:sz w:val="32"/>
                <w:szCs w:val="32"/>
              </w:rPr>
              <w:t>33</w:t>
            </w:r>
          </w:p>
        </w:tc>
        <w:tc>
          <w:tcPr>
            <w:tcW w:w="1609" w:type="dxa"/>
          </w:tcPr>
          <w:p w14:paraId="762F50CD"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hint="cs"/>
                <w:sz w:val="32"/>
                <w:szCs w:val="32"/>
                <w:cs/>
              </w:rPr>
              <w:t>ดีเลิศ</w:t>
            </w:r>
          </w:p>
        </w:tc>
      </w:tr>
      <w:tr w:rsidR="009F0CA4" w14:paraId="6647F30B" w14:textId="77777777" w:rsidTr="008D6BCE">
        <w:tc>
          <w:tcPr>
            <w:tcW w:w="6295" w:type="dxa"/>
          </w:tcPr>
          <w:p w14:paraId="61579D8A" w14:textId="77777777" w:rsidR="009F0CA4" w:rsidRPr="002B1855" w:rsidRDefault="009F0CA4" w:rsidP="008D6BCE">
            <w:pPr>
              <w:ind w:right="-471"/>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sz w:val="32"/>
                <w:szCs w:val="32"/>
              </w:rPr>
              <w:t>2</w:t>
            </w:r>
            <w:r w:rsidRPr="00B95BC2">
              <w:rPr>
                <w:rFonts w:ascii="TH SarabunPSK" w:hAnsi="TH SarabunPSK" w:cs="TH SarabunPSK"/>
                <w:sz w:val="32"/>
                <w:szCs w:val="32"/>
                <w:cs/>
              </w:rPr>
              <w:t xml:space="preserve"> </w:t>
            </w:r>
            <w:r w:rsidRPr="00B95BC2">
              <w:rPr>
                <w:rFonts w:ascii="TH SarabunPSK" w:hAnsi="TH SarabunPSK" w:cs="TH SarabunPSK" w:hint="cs"/>
                <w:sz w:val="32"/>
                <w:szCs w:val="32"/>
                <w:cs/>
              </w:rPr>
              <w:t>จัดครูให้เพียงพอกับชั้นเรียน</w:t>
            </w:r>
          </w:p>
        </w:tc>
        <w:tc>
          <w:tcPr>
            <w:tcW w:w="1440" w:type="dxa"/>
          </w:tcPr>
          <w:p w14:paraId="7943A9EB"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hint="cs"/>
                <w:sz w:val="32"/>
                <w:szCs w:val="32"/>
                <w:cs/>
              </w:rPr>
              <w:t>80</w:t>
            </w:r>
          </w:p>
        </w:tc>
        <w:tc>
          <w:tcPr>
            <w:tcW w:w="1609" w:type="dxa"/>
          </w:tcPr>
          <w:p w14:paraId="33DAA710"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hint="cs"/>
                <w:sz w:val="32"/>
                <w:szCs w:val="32"/>
                <w:cs/>
              </w:rPr>
              <w:t>ดีเลิศ</w:t>
            </w:r>
          </w:p>
        </w:tc>
      </w:tr>
      <w:tr w:rsidR="009F0CA4" w14:paraId="47352B3C" w14:textId="77777777" w:rsidTr="008D6BCE">
        <w:tc>
          <w:tcPr>
            <w:tcW w:w="6295" w:type="dxa"/>
          </w:tcPr>
          <w:p w14:paraId="7143CBDA" w14:textId="77777777" w:rsidR="009F0CA4" w:rsidRPr="002B1855" w:rsidRDefault="009F0CA4" w:rsidP="008D6BCE">
            <w:pPr>
              <w:ind w:right="-471"/>
              <w:jc w:val="thaiDistribute"/>
              <w:rPr>
                <w:rFonts w:ascii="TH SarabunPSK" w:hAnsi="TH SarabunPSK" w:cs="TH SarabunPSK"/>
                <w:sz w:val="32"/>
                <w:szCs w:val="32"/>
                <w:cs/>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w:t>
            </w:r>
            <w:r>
              <w:rPr>
                <w:rFonts w:ascii="TH SarabunPSK" w:hAnsi="TH SarabunPSK" w:cs="TH SarabunPSK"/>
                <w:sz w:val="32"/>
                <w:szCs w:val="32"/>
              </w:rPr>
              <w:t>3</w:t>
            </w:r>
            <w:r w:rsidRPr="00B95BC2">
              <w:rPr>
                <w:rFonts w:ascii="TH SarabunPSK" w:hAnsi="TH SarabunPSK" w:cs="TH SarabunPSK"/>
                <w:sz w:val="32"/>
                <w:szCs w:val="32"/>
                <w:cs/>
              </w:rPr>
              <w:t xml:space="preserve"> </w:t>
            </w:r>
            <w:r w:rsidRPr="00313FEF">
              <w:rPr>
                <w:rFonts w:ascii="TH SarabunPSK" w:hAnsi="TH SarabunPSK" w:cs="TH SarabunPSK"/>
                <w:sz w:val="32"/>
                <w:szCs w:val="32"/>
                <w:cs/>
              </w:rPr>
              <w:t>ส่งเสริมให้ครูมีความเชี่ยวชาญด้านการจัดประสบการณ์</w:t>
            </w:r>
          </w:p>
        </w:tc>
        <w:tc>
          <w:tcPr>
            <w:tcW w:w="1440" w:type="dxa"/>
          </w:tcPr>
          <w:p w14:paraId="50F068C0"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hint="cs"/>
                <w:sz w:val="32"/>
                <w:szCs w:val="32"/>
                <w:cs/>
              </w:rPr>
              <w:t>94.66</w:t>
            </w:r>
          </w:p>
        </w:tc>
        <w:tc>
          <w:tcPr>
            <w:tcW w:w="1609" w:type="dxa"/>
          </w:tcPr>
          <w:p w14:paraId="31EF5FA6"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hint="cs"/>
                <w:sz w:val="32"/>
                <w:szCs w:val="32"/>
                <w:cs/>
              </w:rPr>
              <w:t>ยอดเยี่ยม</w:t>
            </w:r>
          </w:p>
        </w:tc>
      </w:tr>
      <w:tr w:rsidR="009F0CA4" w14:paraId="2D5C0BCB" w14:textId="77777777" w:rsidTr="008D6BCE">
        <w:tc>
          <w:tcPr>
            <w:tcW w:w="6295" w:type="dxa"/>
          </w:tcPr>
          <w:p w14:paraId="5DC88505" w14:textId="77777777" w:rsidR="009F0CA4" w:rsidRPr="002B1855" w:rsidRDefault="009F0CA4" w:rsidP="008D6BCE">
            <w:pPr>
              <w:ind w:right="-471"/>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 xml:space="preserve"> 4  </w:t>
            </w:r>
            <w:r w:rsidRPr="00F92FD6">
              <w:rPr>
                <w:rFonts w:ascii="TH SarabunPSK" w:hAnsi="TH SarabunPSK" w:cs="TH SarabunPSK"/>
                <w:sz w:val="32"/>
                <w:szCs w:val="32"/>
                <w:cs/>
              </w:rPr>
              <w:t>จัดสภาพแวดล้อมและสื่อเพื่อการเรียนรู้  อย่างปลอดภัย  และเพียงพอ</w:t>
            </w:r>
          </w:p>
        </w:tc>
        <w:tc>
          <w:tcPr>
            <w:tcW w:w="1440" w:type="dxa"/>
          </w:tcPr>
          <w:p w14:paraId="70A4040E"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hint="cs"/>
                <w:sz w:val="32"/>
                <w:szCs w:val="32"/>
                <w:cs/>
              </w:rPr>
              <w:t>90</w:t>
            </w:r>
          </w:p>
        </w:tc>
        <w:tc>
          <w:tcPr>
            <w:tcW w:w="1609" w:type="dxa"/>
          </w:tcPr>
          <w:p w14:paraId="5F3C74DC"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hint="cs"/>
                <w:sz w:val="32"/>
                <w:szCs w:val="32"/>
                <w:cs/>
              </w:rPr>
              <w:t>ยอดเยี่ยม</w:t>
            </w:r>
          </w:p>
        </w:tc>
      </w:tr>
      <w:tr w:rsidR="009F0CA4" w14:paraId="26E0BE62" w14:textId="77777777" w:rsidTr="008D6BCE">
        <w:tc>
          <w:tcPr>
            <w:tcW w:w="6295" w:type="dxa"/>
          </w:tcPr>
          <w:p w14:paraId="3F3D257E" w14:textId="77777777" w:rsidR="009F0CA4" w:rsidRPr="002B1855" w:rsidRDefault="009F0CA4" w:rsidP="008D6BCE">
            <w:pPr>
              <w:pStyle w:val="NoSpacing"/>
              <w:rPr>
                <w:rFonts w:ascii="TH SarabunPSK" w:hAnsi="TH SarabunPSK" w:cs="TH SarabunPSK"/>
                <w:sz w:val="32"/>
                <w:szCs w:val="32"/>
              </w:rPr>
            </w:pPr>
            <w:r w:rsidRPr="00B35282">
              <w:rPr>
                <w:rFonts w:ascii="TH SarabunPSK" w:hAnsi="TH SarabunPSK" w:cs="TH SarabunPSK"/>
                <w:b/>
                <w:bCs/>
                <w:sz w:val="32"/>
                <w:szCs w:val="32"/>
                <w:cs/>
              </w:rPr>
              <w:t xml:space="preserve">ประเด็นที่ </w:t>
            </w:r>
            <w:r w:rsidRPr="00B35282">
              <w:rPr>
                <w:rFonts w:ascii="TH SarabunPSK" w:hAnsi="TH SarabunPSK" w:cs="TH SarabunPSK"/>
                <w:b/>
                <w:bCs/>
                <w:sz w:val="32"/>
                <w:szCs w:val="32"/>
              </w:rPr>
              <w:t>5</w:t>
            </w:r>
            <w:r w:rsidRPr="00577253">
              <w:rPr>
                <w:rFonts w:ascii="TH SarabunPSK" w:hAnsi="TH SarabunPSK" w:cs="TH SarabunPSK"/>
                <w:sz w:val="32"/>
                <w:szCs w:val="32"/>
                <w:cs/>
              </w:rPr>
              <w:t xml:space="preserve"> ให้บริการสื่อเทคโนโลยีสารสนเทศและสื่อเพื่อการเรียนรู้เพื่อสนับสนุนการจัดประสบการณ์</w:t>
            </w:r>
          </w:p>
        </w:tc>
        <w:tc>
          <w:tcPr>
            <w:tcW w:w="1440" w:type="dxa"/>
          </w:tcPr>
          <w:p w14:paraId="27D415D6"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sz w:val="32"/>
                <w:szCs w:val="32"/>
              </w:rPr>
              <w:t>80</w:t>
            </w:r>
          </w:p>
        </w:tc>
        <w:tc>
          <w:tcPr>
            <w:tcW w:w="1609" w:type="dxa"/>
          </w:tcPr>
          <w:p w14:paraId="0E567C07"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sz w:val="32"/>
                <w:szCs w:val="32"/>
                <w:cs/>
              </w:rPr>
              <w:t>ดี</w:t>
            </w:r>
            <w:r w:rsidRPr="002B1855">
              <w:rPr>
                <w:rFonts w:ascii="TH SarabunPSK" w:hAnsi="TH SarabunPSK" w:cs="TH SarabunPSK" w:hint="cs"/>
                <w:sz w:val="32"/>
                <w:szCs w:val="32"/>
                <w:cs/>
              </w:rPr>
              <w:t>เลิศ</w:t>
            </w:r>
          </w:p>
        </w:tc>
      </w:tr>
      <w:tr w:rsidR="009F0CA4" w14:paraId="14B7C4A0" w14:textId="77777777" w:rsidTr="008D6BCE">
        <w:tc>
          <w:tcPr>
            <w:tcW w:w="6295" w:type="dxa"/>
          </w:tcPr>
          <w:p w14:paraId="16F48507" w14:textId="77777777" w:rsidR="009F0CA4" w:rsidRPr="002B1855" w:rsidRDefault="009F0CA4" w:rsidP="008D6BCE">
            <w:pPr>
              <w:jc w:val="thaiDistribute"/>
              <w:rPr>
                <w:rFonts w:ascii="TH SarabunPSK" w:hAnsi="TH SarabunPSK" w:cs="TH SarabunPSK"/>
                <w:sz w:val="32"/>
                <w:szCs w:val="32"/>
              </w:rPr>
            </w:pPr>
            <w:r w:rsidRPr="00B95BC2">
              <w:rPr>
                <w:rFonts w:ascii="TH SarabunPSK" w:hAnsi="TH SarabunPSK" w:cs="TH SarabunPSK" w:hint="cs"/>
                <w:b/>
                <w:bCs/>
                <w:sz w:val="32"/>
                <w:szCs w:val="32"/>
                <w:cs/>
              </w:rPr>
              <w:t xml:space="preserve">ประเด็นที่ </w:t>
            </w:r>
            <w:r>
              <w:rPr>
                <w:rFonts w:ascii="TH SarabunPSK" w:hAnsi="TH SarabunPSK" w:cs="TH SarabunPSK"/>
                <w:b/>
                <w:bCs/>
                <w:sz w:val="32"/>
                <w:szCs w:val="32"/>
              </w:rPr>
              <w:t>6</w:t>
            </w:r>
            <w:r w:rsidRPr="00B95BC2">
              <w:rPr>
                <w:rFonts w:ascii="TH SarabunPSK" w:hAnsi="TH SarabunPSK" w:cs="TH SarabunPSK"/>
                <w:sz w:val="32"/>
                <w:szCs w:val="32"/>
                <w:cs/>
              </w:rPr>
              <w:t xml:space="preserve">  </w:t>
            </w:r>
            <w:r w:rsidRPr="00AE7E2A">
              <w:rPr>
                <w:rFonts w:ascii="TH SarabunPSK" w:hAnsi="TH SarabunPSK" w:cs="TH SarabunPSK"/>
                <w:sz w:val="32"/>
                <w:szCs w:val="32"/>
                <w:cs/>
              </w:rPr>
              <w:t>มีระบบบริหารคุณภาพที่เปิดโอกาสให้ผู้เกี่ยวข้องทุกฝ่ายมีส่วนร่วม</w:t>
            </w:r>
          </w:p>
        </w:tc>
        <w:tc>
          <w:tcPr>
            <w:tcW w:w="1440" w:type="dxa"/>
          </w:tcPr>
          <w:p w14:paraId="3DA025B3" w14:textId="77777777" w:rsidR="009F0CA4" w:rsidRPr="002B1855" w:rsidRDefault="009F0CA4" w:rsidP="008D6BCE">
            <w:pPr>
              <w:jc w:val="center"/>
              <w:rPr>
                <w:rFonts w:ascii="TH SarabunPSK" w:hAnsi="TH SarabunPSK" w:cs="TH SarabunPSK"/>
                <w:sz w:val="32"/>
                <w:szCs w:val="32"/>
              </w:rPr>
            </w:pPr>
            <w:r w:rsidRPr="002B1855">
              <w:rPr>
                <w:rFonts w:ascii="TH SarabunPSK" w:hAnsi="TH SarabunPSK" w:cs="TH SarabunPSK" w:hint="cs"/>
                <w:sz w:val="32"/>
                <w:szCs w:val="32"/>
                <w:cs/>
              </w:rPr>
              <w:t>98</w:t>
            </w:r>
          </w:p>
        </w:tc>
        <w:tc>
          <w:tcPr>
            <w:tcW w:w="1609" w:type="dxa"/>
          </w:tcPr>
          <w:p w14:paraId="43D31ACB" w14:textId="77777777" w:rsidR="009F0CA4" w:rsidRPr="002B1855" w:rsidRDefault="009F0CA4" w:rsidP="008D6BCE">
            <w:pPr>
              <w:jc w:val="center"/>
              <w:rPr>
                <w:rFonts w:ascii="TH SarabunPSK" w:hAnsi="TH SarabunPSK" w:cs="TH SarabunPSK"/>
                <w:sz w:val="32"/>
                <w:szCs w:val="32"/>
                <w:cs/>
              </w:rPr>
            </w:pPr>
            <w:r w:rsidRPr="002B1855">
              <w:rPr>
                <w:rFonts w:ascii="TH SarabunPSK" w:hAnsi="TH SarabunPSK" w:cs="TH SarabunPSK" w:hint="cs"/>
                <w:sz w:val="32"/>
                <w:szCs w:val="32"/>
                <w:cs/>
              </w:rPr>
              <w:t>ยอดเยี่ยม</w:t>
            </w:r>
          </w:p>
        </w:tc>
      </w:tr>
      <w:tr w:rsidR="009F0CA4" w14:paraId="4440EC5D" w14:textId="77777777" w:rsidTr="008D6BCE">
        <w:tc>
          <w:tcPr>
            <w:tcW w:w="6295" w:type="dxa"/>
            <w:shd w:val="clear" w:color="auto" w:fill="FFF2CC" w:themeFill="accent4" w:themeFillTint="33"/>
          </w:tcPr>
          <w:p w14:paraId="68FEF0A9" w14:textId="6EFF58D8" w:rsidR="009F0CA4" w:rsidRPr="00B95BC2" w:rsidRDefault="009F0CA4" w:rsidP="008D6BCE">
            <w:pPr>
              <w:ind w:right="-471"/>
              <w:jc w:val="thaiDistribute"/>
              <w:rPr>
                <w:rFonts w:ascii="TH SarabunPSK" w:hAnsi="TH SarabunPSK" w:cs="TH SarabunPSK"/>
                <w:b/>
                <w:bCs/>
                <w:sz w:val="32"/>
                <w:szCs w:val="32"/>
                <w:cs/>
              </w:rPr>
            </w:pPr>
            <w:r w:rsidRPr="00B95BC2">
              <w:rPr>
                <w:rFonts w:ascii="TH SarabunPSK" w:hAnsi="TH SarabunPSK" w:cs="TH SarabunPSK"/>
                <w:b/>
                <w:bCs/>
                <w:sz w:val="32"/>
                <w:szCs w:val="32"/>
                <w:cs/>
              </w:rPr>
              <w:t xml:space="preserve">มาตรฐานที่ </w:t>
            </w:r>
            <w:r>
              <w:rPr>
                <w:rFonts w:ascii="TH SarabunPSK" w:hAnsi="TH SarabunPSK" w:cs="TH SarabunPSK" w:hint="cs"/>
                <w:b/>
                <w:bCs/>
                <w:sz w:val="32"/>
                <w:szCs w:val="32"/>
                <w:cs/>
              </w:rPr>
              <w:t xml:space="preserve">3 </w:t>
            </w:r>
            <w:r w:rsidR="00AC54BD">
              <w:rPr>
                <w:rFonts w:ascii="TH SarabunPSK" w:hAnsi="TH SarabunPSK" w:cs="TH SarabunPSK" w:hint="cs"/>
                <w:b/>
                <w:bCs/>
                <w:sz w:val="32"/>
                <w:szCs w:val="32"/>
                <w:cs/>
              </w:rPr>
              <w:t>การจัดประสบการณ์ที่เน้นเด็กเป็นสำคัญ</w:t>
            </w:r>
          </w:p>
        </w:tc>
        <w:tc>
          <w:tcPr>
            <w:tcW w:w="1440" w:type="dxa"/>
            <w:shd w:val="clear" w:color="auto" w:fill="FFF2CC" w:themeFill="accent4" w:themeFillTint="33"/>
            <w:vAlign w:val="center"/>
          </w:tcPr>
          <w:p w14:paraId="176368A0" w14:textId="77777777" w:rsidR="009F0CA4" w:rsidRPr="002B1855" w:rsidRDefault="009F0CA4" w:rsidP="008D6BCE">
            <w:pPr>
              <w:jc w:val="center"/>
              <w:rPr>
                <w:rFonts w:ascii="TH SarabunPSK" w:hAnsi="TH SarabunPSK" w:cs="TH SarabunPSK"/>
                <w:sz w:val="32"/>
                <w:szCs w:val="32"/>
                <w:cs/>
              </w:rPr>
            </w:pPr>
            <w:r>
              <w:rPr>
                <w:rFonts w:ascii="TH SarabunPSK" w:hAnsi="TH SarabunPSK" w:cs="TH SarabunPSK" w:hint="cs"/>
                <w:b/>
                <w:bCs/>
                <w:sz w:val="32"/>
                <w:szCs w:val="32"/>
                <w:cs/>
              </w:rPr>
              <w:t>84</w:t>
            </w:r>
          </w:p>
        </w:tc>
        <w:tc>
          <w:tcPr>
            <w:tcW w:w="1609" w:type="dxa"/>
            <w:shd w:val="clear" w:color="auto" w:fill="FFF2CC" w:themeFill="accent4" w:themeFillTint="33"/>
            <w:vAlign w:val="center"/>
          </w:tcPr>
          <w:p w14:paraId="5BB184CF" w14:textId="77777777" w:rsidR="009F0CA4" w:rsidRPr="002B1855" w:rsidRDefault="009F0CA4" w:rsidP="008D6BCE">
            <w:pPr>
              <w:jc w:val="center"/>
              <w:rPr>
                <w:rFonts w:ascii="TH SarabunPSK" w:hAnsi="TH SarabunPSK" w:cs="TH SarabunPSK"/>
                <w:sz w:val="32"/>
                <w:szCs w:val="32"/>
                <w:cs/>
              </w:rPr>
            </w:pPr>
            <w:r>
              <w:rPr>
                <w:rFonts w:ascii="TH SarabunPSK" w:hAnsi="TH SarabunPSK" w:cs="TH SarabunPSK" w:hint="cs"/>
                <w:b/>
                <w:bCs/>
                <w:sz w:val="32"/>
                <w:szCs w:val="32"/>
                <w:cs/>
              </w:rPr>
              <w:t>ดีเลิศ</w:t>
            </w:r>
          </w:p>
        </w:tc>
      </w:tr>
      <w:tr w:rsidR="009F0CA4" w14:paraId="04C5FA96" w14:textId="77777777" w:rsidTr="008D6BCE">
        <w:tc>
          <w:tcPr>
            <w:tcW w:w="6295" w:type="dxa"/>
          </w:tcPr>
          <w:p w14:paraId="09B88C99" w14:textId="77777777" w:rsidR="009F0CA4" w:rsidRPr="002B1855" w:rsidRDefault="009F0CA4" w:rsidP="008D6BCE">
            <w:pPr>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 xml:space="preserve">1 </w:t>
            </w:r>
            <w:r>
              <w:rPr>
                <w:rFonts w:ascii="TH SarabunPSK" w:hAnsi="TH SarabunPSK" w:cs="TH SarabunPSK"/>
                <w:b/>
                <w:bCs/>
                <w:sz w:val="32"/>
                <w:szCs w:val="32"/>
              </w:rPr>
              <w:t xml:space="preserve"> </w:t>
            </w:r>
            <w:r w:rsidRPr="005549E3">
              <w:rPr>
                <w:rFonts w:ascii="TH SarabunPSK" w:hAnsi="TH SarabunPSK" w:cs="TH SarabunPSK"/>
                <w:sz w:val="32"/>
                <w:szCs w:val="32"/>
                <w:cs/>
              </w:rPr>
              <w:t>จัดประสบการณ์ที่ส่งเสริมให้เด็กมีพัฒนาการทุกด้านอย่างสมดุลเต็มศักยภาพ</w:t>
            </w:r>
          </w:p>
        </w:tc>
        <w:tc>
          <w:tcPr>
            <w:tcW w:w="1440" w:type="dxa"/>
            <w:vAlign w:val="center"/>
          </w:tcPr>
          <w:p w14:paraId="07F670C6"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84</w:t>
            </w:r>
          </w:p>
        </w:tc>
        <w:tc>
          <w:tcPr>
            <w:tcW w:w="1609" w:type="dxa"/>
            <w:vAlign w:val="center"/>
          </w:tcPr>
          <w:p w14:paraId="14510F55"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9F0CA4" w14:paraId="4C015561" w14:textId="77777777" w:rsidTr="008D6BCE">
        <w:tc>
          <w:tcPr>
            <w:tcW w:w="6295" w:type="dxa"/>
          </w:tcPr>
          <w:p w14:paraId="3A2B03A4" w14:textId="77777777" w:rsidR="009F0CA4" w:rsidRPr="002B1855" w:rsidRDefault="009F0CA4" w:rsidP="008D6BCE">
            <w:pPr>
              <w:ind w:right="-44"/>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2</w:t>
            </w:r>
            <w:r>
              <w:rPr>
                <w:rFonts w:ascii="TH SarabunPSK" w:hAnsi="TH SarabunPSK" w:cs="TH SarabunPSK"/>
                <w:b/>
                <w:bCs/>
                <w:sz w:val="32"/>
                <w:szCs w:val="32"/>
              </w:rPr>
              <w:t xml:space="preserve"> </w:t>
            </w:r>
            <w:r>
              <w:rPr>
                <w:rFonts w:ascii="TH SarabunPSK" w:hAnsi="TH SarabunPSK" w:cs="TH SarabunPSK" w:hint="cs"/>
                <w:b/>
                <w:bCs/>
                <w:sz w:val="32"/>
                <w:szCs w:val="32"/>
                <w:cs/>
              </w:rPr>
              <w:t xml:space="preserve"> </w:t>
            </w:r>
            <w:r w:rsidRPr="008B2C5F">
              <w:rPr>
                <w:rFonts w:ascii="TH SarabunPSK" w:hAnsi="TH SarabunPSK" w:cs="TH SarabunPSK"/>
                <w:sz w:val="32"/>
                <w:szCs w:val="32"/>
                <w:cs/>
              </w:rPr>
              <w:t>สร้างโอกาสให้เด็กได้รับประสบการณ์ตรง  เล่นและปฏิบัติอย่างมีความสุข</w:t>
            </w:r>
          </w:p>
        </w:tc>
        <w:tc>
          <w:tcPr>
            <w:tcW w:w="1440" w:type="dxa"/>
            <w:vAlign w:val="center"/>
          </w:tcPr>
          <w:p w14:paraId="1F37786E"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83.50</w:t>
            </w:r>
          </w:p>
        </w:tc>
        <w:tc>
          <w:tcPr>
            <w:tcW w:w="1609" w:type="dxa"/>
            <w:vAlign w:val="center"/>
          </w:tcPr>
          <w:p w14:paraId="2E13E33D"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9F0CA4" w14:paraId="7674CDFB" w14:textId="77777777" w:rsidTr="008D6BCE">
        <w:tc>
          <w:tcPr>
            <w:tcW w:w="6295" w:type="dxa"/>
          </w:tcPr>
          <w:p w14:paraId="6A35493F" w14:textId="77777777" w:rsidR="009F0CA4" w:rsidRPr="002B1855" w:rsidRDefault="009F0CA4" w:rsidP="008D6BCE">
            <w:pPr>
              <w:ind w:right="-44"/>
              <w:jc w:val="thaiDistribute"/>
              <w:rPr>
                <w:rFonts w:ascii="TH SarabunPSK" w:hAnsi="TH SarabunPSK" w:cs="TH SarabunPSK"/>
                <w:sz w:val="32"/>
                <w:szCs w:val="32"/>
                <w:cs/>
              </w:rPr>
            </w:pPr>
            <w:r w:rsidRPr="00B95BC2">
              <w:rPr>
                <w:rFonts w:ascii="TH SarabunPSK" w:hAnsi="TH SarabunPSK" w:cs="TH SarabunPSK" w:hint="cs"/>
                <w:b/>
                <w:bCs/>
                <w:sz w:val="32"/>
                <w:szCs w:val="32"/>
                <w:cs/>
              </w:rPr>
              <w:t>ประเด็นที่</w:t>
            </w:r>
            <w:r>
              <w:rPr>
                <w:rFonts w:ascii="TH SarabunPSK" w:hAnsi="TH SarabunPSK" w:cs="TH SarabunPSK" w:hint="cs"/>
                <w:b/>
                <w:bCs/>
                <w:sz w:val="32"/>
                <w:szCs w:val="32"/>
                <w:cs/>
              </w:rPr>
              <w:t xml:space="preserve"> </w:t>
            </w:r>
            <w:r>
              <w:rPr>
                <w:rFonts w:ascii="TH SarabunPSK" w:hAnsi="TH SarabunPSK" w:cs="TH SarabunPSK"/>
                <w:b/>
                <w:bCs/>
                <w:sz w:val="32"/>
                <w:szCs w:val="32"/>
              </w:rPr>
              <w:t>3</w:t>
            </w:r>
            <w:r>
              <w:rPr>
                <w:rFonts w:ascii="TH SarabunPSK" w:hAnsi="TH SarabunPSK" w:cs="TH SarabunPSK" w:hint="cs"/>
                <w:sz w:val="32"/>
                <w:szCs w:val="32"/>
                <w:cs/>
              </w:rPr>
              <w:t xml:space="preserve"> </w:t>
            </w:r>
            <w:r w:rsidRPr="002F5158">
              <w:rPr>
                <w:rFonts w:ascii="TH SarabunPSK" w:hAnsi="TH SarabunPSK" w:cs="TH SarabunPSK"/>
                <w:sz w:val="32"/>
                <w:szCs w:val="32"/>
                <w:cs/>
              </w:rPr>
              <w:t>จัดบรรยากาศที่เอื้อต่อการเรียนรู้ใช้สื่อและเทคโนโลยีที่เหมาะสมกับวัย</w:t>
            </w:r>
          </w:p>
        </w:tc>
        <w:tc>
          <w:tcPr>
            <w:tcW w:w="1440" w:type="dxa"/>
            <w:vAlign w:val="center"/>
          </w:tcPr>
          <w:p w14:paraId="1947DC04"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83.50</w:t>
            </w:r>
          </w:p>
        </w:tc>
        <w:tc>
          <w:tcPr>
            <w:tcW w:w="1609" w:type="dxa"/>
            <w:vAlign w:val="center"/>
          </w:tcPr>
          <w:p w14:paraId="74D04F08"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9F0CA4" w14:paraId="6B2024B4" w14:textId="77777777" w:rsidTr="008D6BCE">
        <w:tc>
          <w:tcPr>
            <w:tcW w:w="6295" w:type="dxa"/>
          </w:tcPr>
          <w:p w14:paraId="7A0EFB8F" w14:textId="77777777" w:rsidR="009F0CA4" w:rsidRPr="002B1855" w:rsidRDefault="009F0CA4" w:rsidP="008D6BCE">
            <w:pPr>
              <w:ind w:right="-6"/>
              <w:jc w:val="thaiDistribute"/>
              <w:rPr>
                <w:rFonts w:ascii="TH SarabunPSK" w:hAnsi="TH SarabunPSK" w:cs="TH SarabunPSK"/>
                <w:sz w:val="32"/>
                <w:szCs w:val="32"/>
                <w:cs/>
              </w:rPr>
            </w:pPr>
            <w:r w:rsidRPr="00B95BC2">
              <w:rPr>
                <w:rFonts w:ascii="TH SarabunPSK" w:hAnsi="TH SarabunPSK" w:cs="TH SarabunPSK" w:hint="cs"/>
                <w:b/>
                <w:bCs/>
                <w:sz w:val="32"/>
                <w:szCs w:val="32"/>
                <w:cs/>
              </w:rPr>
              <w:t xml:space="preserve">ประเด็นที่ </w:t>
            </w:r>
            <w:r>
              <w:rPr>
                <w:rFonts w:ascii="TH SarabunPSK" w:hAnsi="TH SarabunPSK" w:cs="TH SarabunPSK" w:hint="cs"/>
                <w:b/>
                <w:bCs/>
                <w:sz w:val="32"/>
                <w:szCs w:val="32"/>
                <w:cs/>
              </w:rPr>
              <w:t xml:space="preserve">4 </w:t>
            </w:r>
            <w:r w:rsidRPr="0032751F">
              <w:rPr>
                <w:rFonts w:ascii="TH SarabunPSK" w:hAnsi="TH SarabunPSK" w:cs="TH SarabunPSK"/>
                <w:sz w:val="32"/>
                <w:szCs w:val="32"/>
                <w:cs/>
              </w:rPr>
              <w:t>ประเมินพัฒนาการเด็กตามสภาพจริงและนำผลการประเมินพัฒนาการเด็กไปปรับปรุงการจัดประสบการณ์และพัฒนาการ</w:t>
            </w:r>
            <w:r>
              <w:rPr>
                <w:rFonts w:ascii="TH SarabunPSK" w:hAnsi="TH SarabunPSK" w:cs="TH SarabunPSK" w:hint="cs"/>
                <w:sz w:val="32"/>
                <w:szCs w:val="32"/>
                <w:cs/>
              </w:rPr>
              <w:t>เด็ก</w:t>
            </w:r>
          </w:p>
        </w:tc>
        <w:tc>
          <w:tcPr>
            <w:tcW w:w="1440" w:type="dxa"/>
            <w:vAlign w:val="center"/>
          </w:tcPr>
          <w:p w14:paraId="2BD59403"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85</w:t>
            </w:r>
          </w:p>
        </w:tc>
        <w:tc>
          <w:tcPr>
            <w:tcW w:w="1609" w:type="dxa"/>
            <w:vAlign w:val="center"/>
          </w:tcPr>
          <w:p w14:paraId="3B9C02B1" w14:textId="77777777" w:rsidR="009F0CA4" w:rsidRPr="00F33E31" w:rsidRDefault="009F0CA4" w:rsidP="008D6BCE">
            <w:pPr>
              <w:jc w:val="center"/>
              <w:rPr>
                <w:rFonts w:ascii="TH SarabunPSK" w:hAnsi="TH SarabunPSK" w:cs="TH SarabunPSK"/>
                <w:sz w:val="32"/>
                <w:szCs w:val="32"/>
                <w:cs/>
              </w:rPr>
            </w:pPr>
            <w:r w:rsidRPr="00F33E31">
              <w:rPr>
                <w:rFonts w:ascii="TH SarabunPSK" w:hAnsi="TH SarabunPSK" w:cs="TH SarabunPSK" w:hint="cs"/>
                <w:sz w:val="32"/>
                <w:szCs w:val="32"/>
                <w:cs/>
              </w:rPr>
              <w:t>ดีเลิศ</w:t>
            </w:r>
          </w:p>
        </w:tc>
      </w:tr>
      <w:tr w:rsidR="009F0CA4" w:rsidRPr="00F33E31" w14:paraId="4B6B2B02" w14:textId="77777777" w:rsidTr="008D6BCE">
        <w:tc>
          <w:tcPr>
            <w:tcW w:w="6295" w:type="dxa"/>
            <w:shd w:val="clear" w:color="auto" w:fill="C5E0B3" w:themeFill="accent6" w:themeFillTint="66"/>
          </w:tcPr>
          <w:p w14:paraId="4B2CF684" w14:textId="77777777" w:rsidR="009F0CA4" w:rsidRPr="00F33E31" w:rsidRDefault="009F0CA4" w:rsidP="008D6BCE">
            <w:pPr>
              <w:ind w:right="-6"/>
              <w:jc w:val="center"/>
              <w:rPr>
                <w:rFonts w:ascii="TH SarabunPSK" w:hAnsi="TH SarabunPSK" w:cs="TH SarabunPSK"/>
                <w:b/>
                <w:bCs/>
                <w:sz w:val="32"/>
                <w:szCs w:val="32"/>
                <w:cs/>
              </w:rPr>
            </w:pPr>
            <w:r w:rsidRPr="00F33E31">
              <w:rPr>
                <w:rFonts w:ascii="TH SarabunPSK" w:hAnsi="TH SarabunPSK" w:cs="TH SarabunPSK" w:hint="cs"/>
                <w:b/>
                <w:bCs/>
                <w:sz w:val="32"/>
                <w:szCs w:val="32"/>
                <w:cs/>
              </w:rPr>
              <w:t>สรุปผลในภาพรวมทั้งสามมาตรฐาน</w:t>
            </w:r>
          </w:p>
        </w:tc>
        <w:tc>
          <w:tcPr>
            <w:tcW w:w="1440" w:type="dxa"/>
            <w:shd w:val="clear" w:color="auto" w:fill="C5E0B3" w:themeFill="accent6" w:themeFillTint="66"/>
            <w:vAlign w:val="center"/>
          </w:tcPr>
          <w:p w14:paraId="16F9F9CD" w14:textId="77777777" w:rsidR="009F0CA4" w:rsidRPr="00F33E31" w:rsidRDefault="009F0CA4" w:rsidP="008D6BCE">
            <w:pPr>
              <w:jc w:val="center"/>
              <w:rPr>
                <w:rFonts w:ascii="TH SarabunPSK" w:hAnsi="TH SarabunPSK" w:cs="TH SarabunPSK"/>
                <w:b/>
                <w:bCs/>
                <w:sz w:val="32"/>
                <w:szCs w:val="32"/>
                <w:cs/>
              </w:rPr>
            </w:pPr>
            <w:r w:rsidRPr="00F33E31">
              <w:rPr>
                <w:rFonts w:ascii="TH SarabunPSK" w:hAnsi="TH SarabunPSK" w:cs="TH SarabunPSK"/>
                <w:b/>
                <w:bCs/>
                <w:sz w:val="32"/>
                <w:szCs w:val="32"/>
              </w:rPr>
              <w:t>86.53</w:t>
            </w:r>
          </w:p>
        </w:tc>
        <w:tc>
          <w:tcPr>
            <w:tcW w:w="1609" w:type="dxa"/>
            <w:shd w:val="clear" w:color="auto" w:fill="C5E0B3" w:themeFill="accent6" w:themeFillTint="66"/>
            <w:vAlign w:val="center"/>
          </w:tcPr>
          <w:p w14:paraId="0EF0EAC4" w14:textId="77777777" w:rsidR="009F0CA4" w:rsidRPr="00F33E31" w:rsidRDefault="009F0CA4" w:rsidP="008D6BCE">
            <w:pPr>
              <w:jc w:val="center"/>
              <w:rPr>
                <w:rFonts w:ascii="TH SarabunPSK" w:hAnsi="TH SarabunPSK" w:cs="TH SarabunPSK"/>
                <w:b/>
                <w:bCs/>
                <w:sz w:val="32"/>
                <w:szCs w:val="32"/>
                <w:cs/>
              </w:rPr>
            </w:pPr>
            <w:r w:rsidRPr="00F33E31">
              <w:rPr>
                <w:rFonts w:ascii="TH SarabunPSK" w:hAnsi="TH SarabunPSK" w:cs="TH SarabunPSK" w:hint="cs"/>
                <w:b/>
                <w:bCs/>
                <w:sz w:val="32"/>
                <w:szCs w:val="32"/>
                <w:cs/>
              </w:rPr>
              <w:t>ดีเลิศ</w:t>
            </w:r>
          </w:p>
        </w:tc>
      </w:tr>
    </w:tbl>
    <w:p w14:paraId="2FB186CC" w14:textId="651E7766" w:rsidR="001B6FB8" w:rsidRDefault="001B6FB8">
      <w:pPr>
        <w:spacing w:after="160" w:line="259" w:lineRule="auto"/>
        <w:rPr>
          <w:rFonts w:ascii="TH SarabunPSK" w:hAnsi="TH SarabunPSK" w:cs="TH SarabunPSK"/>
          <w:sz w:val="32"/>
          <w:szCs w:val="32"/>
          <w:cs/>
        </w:rPr>
      </w:pPr>
      <w:r>
        <w:rPr>
          <w:rFonts w:ascii="TH SarabunPSK" w:hAnsi="TH SarabunPSK" w:cs="TH SarabunPSK"/>
          <w:sz w:val="32"/>
          <w:szCs w:val="32"/>
          <w:cs/>
        </w:rPr>
        <w:br w:type="page"/>
      </w:r>
    </w:p>
    <w:p w14:paraId="5A41CCD1" w14:textId="076BD954" w:rsidR="007B7574" w:rsidRPr="004F1D58" w:rsidRDefault="001B6FB8" w:rsidP="004F1D58">
      <w:pPr>
        <w:jc w:val="center"/>
        <w:rPr>
          <w:rFonts w:ascii="TH SarabunPSK" w:hAnsi="TH SarabunPSK" w:cs="TH SarabunPSK"/>
          <w:b/>
          <w:bCs/>
          <w:sz w:val="36"/>
          <w:szCs w:val="36"/>
        </w:rPr>
      </w:pPr>
      <w:r w:rsidRPr="004F1D58">
        <w:rPr>
          <w:rFonts w:ascii="TH SarabunPSK" w:hAnsi="TH SarabunPSK" w:cs="TH SarabunPSK" w:hint="cs"/>
          <w:b/>
          <w:bCs/>
          <w:sz w:val="36"/>
          <w:szCs w:val="36"/>
          <w:cs/>
        </w:rPr>
        <w:lastRenderedPageBreak/>
        <w:t>ส่วนที่ 2</w:t>
      </w:r>
    </w:p>
    <w:p w14:paraId="4F7D2403" w14:textId="2447DDEA" w:rsidR="001B6FB8" w:rsidRPr="004F1D58" w:rsidRDefault="001B6FB8" w:rsidP="004F1D58">
      <w:pPr>
        <w:jc w:val="center"/>
        <w:rPr>
          <w:rFonts w:ascii="TH SarabunPSK" w:hAnsi="TH SarabunPSK" w:cs="TH SarabunPSK"/>
          <w:b/>
          <w:bCs/>
          <w:sz w:val="36"/>
          <w:szCs w:val="36"/>
        </w:rPr>
      </w:pPr>
      <w:r w:rsidRPr="004F1D58">
        <w:rPr>
          <w:rFonts w:ascii="TH SarabunPSK" w:hAnsi="TH SarabunPSK" w:cs="TH SarabunPSK" w:hint="cs"/>
          <w:b/>
          <w:bCs/>
          <w:sz w:val="36"/>
          <w:szCs w:val="36"/>
          <w:cs/>
        </w:rPr>
        <w:t>ผลการประเมินคุณภาพการศึกษาของสถานศึกษา</w:t>
      </w:r>
    </w:p>
    <w:p w14:paraId="683698C1" w14:textId="77777777" w:rsidR="004F1D58" w:rsidRDefault="004F1D58" w:rsidP="001B6FB8">
      <w:pPr>
        <w:rPr>
          <w:rFonts w:ascii="TH SarabunPSK" w:hAnsi="TH SarabunPSK" w:cs="TH SarabunPSK"/>
          <w:sz w:val="32"/>
          <w:szCs w:val="32"/>
        </w:rPr>
      </w:pPr>
    </w:p>
    <w:p w14:paraId="74191B1E" w14:textId="1460FF80" w:rsidR="001B6FB8" w:rsidRPr="004F1D58" w:rsidRDefault="001B6FB8" w:rsidP="001B6FB8">
      <w:pPr>
        <w:rPr>
          <w:rFonts w:ascii="TH SarabunPSK" w:hAnsi="TH SarabunPSK" w:cs="TH SarabunPSK"/>
          <w:b/>
          <w:bCs/>
          <w:sz w:val="32"/>
          <w:szCs w:val="32"/>
        </w:rPr>
      </w:pPr>
      <w:r w:rsidRPr="004F1D58">
        <w:rPr>
          <w:rFonts w:ascii="TH SarabunPSK" w:hAnsi="TH SarabunPSK" w:cs="TH SarabunPSK" w:hint="cs"/>
          <w:b/>
          <w:bCs/>
          <w:sz w:val="32"/>
          <w:szCs w:val="32"/>
          <w:cs/>
        </w:rPr>
        <w:t>สรุปผลการประเมินตนเองโดยภาพรวม</w:t>
      </w:r>
    </w:p>
    <w:p w14:paraId="35BF7D48" w14:textId="30A93996" w:rsidR="001B6FB8" w:rsidRDefault="001B6FB8" w:rsidP="00C714E6">
      <w:pPr>
        <w:ind w:firstLine="720"/>
        <w:rPr>
          <w:rFonts w:ascii="TH SarabunPSK" w:hAnsi="TH SarabunPSK" w:cs="TH SarabunPSK"/>
          <w:sz w:val="32"/>
          <w:szCs w:val="32"/>
        </w:rPr>
      </w:pPr>
      <w:r>
        <w:rPr>
          <w:rFonts w:ascii="TH SarabunPSK" w:hAnsi="TH SarabunPSK" w:cs="TH SarabunPSK" w:hint="cs"/>
          <w:sz w:val="32"/>
          <w:szCs w:val="32"/>
          <w:cs/>
        </w:rPr>
        <w:t>จากผลการดำเนินงานโครงการและกิจกรรมต่าง ๆ ส่งผลให้สถานศึกษา</w:t>
      </w:r>
      <w:r w:rsidR="004F1D58">
        <w:rPr>
          <w:rFonts w:ascii="TH SarabunPSK" w:hAnsi="TH SarabunPSK" w:cs="TH SarabunPSK" w:hint="cs"/>
          <w:sz w:val="32"/>
          <w:szCs w:val="32"/>
          <w:cs/>
        </w:rPr>
        <w:t>จัดการพภาพการศึกษาประสบผลสำเร็จตามที่ตั้งเป้าหมายไว้ในแต่ละมาตรฐาน และผลจากการประเมินสรุปว่า ได้ระดับ</w:t>
      </w:r>
      <w:r w:rsidR="00C714E6" w:rsidRPr="00C714E6">
        <w:rPr>
          <w:rFonts w:ascii="TH SarabunPSK" w:hAnsi="TH SarabunPSK" w:cs="TH SarabunPSK"/>
          <w:b/>
          <w:bCs/>
          <w:sz w:val="32"/>
          <w:szCs w:val="32"/>
          <w:cs/>
        </w:rPr>
        <w:t>ยอดเยี่ยม</w:t>
      </w:r>
      <w:r w:rsidR="00C714E6" w:rsidRPr="00C714E6">
        <w:rPr>
          <w:rFonts w:ascii="TH SarabunPSK" w:hAnsi="TH SarabunPSK" w:cs="TH SarabunPSK" w:hint="cs"/>
          <w:b/>
          <w:bCs/>
          <w:sz w:val="32"/>
          <w:szCs w:val="32"/>
          <w:cs/>
        </w:rPr>
        <w:t xml:space="preserve"> (ร้อยละ </w:t>
      </w:r>
      <w:r w:rsidR="00C714E6" w:rsidRPr="00C714E6">
        <w:rPr>
          <w:rFonts w:ascii="TH SarabunPSK" w:hAnsi="TH SarabunPSK" w:cs="TH SarabunPSK"/>
          <w:b/>
          <w:bCs/>
          <w:sz w:val="32"/>
          <w:szCs w:val="32"/>
          <w:cs/>
        </w:rPr>
        <w:t>90.63</w:t>
      </w:r>
      <w:r w:rsidR="00C714E6" w:rsidRPr="00C714E6">
        <w:rPr>
          <w:rFonts w:ascii="TH SarabunPSK" w:hAnsi="TH SarabunPSK" w:cs="TH SarabunPSK" w:hint="cs"/>
          <w:b/>
          <w:bCs/>
          <w:sz w:val="32"/>
          <w:szCs w:val="32"/>
          <w:cs/>
        </w:rPr>
        <w:t>)</w:t>
      </w:r>
      <w:r w:rsidR="00C714E6">
        <w:rPr>
          <w:rFonts w:ascii="TH SarabunPSK" w:hAnsi="TH SarabunPSK" w:cs="TH SarabunPSK" w:hint="cs"/>
          <w:b/>
          <w:bCs/>
          <w:sz w:val="32"/>
          <w:szCs w:val="32"/>
          <w:cs/>
        </w:rPr>
        <w:t xml:space="preserve">  </w:t>
      </w:r>
      <w:r w:rsidR="004F1D58">
        <w:rPr>
          <w:rFonts w:ascii="TH SarabunPSK" w:hAnsi="TH SarabunPSK" w:cs="TH SarabunPSK" w:hint="cs"/>
          <w:sz w:val="32"/>
          <w:szCs w:val="32"/>
          <w:cs/>
        </w:rPr>
        <w:t>ทั้งนี้</w:t>
      </w:r>
    </w:p>
    <w:p w14:paraId="7D290FFC" w14:textId="00B59890" w:rsidR="004F1D58" w:rsidRDefault="004F1D58" w:rsidP="00C714E6">
      <w:pPr>
        <w:ind w:firstLine="720"/>
        <w:rPr>
          <w:rFonts w:ascii="TH SarabunPSK" w:hAnsi="TH SarabunPSK" w:cs="TH SarabunPSK"/>
          <w:sz w:val="32"/>
          <w:szCs w:val="32"/>
        </w:rPr>
      </w:pPr>
      <w:r>
        <w:rPr>
          <w:rFonts w:ascii="TH SarabunPSK" w:hAnsi="TH SarabunPSK" w:cs="TH SarabunPSK" w:hint="cs"/>
          <w:sz w:val="32"/>
          <w:szCs w:val="32"/>
          <w:cs/>
        </w:rPr>
        <w:t>มาตรฐานที่ 1  คุณภาพของเด็ก  อยู่ในระดับ</w:t>
      </w:r>
      <w:r w:rsidRPr="00C714E6">
        <w:rPr>
          <w:rFonts w:ascii="TH SarabunPSK" w:hAnsi="TH SarabunPSK" w:cs="TH SarabunPSK"/>
          <w:b/>
          <w:bCs/>
          <w:sz w:val="32"/>
          <w:szCs w:val="32"/>
          <w:cs/>
        </w:rPr>
        <w:t>ยอดเยี่ยม (ร้อยละ 97.43)</w:t>
      </w:r>
    </w:p>
    <w:p w14:paraId="5C451EA2" w14:textId="09D3CB27" w:rsidR="004F1D58" w:rsidRPr="00C714E6" w:rsidRDefault="004F1D58" w:rsidP="00C714E6">
      <w:pPr>
        <w:ind w:firstLine="720"/>
        <w:rPr>
          <w:rFonts w:ascii="TH SarabunPSK" w:hAnsi="TH SarabunPSK" w:cs="TH SarabunPSK"/>
          <w:b/>
          <w:bCs/>
          <w:sz w:val="32"/>
          <w:szCs w:val="32"/>
        </w:rPr>
      </w:pPr>
      <w:r>
        <w:rPr>
          <w:rFonts w:ascii="TH SarabunPSK" w:hAnsi="TH SarabunPSK" w:cs="TH SarabunPSK" w:hint="cs"/>
          <w:sz w:val="32"/>
          <w:szCs w:val="32"/>
          <w:cs/>
        </w:rPr>
        <w:t>มาตรฐานที่ 2  กระบวนการบริหารและการจัดการ  อยู่ในระดับ</w:t>
      </w:r>
      <w:r w:rsidR="000068E5" w:rsidRPr="00C714E6">
        <w:rPr>
          <w:rFonts w:ascii="TH SarabunPSK" w:hAnsi="TH SarabunPSK" w:cs="TH SarabunPSK"/>
          <w:b/>
          <w:bCs/>
          <w:sz w:val="32"/>
          <w:szCs w:val="32"/>
          <w:cs/>
        </w:rPr>
        <w:t>ยอดเยี่ยม (</w:t>
      </w:r>
      <w:r w:rsidR="00C714E6" w:rsidRPr="00C714E6">
        <w:rPr>
          <w:rFonts w:ascii="TH SarabunPSK" w:hAnsi="TH SarabunPSK" w:cs="TH SarabunPSK" w:hint="cs"/>
          <w:b/>
          <w:bCs/>
          <w:sz w:val="32"/>
          <w:szCs w:val="32"/>
          <w:cs/>
        </w:rPr>
        <w:t>ร้อยละ</w:t>
      </w:r>
      <w:r w:rsidR="000068E5" w:rsidRPr="00C714E6">
        <w:rPr>
          <w:rFonts w:ascii="TH SarabunPSK" w:hAnsi="TH SarabunPSK" w:cs="TH SarabunPSK"/>
          <w:b/>
          <w:bCs/>
          <w:sz w:val="32"/>
          <w:szCs w:val="32"/>
          <w:cs/>
        </w:rPr>
        <w:t xml:space="preserve"> 90.20)</w:t>
      </w:r>
    </w:p>
    <w:p w14:paraId="4E21443F" w14:textId="02DB3EAA" w:rsidR="004F1D58" w:rsidRDefault="004F1D58" w:rsidP="00C714E6">
      <w:pPr>
        <w:ind w:firstLine="720"/>
        <w:rPr>
          <w:rFonts w:ascii="TH SarabunPSK" w:hAnsi="TH SarabunPSK" w:cs="TH SarabunPSK"/>
          <w:sz w:val="32"/>
          <w:szCs w:val="32"/>
        </w:rPr>
      </w:pPr>
      <w:r>
        <w:rPr>
          <w:rFonts w:ascii="TH SarabunPSK" w:hAnsi="TH SarabunPSK" w:cs="TH SarabunPSK" w:hint="cs"/>
          <w:sz w:val="32"/>
          <w:szCs w:val="32"/>
          <w:cs/>
        </w:rPr>
        <w:t>มาตรฐานที่ 3  การจัดประสบการณ์ที่เน้นเด็กเป็นสำคัญ  อยู่ในระดับ</w:t>
      </w:r>
      <w:r w:rsidR="000068E5" w:rsidRPr="00C714E6">
        <w:rPr>
          <w:rFonts w:ascii="TH SarabunPSK" w:hAnsi="TH SarabunPSK" w:cs="TH SarabunPSK"/>
          <w:b/>
          <w:bCs/>
          <w:sz w:val="32"/>
          <w:szCs w:val="32"/>
          <w:cs/>
        </w:rPr>
        <w:t>ดีเลิศ (ร้อยละ  84.24)</w:t>
      </w:r>
    </w:p>
    <w:p w14:paraId="17C8E900" w14:textId="119F733A" w:rsidR="004F1D58" w:rsidRPr="004F1D58" w:rsidRDefault="004F1D58" w:rsidP="004F1D58">
      <w:pPr>
        <w:rPr>
          <w:rFonts w:ascii="TH SarabunPSK" w:hAnsi="TH SarabunPSK" w:cs="TH SarabunPSK"/>
          <w:sz w:val="32"/>
          <w:szCs w:val="32"/>
        </w:rPr>
      </w:pPr>
    </w:p>
    <w:p w14:paraId="7D7AC1A0" w14:textId="77777777" w:rsidR="004F1D58" w:rsidRPr="00C714E6" w:rsidRDefault="004F1D58" w:rsidP="00425C97">
      <w:pPr>
        <w:shd w:val="clear" w:color="auto" w:fill="FFF2CC" w:themeFill="accent4" w:themeFillTint="33"/>
        <w:rPr>
          <w:rFonts w:ascii="TH SarabunPSK" w:hAnsi="TH SarabunPSK" w:cs="TH SarabunPSK"/>
          <w:b/>
          <w:bCs/>
          <w:sz w:val="36"/>
          <w:szCs w:val="36"/>
        </w:rPr>
      </w:pPr>
      <w:r w:rsidRPr="00C714E6">
        <w:rPr>
          <w:rFonts w:ascii="TH SarabunPSK" w:hAnsi="TH SarabunPSK" w:cs="TH SarabunPSK"/>
          <w:b/>
          <w:bCs/>
          <w:sz w:val="36"/>
          <w:szCs w:val="36"/>
          <w:cs/>
        </w:rPr>
        <w:t>มาตรฐานที่ 1 คุณภาพของเด็ก</w:t>
      </w:r>
    </w:p>
    <w:p w14:paraId="69631E5E" w14:textId="65A2915B" w:rsidR="004F1D58" w:rsidRPr="004F1D58" w:rsidRDefault="004F1D58" w:rsidP="004F1D58">
      <w:pPr>
        <w:rPr>
          <w:rFonts w:ascii="TH SarabunPSK" w:hAnsi="TH SarabunPSK" w:cs="TH SarabunPSK"/>
          <w:b/>
          <w:bCs/>
          <w:sz w:val="32"/>
          <w:szCs w:val="32"/>
        </w:rPr>
      </w:pPr>
      <w:r w:rsidRPr="004F1D58">
        <w:rPr>
          <w:rFonts w:ascii="TH SarabunPSK" w:hAnsi="TH SarabunPSK" w:cs="TH SarabunPSK"/>
          <w:b/>
          <w:bCs/>
          <w:sz w:val="32"/>
          <w:szCs w:val="32"/>
          <w:cs/>
        </w:rPr>
        <w:t>ระดับคุณภาพ</w:t>
      </w:r>
      <w:r w:rsidRPr="004F1D58">
        <w:rPr>
          <w:rFonts w:ascii="TH SarabunPSK" w:hAnsi="TH SarabunPSK" w:cs="TH SarabunPSK"/>
          <w:b/>
          <w:bCs/>
          <w:sz w:val="32"/>
          <w:szCs w:val="32"/>
        </w:rPr>
        <w:t xml:space="preserve">  </w:t>
      </w:r>
      <w:r w:rsidRPr="004F1D58">
        <w:rPr>
          <w:rFonts w:ascii="TH SarabunPSK" w:hAnsi="TH SarabunPSK" w:cs="TH SarabunPSK"/>
          <w:b/>
          <w:bCs/>
          <w:sz w:val="32"/>
          <w:szCs w:val="32"/>
          <w:cs/>
        </w:rPr>
        <w:t>ยอดเยี่ยม  (ร้อยละ 97.43)</w:t>
      </w:r>
    </w:p>
    <w:p w14:paraId="4664A36B" w14:textId="0C2E6709" w:rsidR="004F1D58" w:rsidRPr="004F1D58" w:rsidRDefault="004F1D58" w:rsidP="004F1D58">
      <w:pPr>
        <w:rPr>
          <w:rFonts w:ascii="TH SarabunPSK" w:hAnsi="TH SarabunPSK" w:cs="TH SarabunPSK"/>
          <w:b/>
          <w:bCs/>
          <w:sz w:val="32"/>
          <w:szCs w:val="32"/>
        </w:rPr>
      </w:pPr>
      <w:r>
        <w:rPr>
          <w:rFonts w:ascii="TH SarabunPSK" w:hAnsi="TH SarabunPSK" w:cs="TH SarabunPSK" w:hint="cs"/>
          <w:b/>
          <w:bCs/>
          <w:sz w:val="32"/>
          <w:szCs w:val="32"/>
          <w:cs/>
        </w:rPr>
        <w:t>กระบวน</w:t>
      </w:r>
      <w:r w:rsidRPr="004F1D58">
        <w:rPr>
          <w:rFonts w:ascii="TH SarabunPSK" w:hAnsi="TH SarabunPSK" w:cs="TH SarabunPSK"/>
          <w:b/>
          <w:bCs/>
          <w:sz w:val="32"/>
          <w:szCs w:val="32"/>
          <w:cs/>
        </w:rPr>
        <w:t>การพัฒนา</w:t>
      </w:r>
    </w:p>
    <w:p w14:paraId="1DDE2D32" w14:textId="77777777"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t>โรงเรียนบ้านนาทวีได้ดำเนินการจัดการศึกษาปฐมวัยโดยการร่วมกันกำหนดเป้าหมาย วิสัยทัศน์ และ พันธกิจของสถานศึกษาไว้อย่างชัดเจน  มีองค์ประกอบที่สำคัญเพื่อที่จะขับเคลื่อนการศึกษาระดับปฐมวัยให้มีความพร้อมในการจัดทำแผนงาน  โครงการ และกิจกรรมต่าง ๆ ที่ส่งเสริมพัฒนาการทางด้านร่างกาย  ด้านอารมณ์  จิตใจ  ด้านสังคม  ด้านสติปัญญา  เช่น  การจัดทำหลักสูตรการศึกษาปฐมวัย พ.ศ. 2560  การจัดทำแผนการจัดประสบการณ์ จัดให้มีโครงการพัฒนาโรงเรียนอนุบาลประจำเขตพื้นที่การศึกษา  กิจกรรมพัฒนาหลักสูตรสถานศึกษาปฐมวัยและการจัดประสบการณ์สู่ความเป็นเลิศ จัดให้มีโครงการส่งเสริมสุขภาพ  กิจกรรมอาหารกลางวัน กิจกรรมอาหารเสริม(นม)  กิจกรรมสุขภาพดีชีวีมีสุข กิจกรรมรักษ์สะอาด กิจกรรมกีฬาเครือข่ายอำเภอ  กิจกรรมการจัดประสบการณ์ประจำวัน  ซึ่งประกอบด้วย  กิจกรรมเคลื่อนไหวและจังหวะ  กิจกรรมสร้างสรรค์  กิจกรรมเสริมประสบการณ์  กิจกรรมเกมการศึกษาและกิจกรรมทัศนศึกษาแหล่งเรียนรู้  เป็นต้น</w:t>
      </w:r>
    </w:p>
    <w:p w14:paraId="6F788B29"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 xml:space="preserve">โรงเรียนบ้านนาทวีได้นำผลการประเมินคุณภายภายในที่ดำเนินการต่อเนื่องเป็นประจำทุกปี  มาดำเนินการวางแผนงาน  เพื่อพัฒนาและแก้ไขข้อควรปรับปรุงอยู่เสมอ  ทั้งนี้โดยการเน้นการมีส่วนร่วมของทุกฝ่าย ซึ่งโรงเรียนได้ดำเนินการ  ดังนี้ </w:t>
      </w:r>
    </w:p>
    <w:p w14:paraId="7E7FA657"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b/>
          <w:bCs/>
          <w:sz w:val="32"/>
          <w:szCs w:val="32"/>
          <w:cs/>
        </w:rPr>
        <w:t>การส่งเสริมพัฒนาการทางด้านร่างกาย</w:t>
      </w:r>
      <w:r w:rsidRPr="004F1D58">
        <w:rPr>
          <w:rFonts w:ascii="TH SarabunPSK" w:hAnsi="TH SarabunPSK" w:cs="TH SarabunPSK"/>
          <w:sz w:val="32"/>
          <w:szCs w:val="32"/>
          <w:cs/>
        </w:rPr>
        <w:t xml:space="preserve">  เพื่อให้เด็กปฐมวัยมีร่างกายเจริญเติบโตตามวัย มีน้ำหนักส่วนสูงตามเกณฑ์มาตรฐาน  โดยการส่งเสริมจัดกิจกรรมดังนี้  กิจกรรมเคลื่อนไหวจังหวะ เปิดเพลงนันทนาการกิจกรรมกลางแจ้งร่วมกิจกรรมการแข่งขันกีฬาอำเภอ  นอกจากนี้นักเรียนได้รับประทานอาหารตามหลักคุณค่าทางโภชนาการได้ครบ 5 หมู่  มีกระบวนการพัฒนาเด็กที่หลากหลาย ส่งเสริมให้เด็กมีพัฒนาการด้านร่างกายแข็งแรง  มีสุขนิสัยที่ดี และดูแลความปลอดภัยเองได้  จัดให้เด็กมีการรับประทานอาหารที่สะอาด  ถูกสุขลักษณะ  ปริมาณเหมาะสมตามวัย  ให้เด็กได้ดื่มนมเป็นประจำทุกวันอย่างสม่ำเสมอ  มีการชั่งน้ำหนัก  วัดส่วนสูง  ภาคเรียนละ 2 ครั้ง  มีการจัดหาอุปกรณ์  ซ่อมแซม  เครื่องเล่นสนาม ปีละ 1 ครั้ง ให้มีความปลอดภัย และได้รับความร่วมมือจากเจ้าหน้าที่โรงพยาบาลสมเด็จพระบรมราชินีนาถอำเภอนาทวี ในการดูแลสุขภาพอนามัยของเด็กเป็นประจำทุกภาคเรียนและโรงเรียนสนับสนุนให้ครูจัดส่งเด็กเข้าร่วมการแข่งขันกีฬา  กรีฑา  อำเภอนาทวีเป็นประจำทุกปี</w:t>
      </w:r>
    </w:p>
    <w:p w14:paraId="021D60F4"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b/>
          <w:bCs/>
          <w:sz w:val="32"/>
          <w:szCs w:val="32"/>
          <w:cs/>
        </w:rPr>
        <w:t>การส่งเสริมพัฒนาการทางด้านอารมณ์  จิตใจ</w:t>
      </w:r>
      <w:r w:rsidRPr="004F1D58">
        <w:rPr>
          <w:rFonts w:ascii="TH SarabunPSK" w:hAnsi="TH SarabunPSK" w:cs="TH SarabunPSK"/>
          <w:sz w:val="32"/>
          <w:szCs w:val="32"/>
          <w:cs/>
        </w:rPr>
        <w:t xml:space="preserve">  โรงเรียนจัดสภาพแวดล้อมทั้งภายในและภายนอกห้องเรียนที่ส่งเสริมให้เด็กเป็นคนร่าเริง  แจ่มใส  มีความสุข  แสดงออกทางอารมณ์และความรู้สึกที่ดีต่อตนเองและผู้อื่น  โดยการจัดมุมต่าง ๆ ภายในห้องเรียน  เช่น  มุมดนตรี  มุมหนังสือ  มุมบล็อก  มุมบทบาทสมมุติ  ซึ่งเมื่อถึงเวลากิจกรรมเสรี  เด็ก ๆ ในห้องเรียนได้เล่นอิสระตามมุมต่าง ๆ  บางคนจะเล่นเป็นกลุ่มกับเพื่อน ๆ  บางคนจะ</w:t>
      </w:r>
      <w:r w:rsidRPr="004F1D58">
        <w:rPr>
          <w:rFonts w:ascii="TH SarabunPSK" w:hAnsi="TH SarabunPSK" w:cs="TH SarabunPSK"/>
          <w:sz w:val="32"/>
          <w:szCs w:val="32"/>
          <w:cs/>
        </w:rPr>
        <w:lastRenderedPageBreak/>
        <w:t>เล่นเป็นคู่หรือบางคนจะเล่นคนเดียว  ตลอดจนจัดป้ายนิเทศที่แสดงผลงานเด็กในห้อง  หน้าห้องเรียนให้เด็ก ๆ ได้ชื่นชมผลงานของตนเอง  สำหรับภายนอกห้องเรียน  โรงเรียนได้มีการจัดสนามเด็กเล่น อย่างเหมาะสมกับวัยซึ่งมีการปรับเปลี่ยน  ซ่อมแซมและเพิ่มเติมเครื่องเล่นเป็นประจำทุก ๆ ปี  มีการจัดบรรยากาศให้อบอุ่นปลอดภัย  เคารพกติกาการเล่นร่วมกัน  นอกจากนี้ในทุกเช้าก่อนเข้าห้องเรียนจะมีกิจกรรมการสัมผัสของครูประจำชั้นกับเด็กก่อนเข้าห้องเรียน  ที่ทำให้เด็ก ๆ รู้สึกอบอุ่นเมื่อมาอยู่ที่โรงเรียน  เช่น  การให้เด็ก ๆ เลือกการทักทายด้วยตนเองก่อนเข้าห้องเรียนว่าจะให้ครูกอดหรือแตะมือ  ซึ่งทำให้ครูและเด็ก ๆ มีความสัมพันธ์อันดีต่อกัน  มีการสร้างข้อตกลงร่วมกันเพื่อให้เด็กเกิดความอดทน  รอคอย  การควบคุมอารมณ์  ส่งเสริมให้เด็กเคารพสิทธิในการอยู่ร่วมกัน  ในทุกวันก่อนไปทำกิจกรรมต่าง ๆ เด็กจะเข้าแถวตามลำดับก่อนหลังทุกครั้งเปิดโอกาสให้เด็กได้แสดงออกทางอารมณ์  ความรู้สึกที่เหมาะสม  มีวินัย  ความรับผิดชอบ  เช่น  ปฏิบัติงานเสร็จทันตามเวลาที่กำหนด  มีความซื่อสัตย์สุจริต  เมื่อพบเจอสิ่งของ  จะนำมามอบให้คุณครู  มีน้ำใจช่วยเหลือแบ่งปันของเล่น  ของใช้  มีจิตอาสาซึ่งนักเรียนจะมาโรงเรียนตั้งแต่เช้า มาช่วยคุณครูเก็บกวาดขยะและเศษใบไม้บริเวณต่าง ๆ ของโรงเรียน  มีการจัดป้ายนิเทศให้ความรู้เรื่องราวต่าง ๆ ที่เด็กสามารถนำมาปฏิบัติในชีวิตประจำวันได้จริง</w:t>
      </w:r>
    </w:p>
    <w:p w14:paraId="3C1D222B" w14:textId="77777777" w:rsidR="004F1D58" w:rsidRPr="004F1D58" w:rsidRDefault="004F1D58" w:rsidP="004F1D58">
      <w:pPr>
        <w:ind w:firstLine="720"/>
        <w:jc w:val="thaiDistribute"/>
        <w:rPr>
          <w:rFonts w:ascii="TH SarabunPSK" w:hAnsi="TH SarabunPSK" w:cs="TH SarabunPSK"/>
          <w:sz w:val="32"/>
          <w:szCs w:val="32"/>
          <w:cs/>
        </w:rPr>
      </w:pPr>
      <w:r w:rsidRPr="004F1D58">
        <w:rPr>
          <w:rFonts w:ascii="TH SarabunPSK" w:hAnsi="TH SarabunPSK" w:cs="TH SarabunPSK"/>
          <w:b/>
          <w:bCs/>
          <w:sz w:val="32"/>
          <w:szCs w:val="32"/>
          <w:cs/>
        </w:rPr>
        <w:t>การส่งเสริมพัฒนาการทางด้านสังคม</w:t>
      </w:r>
      <w:r w:rsidRPr="004F1D58">
        <w:rPr>
          <w:rFonts w:ascii="TH SarabunPSK" w:hAnsi="TH SarabunPSK" w:cs="TH SarabunPSK"/>
          <w:sz w:val="32"/>
          <w:szCs w:val="32"/>
          <w:cs/>
        </w:rPr>
        <w:t xml:space="preserve">  โรงเรียนจัดโครงการและกิจกรรมต่าง ๆ ที่ส่งเสริมให้เด็กมีพัฒนาการด้านสังคม ช่วยเหลือตนเอง เป็นสมาชิกที่ดีของสังคม มีวินัยในตนเอง มีสัมมาคารวะกับผู้ใหญ่           </w:t>
      </w:r>
      <w:r w:rsidRPr="004F1D58">
        <w:rPr>
          <w:rFonts w:ascii="TH SarabunPSK" w:hAnsi="TH SarabunPSK" w:cs="TH SarabunPSK"/>
          <w:sz w:val="32"/>
          <w:szCs w:val="32"/>
        </w:rPr>
        <w:t xml:space="preserve"> </w:t>
      </w:r>
      <w:r w:rsidRPr="004F1D58">
        <w:rPr>
          <w:rFonts w:ascii="TH SarabunPSK" w:hAnsi="TH SarabunPSK" w:cs="TH SarabunPSK"/>
          <w:sz w:val="32"/>
          <w:szCs w:val="32"/>
          <w:cs/>
        </w:rPr>
        <w:t xml:space="preserve">มีมารยาทที่ดี ยิ้มไหว้ ทักทาย ช่วยเหลือตนเองในการปฏิบัติกิจวัตรประจำวัน สามารถรับประทานอาหารด้วยตนเอง มีมารยาทในการรับประทานอาหาร รู้จักรักษาความสะอาด ทั้งภายในและภายนอกห้องเรียน โดยจัดกิจกรรมแบ่งเขตรับผิดชอบรู้จักช่วยเหลือ แบ่งปันเพื่อนในห้องเรียน ทำงานร่วมกับเพื่อน ๆ ได้ โดยใช้กิจกรรมกลุ่ม ในการจัดประสบการณ์ การรู้จักเก็บของเล่น สิ่งของเครื่องใช้ของตนเองและส่วนรวม ปลูกฝังให้นักเรียนรู้จักประเพณี วัฒนธรรม รู้จักทดแทนคุณพ่อแม่ ครู โดยจัดกิจกรรมวันสำคัญของชาติ วันสำคัญทางพระพุทธศาสนา เช่น วันแม่ วันไหว้ครู วันเข้าพรรษา ส่งเสริมพัฒนาการด้านอารมณ์ จิตใจ ปลูกฝังให้เด็กมีความซื่อสัตย์ สุจริต มีความอดทน มั่นใจ กล้าพูด กล้าแสดงออก ยิ้มแย้มแจ่มใส มีการจัดกิจกรรมทางด้านศิลปะ ดนตรี ให้นักเรียนได้วาดภาพ ระบายสี เพื่อสร้างจินตนาการ มีอารมณ์แจ่มใส ได้ร่วมทำกิจกรรมอย่างสนุกสนาน มีปฏิสัมพันธ์ที่ดีกับเพื่อน ๆ ทั้งในและนอกห้องเรียน โดยครูได้จัดกิจกรรมจัดประสบการณ์ประจำชั้น ให้เด็กได้แสดงออกตามความสามารถของตนเอง จัดให้มีโครงการทัศนศึกษาเพื่อการเรียนรู้ เพื่อเปิดประสบการณ์ให้เด็กได้เรียนรู้จากแหล่งเรียนรู้ภายนอกภาคเรียนละ 1 ครั้ง  สำหรับปีการศึกษา </w:t>
      </w:r>
      <w:r w:rsidRPr="004F1D58">
        <w:rPr>
          <w:rFonts w:ascii="TH SarabunPSK" w:hAnsi="TH SarabunPSK" w:cs="TH SarabunPSK"/>
          <w:sz w:val="32"/>
          <w:szCs w:val="32"/>
        </w:rPr>
        <w:t xml:space="preserve">2562  </w:t>
      </w:r>
      <w:r w:rsidRPr="004F1D58">
        <w:rPr>
          <w:rFonts w:ascii="TH SarabunPSK" w:hAnsi="TH SarabunPSK" w:cs="TH SarabunPSK"/>
          <w:sz w:val="32"/>
          <w:szCs w:val="32"/>
          <w:cs/>
        </w:rPr>
        <w:t>โรงเรียนได้นำนักเรียนไปที่สวนสัตว์สงขลา นั่งรถรางชมวิวแหลม สมิหลา  ทัศนียภาพรอบเมืองสงขลา</w:t>
      </w:r>
    </w:p>
    <w:p w14:paraId="44B4A7EF"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b/>
          <w:bCs/>
          <w:sz w:val="32"/>
          <w:szCs w:val="32"/>
          <w:cs/>
        </w:rPr>
        <w:t>การส่งเสริมพัฒนาการทางด้านสติปัญญา</w:t>
      </w:r>
      <w:r w:rsidRPr="004F1D58">
        <w:rPr>
          <w:rFonts w:ascii="TH SarabunPSK" w:hAnsi="TH SarabunPSK" w:cs="TH SarabunPSK"/>
          <w:sz w:val="32"/>
          <w:szCs w:val="32"/>
          <w:cs/>
        </w:rPr>
        <w:t xml:space="preserve">  โรงเรียนบ้านนาทวี จัดให้มีโครงการส่งเสริมความเป็นเลิศทางวิชาการ  กิจกรรมนาทวีวิชาการ ในระดับปฐมวัย มีการสร้างสรรค์ผลงานทางด้านศิลปะ โดยการปั้นดินน้ำมัน และการฉีก ตัด ปะ กระดาษ ส่งเสริมให้เด็กเสนอผลงานด้วยภาษาที่เหมาะสมตามวัย </w:t>
      </w:r>
      <w:r w:rsidRPr="004F1D58">
        <w:rPr>
          <w:rFonts w:ascii="TH SarabunPSK" w:hAnsi="TH SarabunPSK" w:cs="TH SarabunPSK"/>
          <w:sz w:val="32"/>
          <w:szCs w:val="32"/>
        </w:rPr>
        <w:t xml:space="preserve"> </w:t>
      </w:r>
      <w:r w:rsidRPr="004F1D58">
        <w:rPr>
          <w:rFonts w:ascii="TH SarabunPSK" w:hAnsi="TH SarabunPSK" w:cs="TH SarabunPSK"/>
          <w:sz w:val="32"/>
          <w:szCs w:val="32"/>
          <w:cs/>
        </w:rPr>
        <w:t>นอกจากนี้ จัดให้มีกิจกรรมต่าง ๆ ที่ช่วยให้เด็กสนใจเรียนรู้ สิ่งรอบตัว ซักถามอย่างตั้งใจ และรักการเรียนรู้มีทักษะ การคิดพื้นฐาน และทักษะความคิดรวบยอดที่เกิดจากประสบการณ์เรียนรู้ ตามสาระที่ควรมีในหลักสูตรและส่งเสริมให้เด็กมีความคิดสร้างสรรค์และจินตนาการ โดยการจัดสภาพแวดล้อมภายในและภายนอกห้องเรียน เน้นการจัดป้ายนิเทศที่สอดคล้องกับหน่วยการเรียนรู้ จัดมุมประสบการณ์ และเปิดโอกาสให้เด็กมีส่วนร่วมในการนำเสนอความคิดและผลงาน จัดแหล่งเรียนรู้ให้เด็กได้สำรวจทดลอง เล่นบทบาทสมมุติ สร้างองค์ความรู้ด้วยตนเองจัดสื่อวัสดุอุปกรณ์ เครื่องเล่น เกมการศึกษา จัดให้มีสื่อประเภทบล็อกของจริง ของจำลอง จัดให้มีกิจกรรมบ้านนักวิทยาศาสตร์น้อย เพื่อให้เด็กมีทักษะกระบวนการทางวิทยาศาสตร์ และคณิตศาสตร์ โดยการสังเกต สงสัย ตั้งคำถาม คาดคะเนคำตอบ ออกแบบวิธีการหาความรู้ ลงมือทำ บันทึกการเรียนรู้ นำเสนอข้อมูลการเรียนรู้ได้เหมาะสมกับวัย และส่งเสริมเด็กให้มีทักษะกระบวนการทางคณิตศาสตร์ในการแสวงหาความรู้โดยการแก้ปัญหา การให้เหตุผล การ</w:t>
      </w:r>
      <w:r w:rsidRPr="004F1D58">
        <w:rPr>
          <w:rFonts w:ascii="TH SarabunPSK" w:hAnsi="TH SarabunPSK" w:cs="TH SarabunPSK"/>
          <w:sz w:val="32"/>
          <w:szCs w:val="32"/>
          <w:cs/>
        </w:rPr>
        <w:lastRenderedPageBreak/>
        <w:t>สื่อสาร การสื่อความหมายทางคณิตศาสตร์ และการนำเสนอ การเชื่อมโยงความรู้ต่าง ๆ ทางคณิตศาสตร์มาเชื่อมโยงกันได้เหมาะสมกับวัย และเพื่อเป็นการเตรียมความพร้อมก่อนขึ้นเรียนในระดับชั้นประถมศึกษา</w:t>
      </w:r>
    </w:p>
    <w:p w14:paraId="24AE57BF" w14:textId="77777777" w:rsidR="004F1D58" w:rsidRDefault="004F1D58" w:rsidP="004F1D58">
      <w:pPr>
        <w:jc w:val="thaiDistribute"/>
        <w:rPr>
          <w:rFonts w:ascii="TH SarabunPSK" w:hAnsi="TH SarabunPSK" w:cs="TH SarabunPSK"/>
          <w:sz w:val="32"/>
          <w:szCs w:val="32"/>
        </w:rPr>
      </w:pPr>
    </w:p>
    <w:p w14:paraId="619B6446" w14:textId="3EB79A7C" w:rsidR="004F1D58" w:rsidRPr="004F1D58" w:rsidRDefault="004F1D58" w:rsidP="004F1D58">
      <w:pPr>
        <w:jc w:val="thaiDistribute"/>
        <w:rPr>
          <w:rFonts w:ascii="TH SarabunPSK" w:hAnsi="TH SarabunPSK" w:cs="TH SarabunPSK"/>
          <w:b/>
          <w:bCs/>
          <w:sz w:val="32"/>
          <w:szCs w:val="32"/>
        </w:rPr>
      </w:pPr>
      <w:r w:rsidRPr="004F1D58">
        <w:rPr>
          <w:rFonts w:ascii="TH SarabunPSK" w:hAnsi="TH SarabunPSK" w:cs="TH SarabunPSK"/>
          <w:b/>
          <w:bCs/>
          <w:sz w:val="32"/>
          <w:szCs w:val="32"/>
          <w:cs/>
        </w:rPr>
        <w:t>ผลที่เกิดจากการพัฒนา</w:t>
      </w:r>
    </w:p>
    <w:p w14:paraId="2162B337" w14:textId="47758F5F"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t>โรงเรียนบ้านนาทวี จัดการเรียนการสอนระดับปฐมวัย มีนักเรียนชั้นอนุบาลปีที่ 2 – 3 รวม 21</w:t>
      </w:r>
      <w:r w:rsidR="000068E5">
        <w:rPr>
          <w:rFonts w:ascii="TH SarabunPSK" w:hAnsi="TH SarabunPSK" w:cs="TH SarabunPSK" w:hint="cs"/>
          <w:sz w:val="32"/>
          <w:szCs w:val="32"/>
          <w:cs/>
        </w:rPr>
        <w:t>1</w:t>
      </w:r>
      <w:r w:rsidRPr="004F1D58">
        <w:rPr>
          <w:rFonts w:ascii="TH SarabunPSK" w:hAnsi="TH SarabunPSK" w:cs="TH SarabunPSK"/>
          <w:sz w:val="32"/>
          <w:szCs w:val="32"/>
          <w:cs/>
        </w:rPr>
        <w:t xml:space="preserve"> คน ผลการประเมินตนเองในภาพรวม อยู่ในระดับยอดเยี่ยม คิดเป็นร้อยละ </w:t>
      </w:r>
      <w:r w:rsidR="00570334">
        <w:rPr>
          <w:rFonts w:ascii="TH SarabunPSK" w:hAnsi="TH SarabunPSK" w:cs="TH SarabunPSK"/>
          <w:sz w:val="32"/>
          <w:szCs w:val="32"/>
        </w:rPr>
        <w:t>92.18</w:t>
      </w:r>
      <w:r w:rsidRPr="004F1D58">
        <w:rPr>
          <w:rFonts w:ascii="TH SarabunPSK" w:hAnsi="TH SarabunPSK" w:cs="TH SarabunPSK"/>
          <w:sz w:val="32"/>
          <w:szCs w:val="32"/>
          <w:cs/>
        </w:rPr>
        <w:t xml:space="preserve">  มีผลการดำเนินงานตามโครงการและกิจกรรมต่าง ๆ ส่งผลให้เด็กปฐมวัยโรงเรียนบ้านนาทวี มีพัฒนาการในด้านร่างกาย  ด้านอารมณ์ จิตใจ </w:t>
      </w:r>
      <w:r w:rsidRPr="004F1D58">
        <w:rPr>
          <w:rFonts w:ascii="TH SarabunPSK" w:hAnsi="TH SarabunPSK" w:cs="TH SarabunPSK"/>
          <w:sz w:val="32"/>
          <w:szCs w:val="32"/>
        </w:rPr>
        <w:t xml:space="preserve"> </w:t>
      </w:r>
      <w:r w:rsidRPr="004F1D58">
        <w:rPr>
          <w:rFonts w:ascii="TH SarabunPSK" w:hAnsi="TH SarabunPSK" w:cs="TH SarabunPSK"/>
          <w:sz w:val="32"/>
          <w:szCs w:val="32"/>
          <w:cs/>
        </w:rPr>
        <w:t xml:space="preserve">ด้านสังคม และด้านสติปัญญา  ดังต่อไปนี้ </w:t>
      </w:r>
    </w:p>
    <w:p w14:paraId="6281FA07" w14:textId="1E5E2959"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 xml:space="preserve"> </w:t>
      </w:r>
      <w:r w:rsidRPr="000068E5">
        <w:rPr>
          <w:rFonts w:ascii="TH SarabunPSK" w:hAnsi="TH SarabunPSK" w:cs="TH SarabunPSK"/>
          <w:b/>
          <w:bCs/>
          <w:sz w:val="32"/>
          <w:szCs w:val="32"/>
          <w:cs/>
        </w:rPr>
        <w:t>การส่งเสริมพัฒนาการทางด้านร่างกาย</w:t>
      </w:r>
      <w:r w:rsidRPr="004F1D58">
        <w:rPr>
          <w:rFonts w:ascii="TH SarabunPSK" w:hAnsi="TH SarabunPSK" w:cs="TH SarabunPSK"/>
          <w:sz w:val="32"/>
          <w:szCs w:val="32"/>
          <w:cs/>
        </w:rPr>
        <w:t xml:space="preserve">  เด็กมีการเจริญเติบโต มีสุขภาพร่างกายสมบูรณ์ แข็งแรง มีพัฒนาการเจริญเติบโตตามวัยมีน้ำหนัก ส่วนสูงตามเกณฑ์มาตรฐาน ร้อยละ 99.</w:t>
      </w:r>
      <w:r w:rsidR="00570334">
        <w:rPr>
          <w:rFonts w:ascii="TH SarabunPSK" w:hAnsi="TH SarabunPSK" w:cs="TH SarabunPSK"/>
          <w:sz w:val="32"/>
          <w:szCs w:val="32"/>
        </w:rPr>
        <w:t>05</w:t>
      </w:r>
      <w:r w:rsidRPr="004F1D58">
        <w:rPr>
          <w:rFonts w:ascii="TH SarabunPSK" w:hAnsi="TH SarabunPSK" w:cs="TH SarabunPSK"/>
          <w:sz w:val="32"/>
          <w:szCs w:val="32"/>
          <w:cs/>
        </w:rPr>
        <w:t xml:space="preserve">  เด็กได้รับประทานอาหารครบ 5 หมู่ ตามหลักโภชนาการ ที่ทางโรงเรียนจัดให้มีโครงการอาหารกลางวัน และดื่มนมทุกวัน มีพัฒนาการเคลื่อนไหวร่างกายได้อย่างคล่องแคล่ว ว่องไว ประสานสัมพันธ์กันดีระหว่างมือกับตากล้ามเนื้อมัดใหญ่ มีทักษะหยิบจับสิ่งของต่าง ๆ ได้ดี รักการออกกำลังกาย มีความสุขการเคลื่อนไหวตามจังหวะเพลงด้วยตนเอง สามารถดูแลรักษาความสะอาดส่วนต่าง ๆ ของร่างกาย การล้างมือ แปรงฟัน อาบน้ำ ช่วยเหลือตนเองในการปฏิบัติกิจวัตรประจำวันได้ดี ทำให้มีสุขนิสัยที่ดี สามารถช่วยเหลือตนเองในการแต่งกาย สามารถปฏิบัติตนตามข้อตกลงเกี่ยวกับการดูแลความปลอดภัยของตนเอง การเล่นเครื่องเล่นสนามให้ปลอดภัย เล่นอย่างถูกวิธี หลีกเลี่ยงสภาวะที่เสี่ยงต่อโรค สิ่งเสพติด และอันตรายต่าง ๆ ได้ดี ตลอดจนเฝ้าระวังภัยจากบุคคล สภาพแวดล้อม และสถานที่ที่เสี่ยงอันตราย</w:t>
      </w:r>
    </w:p>
    <w:p w14:paraId="2F61CF76" w14:textId="260B9A27"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r>
      <w:r w:rsidRPr="000068E5">
        <w:rPr>
          <w:rFonts w:ascii="TH SarabunPSK" w:hAnsi="TH SarabunPSK" w:cs="TH SarabunPSK"/>
          <w:b/>
          <w:bCs/>
          <w:sz w:val="32"/>
          <w:szCs w:val="32"/>
          <w:cs/>
        </w:rPr>
        <w:t>การส่งเสริมพัฒนาการทางด้านอารมณ์ จิตใจ</w:t>
      </w:r>
      <w:r w:rsidRPr="004F1D58">
        <w:rPr>
          <w:rFonts w:ascii="TH SarabunPSK" w:hAnsi="TH SarabunPSK" w:cs="TH SarabunPSK"/>
          <w:sz w:val="32"/>
          <w:szCs w:val="32"/>
          <w:cs/>
        </w:rPr>
        <w:t xml:space="preserve"> เด็กสามารถควบคุมและแสดงออกทางอารมณ์ได้ โรงเรียนบ้านนาทวี ได้จัดกิจกรรมที่ส่งเสริมให้เด็ก ๆ ได้สนุกสนาน มีความสุขในการเรียนรู้ ร่วมกิจกรรมทัศนศึกษา ซึ่งนักเรียนได้ไปศึกษาแหล่งเรียนรู้สถานที่ต่าง ๆ ในจังหวัดสงขลา ภาคเรียนละ 1 ครั้ง  เข้าร่วมกิจกรรมวันสำคัญ ต่าง ๆ เช่น วันไหว้ครู วันปีใหม่ วันเด็กแห่งชาติ วันลอยกระทง  กิจกรรมตลาดนัดเถ้าแก่น้อย  กิจกรรมวันคล้ายวันก่อตั้งโรงเรียน ที่ให้นักเรียนได้แสดงออกอย่างสร้างสรรค์  กิจกรรมการจัดประสบการณ์ประจำวัน ส่งผลให้เด็กปฐมวัย มีความสุขเมื่ออยู่ในโรงเรียน  มีพัฒนาการทางอารมณ์ จิตใจ ควบคุมและแสดงออกทางอารมณ์ได้เหมาะสมกับวัย ร้อยละ 9</w:t>
      </w:r>
      <w:r w:rsidR="00570334">
        <w:rPr>
          <w:rFonts w:ascii="TH SarabunPSK" w:hAnsi="TH SarabunPSK" w:cs="TH SarabunPSK"/>
          <w:sz w:val="32"/>
          <w:szCs w:val="32"/>
        </w:rPr>
        <w:t>6</w:t>
      </w:r>
      <w:r w:rsidRPr="004F1D58">
        <w:rPr>
          <w:rFonts w:ascii="TH SarabunPSK" w:hAnsi="TH SarabunPSK" w:cs="TH SarabunPSK"/>
          <w:sz w:val="32"/>
          <w:szCs w:val="32"/>
          <w:cs/>
        </w:rPr>
        <w:t>.</w:t>
      </w:r>
      <w:r w:rsidR="00570334">
        <w:rPr>
          <w:rFonts w:ascii="TH SarabunPSK" w:hAnsi="TH SarabunPSK" w:cs="TH SarabunPSK"/>
          <w:sz w:val="32"/>
          <w:szCs w:val="32"/>
        </w:rPr>
        <w:t>68</w:t>
      </w:r>
      <w:r w:rsidRPr="004F1D58">
        <w:rPr>
          <w:rFonts w:ascii="TH SarabunPSK" w:hAnsi="TH SarabunPSK" w:cs="TH SarabunPSK"/>
          <w:sz w:val="32"/>
          <w:szCs w:val="32"/>
          <w:cs/>
        </w:rPr>
        <w:t xml:space="preserve"> </w:t>
      </w:r>
    </w:p>
    <w:p w14:paraId="5660B171" w14:textId="76D1C82D"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r>
      <w:r w:rsidRPr="000068E5">
        <w:rPr>
          <w:rFonts w:ascii="TH SarabunPSK" w:hAnsi="TH SarabunPSK" w:cs="TH SarabunPSK"/>
          <w:b/>
          <w:bCs/>
          <w:sz w:val="32"/>
          <w:szCs w:val="32"/>
          <w:cs/>
        </w:rPr>
        <w:t>การส่งเสริมพัฒนาการทางด้านด้านสังคม</w:t>
      </w:r>
      <w:r w:rsidRPr="004F1D58">
        <w:rPr>
          <w:rFonts w:ascii="TH SarabunPSK" w:hAnsi="TH SarabunPSK" w:cs="TH SarabunPSK"/>
          <w:sz w:val="32"/>
          <w:szCs w:val="32"/>
          <w:cs/>
        </w:rPr>
        <w:t xml:space="preserve"> ช่วยเหลือตนเองและเป็นสมาชิกที่ดีของสังคม เด็กปฐมวัยโรงเรียนบ้านนาทวีทุกคนสามารถช่วยเหลือตนเอง ในการทำกิจวัตรประจำวันได้เป็นอย่างดี  มีวินัยในตนเอง สามารถปฏิบัติตามข้อตกลง สามารถเข้าแถวในตอนเช้าได้โดยที่ไม่ต้องมีครูคอยกำกับการเข้าแถว  รู้จักการประหยัด พอพียง มีส่วนร่วมในการดูแลรักษาสิ่งแวดล้อมทั้งในและนอกห้องเรียน มาโรงเรียนแต่เช้าช่วยคุณครูทำความสะอาดโรงเรียนทุกวัน  มีมารยาททางวัฒนธรรมไทย เช่น การไหว้ การทักทายคุณครูในตอนเช้าก่อนเข้ามาในโรงเรียน โดยการพูดจาสุภาพ  มีหางเสียง ทำความเคารพพ่อแม่ เด็กมีมารยาทในการพูด ฟัง แสดงความเคารพตามมารยาทวัฒนธรรมไทย เด็ก ๆ เข้าร่วมกิจกรรมขยะเงินขยะทอง  สามารถจัดการกับขยะได้อย่างถูกวิธี ส่งผลให้เด็กปฐมวัยโรงเรียนบ้านนาทวีร้อยละ 9</w:t>
      </w:r>
      <w:r w:rsidR="00570334">
        <w:rPr>
          <w:rFonts w:ascii="TH SarabunPSK" w:hAnsi="TH SarabunPSK" w:cs="TH SarabunPSK"/>
          <w:sz w:val="32"/>
          <w:szCs w:val="32"/>
        </w:rPr>
        <w:t>7.63</w:t>
      </w:r>
      <w:r w:rsidRPr="004F1D58">
        <w:rPr>
          <w:rFonts w:ascii="TH SarabunPSK" w:hAnsi="TH SarabunPSK" w:cs="TH SarabunPSK"/>
          <w:sz w:val="32"/>
          <w:szCs w:val="32"/>
          <w:cs/>
        </w:rPr>
        <w:t xml:space="preserve">  มีพัฒนาการด้านสังคม ช่วยเหลือตนเอง เป็นสมาชิกที่ดีของสังคมได้อย่างเหมาะสม และมีคุณลักษณะตาม</w:t>
      </w:r>
      <w:r w:rsidRPr="004F1D58">
        <w:rPr>
          <w:rFonts w:ascii="TH SarabunPSK" w:hAnsi="TH SarabunPSK" w:cs="TH SarabunPSK"/>
          <w:b/>
          <w:bCs/>
          <w:sz w:val="32"/>
          <w:szCs w:val="32"/>
          <w:cs/>
        </w:rPr>
        <w:t>จุดเน้นของโรงเรียน คือ ยิ้มใส  ไหว้สวย</w:t>
      </w:r>
      <w:r w:rsidRPr="004F1D58">
        <w:rPr>
          <w:rFonts w:ascii="TH SarabunPSK" w:hAnsi="TH SarabunPSK" w:cs="TH SarabunPSK"/>
          <w:sz w:val="32"/>
          <w:szCs w:val="32"/>
          <w:cs/>
        </w:rPr>
        <w:t xml:space="preserve"> </w:t>
      </w:r>
    </w:p>
    <w:p w14:paraId="56841224" w14:textId="42ACD3C0"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r>
      <w:r w:rsidRPr="000068E5">
        <w:rPr>
          <w:rFonts w:ascii="TH SarabunPSK" w:hAnsi="TH SarabunPSK" w:cs="TH SarabunPSK"/>
          <w:b/>
          <w:bCs/>
          <w:sz w:val="32"/>
          <w:szCs w:val="32"/>
          <w:cs/>
        </w:rPr>
        <w:t>การส่งเสริมพัฒนาการทางด้านสติปัญญา</w:t>
      </w:r>
      <w:r w:rsidRPr="004F1D58">
        <w:rPr>
          <w:rFonts w:ascii="TH SarabunPSK" w:hAnsi="TH SarabunPSK" w:cs="TH SarabunPSK"/>
          <w:sz w:val="32"/>
          <w:szCs w:val="32"/>
          <w:cs/>
        </w:rPr>
        <w:t xml:space="preserve"> สื่อสารได้ มีทักษะการคิดพื้นฐาน และแสวงหาความรู้ได้ เด็กปฐมวัยสนทนาโต้ตอบและเล่าเรื่องให้ผู้อื่นเข้าใจ ตั้งคำถามในสิ่งที่ตนเองสนใจหรือสงสัยและพยายามค้นหาคำตอบ อ่านนิทานและเล่าเรื่องที่ตนเองอ่านได้เหมาะสมกับวัย มีความสามารถในการคิดรวบยอด การคิดแก้ปัญหา และสามารถตัดสินใจเรื่องง่าย ๆ ได้ จากโครงการพัฒนาโรงเรียนอนุบาลประจำเขตพื้นที่การศึกษา กิจกรรมบ้านนักวิทยาศาสตร์น้อย กิจกรรมการจัดประสบการณ์ประจำวัน  ส่งผลให้ระดับปฐมวัย ร้อยละ </w:t>
      </w:r>
      <w:r w:rsidR="00570334">
        <w:rPr>
          <w:rFonts w:ascii="TH SarabunPSK" w:hAnsi="TH SarabunPSK" w:cs="TH SarabunPSK"/>
          <w:sz w:val="32"/>
          <w:szCs w:val="32"/>
        </w:rPr>
        <w:t>75.36</w:t>
      </w:r>
      <w:r w:rsidRPr="004F1D58">
        <w:rPr>
          <w:rFonts w:ascii="TH SarabunPSK" w:hAnsi="TH SarabunPSK" w:cs="TH SarabunPSK"/>
          <w:sz w:val="32"/>
          <w:szCs w:val="32"/>
          <w:cs/>
        </w:rPr>
        <w:t xml:space="preserve">  มีพัฒนาการด้านสติปัญญา สื่อสารได้ มีทักษะการคิดพื้นฐานและแสวงหาความรู้ได้อย่างเหมาะสม  </w:t>
      </w:r>
    </w:p>
    <w:p w14:paraId="23B8E3F8" w14:textId="77777777"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lastRenderedPageBreak/>
        <w:tab/>
        <w:t xml:space="preserve">จากการดำเนินงานตามแผนงาน โครงการและกิจกรรมต่าง ๆ ที่มุ่งเน้นการมีส่วนร่วมของทุกฝ่าย เช่น คณะผู้บริหาร คณะกรรมการสถานศึกษาขั้นพื้นฐาน คณะครู ผู้ปกครอง และเด็กปฐมวัย ส่งผลให้การจัดการศึกษาในระดับปฐมวัยมีคุณภาพตามเกณฑ์ที่โรงเรียนได้กำหนดไว้ </w:t>
      </w:r>
    </w:p>
    <w:p w14:paraId="755DA892" w14:textId="77777777" w:rsidR="000068E5" w:rsidRDefault="000068E5" w:rsidP="000068E5">
      <w:pPr>
        <w:rPr>
          <w:rFonts w:ascii="TH SarabunPSK" w:hAnsi="TH SarabunPSK" w:cs="TH SarabunPSK"/>
          <w:b/>
          <w:bCs/>
          <w:sz w:val="32"/>
          <w:szCs w:val="32"/>
        </w:rPr>
      </w:pPr>
    </w:p>
    <w:p w14:paraId="070E625C" w14:textId="7C0560C0" w:rsidR="004F1D58" w:rsidRPr="004F1D58" w:rsidRDefault="004F1D58" w:rsidP="000068E5">
      <w:pPr>
        <w:rPr>
          <w:rFonts w:ascii="TH SarabunPSK" w:hAnsi="TH SarabunPSK" w:cs="TH SarabunPSK"/>
          <w:b/>
          <w:bCs/>
          <w:sz w:val="32"/>
          <w:szCs w:val="32"/>
        </w:rPr>
      </w:pPr>
      <w:r w:rsidRPr="004F1D58">
        <w:rPr>
          <w:rFonts w:ascii="TH SarabunPSK" w:hAnsi="TH SarabunPSK" w:cs="TH SarabunPSK"/>
          <w:b/>
          <w:bCs/>
          <w:sz w:val="32"/>
          <w:szCs w:val="32"/>
          <w:cs/>
        </w:rPr>
        <w:t>ข้อมูลหลักฐาน เอกสารเชิงประจักษ์ ที่สนับสนุนผลการประเมินตนเอง</w:t>
      </w:r>
    </w:p>
    <w:p w14:paraId="4DE01EEA" w14:textId="3F888F3E"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 xml:space="preserve">1. หลักสูตรการศึกษาปฐมวัย พ.ศ. 2560 </w:t>
      </w:r>
    </w:p>
    <w:p w14:paraId="2A0ED964" w14:textId="74EC26F2"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2. แผนการจัดประสบการณ์</w:t>
      </w:r>
    </w:p>
    <w:p w14:paraId="16B697C3" w14:textId="229F018F"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3. โครงการพัฒนาโรงเรียนอนุบาลประจำเขตพื้นที่การศึกษา</w:t>
      </w:r>
    </w:p>
    <w:p w14:paraId="75E8E3C9" w14:textId="490B974D"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 xml:space="preserve">     </w:t>
      </w:r>
      <w:r w:rsidRPr="004F1D58">
        <w:rPr>
          <w:rFonts w:ascii="TH SarabunPSK" w:hAnsi="TH SarabunPSK" w:cs="TH SarabunPSK"/>
          <w:sz w:val="32"/>
          <w:szCs w:val="32"/>
          <w:cs/>
        </w:rPr>
        <w:tab/>
        <w:t>- กิจกรรมพัฒนาหลักสูตรสถานศึกษาปฐมวัยและการจัดประสบการณ์สู่ความเป็นเลิศ</w:t>
      </w:r>
    </w:p>
    <w:p w14:paraId="02778EF5" w14:textId="5CB84255"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กิจกรรมประชุมผู้ปกครอง</w:t>
      </w:r>
    </w:p>
    <w:p w14:paraId="3FB40713" w14:textId="23D59D28"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4. โครงการส่งเสริมสุขภาพ</w:t>
      </w:r>
    </w:p>
    <w:p w14:paraId="788034F9" w14:textId="54FADF0C" w:rsidR="004F1D58" w:rsidRPr="004F1D58" w:rsidRDefault="004F1D58" w:rsidP="004F1D58">
      <w:pPr>
        <w:ind w:firstLine="720"/>
        <w:rPr>
          <w:rFonts w:ascii="TH SarabunPSK" w:hAnsi="TH SarabunPSK" w:cs="TH SarabunPSK"/>
          <w:sz w:val="32"/>
          <w:szCs w:val="32"/>
        </w:rPr>
      </w:pPr>
      <w:r w:rsidRPr="004F1D58">
        <w:rPr>
          <w:rFonts w:ascii="TH SarabunPSK" w:hAnsi="TH SarabunPSK" w:cs="TH SarabunPSK"/>
          <w:sz w:val="32"/>
          <w:szCs w:val="32"/>
          <w:cs/>
        </w:rPr>
        <w:t xml:space="preserve">    </w:t>
      </w:r>
      <w:r w:rsidRPr="004F1D58">
        <w:rPr>
          <w:rFonts w:ascii="TH SarabunPSK" w:hAnsi="TH SarabunPSK" w:cs="TH SarabunPSK"/>
          <w:sz w:val="32"/>
          <w:szCs w:val="32"/>
          <w:cs/>
        </w:rPr>
        <w:tab/>
        <w:t>- กิจกรรมอาหารกลางวัน</w:t>
      </w:r>
    </w:p>
    <w:p w14:paraId="697D39D4" w14:textId="374BAF32" w:rsidR="004F1D58" w:rsidRPr="004F1D58" w:rsidRDefault="004F1D58" w:rsidP="004F1D58">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กิจกรรมอาหารเสริม(นม)</w:t>
      </w:r>
    </w:p>
    <w:p w14:paraId="04206026" w14:textId="6D8CD0DA" w:rsidR="004F1D58" w:rsidRPr="004F1D58" w:rsidRDefault="004F1D58" w:rsidP="004F1D58">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กิจกรรมสุขภาพดีชีวีมีสุข</w:t>
      </w:r>
    </w:p>
    <w:p w14:paraId="69153505" w14:textId="4E35242B" w:rsidR="004F1D58" w:rsidRPr="004F1D58" w:rsidRDefault="004F1D58" w:rsidP="004F1D58">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กิจกรรมรักษ์สะอาด</w:t>
      </w:r>
    </w:p>
    <w:p w14:paraId="6D9FE8E4" w14:textId="67B971E4" w:rsidR="004F1D58" w:rsidRPr="004F1D58" w:rsidRDefault="004F1D58" w:rsidP="004F1D58">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กิจกรรมกีฬาเครือข่ายอำเภอ</w:t>
      </w:r>
    </w:p>
    <w:p w14:paraId="2AB65822" w14:textId="505323B9"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5. โครงการสิ่งแวดล้อมดี เฉลิมพระบารมี</w:t>
      </w:r>
    </w:p>
    <w:p w14:paraId="305FDA02" w14:textId="77777777" w:rsidR="004F1D58" w:rsidRPr="004F1D58" w:rsidRDefault="004F1D58" w:rsidP="000068E5">
      <w:pPr>
        <w:ind w:left="720" w:firstLine="720"/>
        <w:rPr>
          <w:rFonts w:ascii="TH SarabunPSK" w:hAnsi="TH SarabunPSK" w:cs="TH SarabunPSK"/>
          <w:sz w:val="32"/>
          <w:szCs w:val="32"/>
        </w:rPr>
      </w:pPr>
      <w:r w:rsidRPr="004F1D58">
        <w:rPr>
          <w:rFonts w:ascii="TH SarabunPSK" w:hAnsi="TH SarabunPSK" w:cs="TH SarabunPSK"/>
          <w:sz w:val="32"/>
          <w:szCs w:val="32"/>
          <w:cs/>
        </w:rPr>
        <w:t>- กิจกรรมข้าวหมดจาน น้ำหมดแก้ว</w:t>
      </w:r>
    </w:p>
    <w:p w14:paraId="683B4768" w14:textId="208E5FA1"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6. โครงการส่งเสริมความเป็นเลิศทางวิชาการ</w:t>
      </w:r>
    </w:p>
    <w:p w14:paraId="452F41F7" w14:textId="10F75ACA"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กิจกรรมนาทวีวิชาการ</w:t>
      </w:r>
    </w:p>
    <w:p w14:paraId="41026AC3" w14:textId="7C62ACCE"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7. โครงการสัมพันธ์ชุมชน</w:t>
      </w:r>
    </w:p>
    <w:p w14:paraId="14C68000" w14:textId="708C483B"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ab/>
        <w:t>- กิจกรรมวันคล้ายวันก่อตั้งโรงเรียน</w:t>
      </w:r>
    </w:p>
    <w:p w14:paraId="1E294C94" w14:textId="50BBE0C4"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8. โครงการส่งเสริมประชาธิปไตยและส่งเสริมความรักชาติ</w:t>
      </w:r>
    </w:p>
    <w:p w14:paraId="316B95AB" w14:textId="52AA973E"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ab/>
        <w:t>- กิจกรรมวันสำคัญ (วันไหว้ครู, วันปีใหม่, วันเด็ก, วันพ่อ, วันแม่, วันลอยกระทง)</w:t>
      </w:r>
    </w:p>
    <w:p w14:paraId="07599B0A" w14:textId="75790FC5"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9. โครงการสถานศึกษาแบบอย่างการจัดกิจกรรมการเรียนรู้และการบริหารจัดการตามหลักปรัชญาเศรษฐกิจพอเพียง</w:t>
      </w:r>
    </w:p>
    <w:p w14:paraId="139D80EA" w14:textId="405EE823"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ab/>
        <w:t>- กิจกรรมเงินทองของมีค่า (กิจกรรมตลาดนัดเถ้าแก่น้อย)</w:t>
      </w:r>
    </w:p>
    <w:p w14:paraId="1C673FEA" w14:textId="13FC4C0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ab/>
        <w:t>- กิจกรรมขยะเงินขยะทอง</w:t>
      </w:r>
    </w:p>
    <w:p w14:paraId="400BC29C" w14:textId="50FD5CB1"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t>10. กิจกรรมการจัดประสบการณ์ประจำวัน</w:t>
      </w:r>
    </w:p>
    <w:p w14:paraId="1E35A2E8" w14:textId="22D9DC54"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กิจกรรมเคลื่อนไหวและจังหวะ</w:t>
      </w:r>
    </w:p>
    <w:p w14:paraId="0AB755A8" w14:textId="1AE636D1"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กิจกรรมสร้างสรรค์</w:t>
      </w:r>
    </w:p>
    <w:p w14:paraId="365DCA6D" w14:textId="0CD1C187"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กิจกรรมเสริมประสบการณ์</w:t>
      </w:r>
    </w:p>
    <w:p w14:paraId="472B7A82" w14:textId="65FA0419"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กิจกรรมเกมการศึกษา</w:t>
      </w:r>
    </w:p>
    <w:p w14:paraId="6A07AEEE" w14:textId="437C2BCB"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11.</w:t>
      </w:r>
      <w:r w:rsidRPr="004F1D58">
        <w:rPr>
          <w:rFonts w:ascii="TH SarabunPSK" w:hAnsi="TH SarabunPSK" w:cs="TH SarabunPSK"/>
          <w:sz w:val="32"/>
          <w:szCs w:val="32"/>
          <w:cs/>
        </w:rPr>
        <w:t xml:space="preserve"> กิจกรรมทัศนศึกษาเพื่อการเรียนรู้</w:t>
      </w:r>
    </w:p>
    <w:p w14:paraId="52C2C41D" w14:textId="77777777" w:rsidR="000068E5" w:rsidRDefault="000068E5" w:rsidP="004F1D58">
      <w:pPr>
        <w:rPr>
          <w:rFonts w:ascii="TH SarabunPSK" w:hAnsi="TH SarabunPSK" w:cs="TH SarabunPSK"/>
          <w:b/>
          <w:bCs/>
          <w:sz w:val="32"/>
          <w:szCs w:val="32"/>
        </w:rPr>
      </w:pPr>
    </w:p>
    <w:p w14:paraId="0DF95B80" w14:textId="77777777" w:rsidR="00230DEE" w:rsidRDefault="00230DEE">
      <w:pPr>
        <w:spacing w:after="160" w:line="259" w:lineRule="auto"/>
        <w:rPr>
          <w:rFonts w:ascii="TH SarabunPSK" w:hAnsi="TH SarabunPSK" w:cs="TH SarabunPSK"/>
          <w:b/>
          <w:bCs/>
          <w:sz w:val="32"/>
          <w:szCs w:val="32"/>
          <w:cs/>
        </w:rPr>
      </w:pPr>
      <w:r>
        <w:rPr>
          <w:rFonts w:ascii="TH SarabunPSK" w:hAnsi="TH SarabunPSK" w:cs="TH SarabunPSK"/>
          <w:b/>
          <w:bCs/>
          <w:sz w:val="32"/>
          <w:szCs w:val="32"/>
          <w:cs/>
        </w:rPr>
        <w:br w:type="page"/>
      </w:r>
    </w:p>
    <w:p w14:paraId="77595DED" w14:textId="1BE3D1EE" w:rsidR="004F1D58" w:rsidRPr="00C714E6" w:rsidRDefault="004F1D58" w:rsidP="00425C97">
      <w:pPr>
        <w:shd w:val="clear" w:color="auto" w:fill="FFF2CC" w:themeFill="accent4" w:themeFillTint="33"/>
        <w:rPr>
          <w:rFonts w:ascii="TH SarabunPSK" w:hAnsi="TH SarabunPSK" w:cs="TH SarabunPSK"/>
          <w:b/>
          <w:bCs/>
          <w:sz w:val="36"/>
          <w:szCs w:val="36"/>
          <w:cs/>
        </w:rPr>
      </w:pPr>
      <w:r w:rsidRPr="00C714E6">
        <w:rPr>
          <w:rFonts w:ascii="TH SarabunPSK" w:hAnsi="TH SarabunPSK" w:cs="TH SarabunPSK"/>
          <w:b/>
          <w:bCs/>
          <w:sz w:val="36"/>
          <w:szCs w:val="36"/>
          <w:cs/>
        </w:rPr>
        <w:lastRenderedPageBreak/>
        <w:t>มาตรฐานที่ 2</w:t>
      </w:r>
      <w:r w:rsidRPr="00C714E6">
        <w:rPr>
          <w:rFonts w:ascii="TH SarabunPSK" w:hAnsi="TH SarabunPSK" w:cs="TH SarabunPSK"/>
          <w:b/>
          <w:bCs/>
          <w:sz w:val="36"/>
          <w:szCs w:val="36"/>
        </w:rPr>
        <w:t xml:space="preserve"> </w:t>
      </w:r>
      <w:r w:rsidRPr="00C714E6">
        <w:rPr>
          <w:rFonts w:ascii="TH SarabunPSK" w:hAnsi="TH SarabunPSK" w:cs="TH SarabunPSK"/>
          <w:b/>
          <w:bCs/>
          <w:sz w:val="36"/>
          <w:szCs w:val="36"/>
          <w:cs/>
        </w:rPr>
        <w:t>กระบวนการบริหารและการจัดการ</w:t>
      </w:r>
    </w:p>
    <w:p w14:paraId="3A754668" w14:textId="3DA0185E" w:rsidR="004F1D58" w:rsidRPr="004F1D58" w:rsidRDefault="004F1D58" w:rsidP="004F1D58">
      <w:pPr>
        <w:rPr>
          <w:rFonts w:ascii="TH SarabunPSK" w:hAnsi="TH SarabunPSK" w:cs="TH SarabunPSK"/>
          <w:b/>
          <w:bCs/>
          <w:sz w:val="32"/>
          <w:szCs w:val="32"/>
          <w:cs/>
        </w:rPr>
      </w:pPr>
      <w:r w:rsidRPr="004F1D58">
        <w:rPr>
          <w:rFonts w:ascii="TH SarabunPSK" w:hAnsi="TH SarabunPSK" w:cs="TH SarabunPSK"/>
          <w:b/>
          <w:bCs/>
          <w:sz w:val="32"/>
          <w:szCs w:val="32"/>
          <w:cs/>
        </w:rPr>
        <w:t>ระดับคุณภาพ  ยอดเยี่ยม ( 90.20)</w:t>
      </w:r>
    </w:p>
    <w:p w14:paraId="6227E942" w14:textId="5AA95374" w:rsidR="004F1D58" w:rsidRPr="004F1D58" w:rsidRDefault="000068E5" w:rsidP="000068E5">
      <w:pPr>
        <w:rPr>
          <w:rFonts w:ascii="TH SarabunPSK" w:eastAsia="Yu Gothic Light" w:hAnsi="TH SarabunPSK" w:cs="TH SarabunPSK"/>
          <w:sz w:val="32"/>
          <w:szCs w:val="32"/>
        </w:rPr>
      </w:pPr>
      <w:r>
        <w:rPr>
          <w:rFonts w:ascii="TH SarabunPSK" w:hAnsi="TH SarabunPSK" w:cs="TH SarabunPSK" w:hint="cs"/>
          <w:b/>
          <w:bCs/>
          <w:sz w:val="32"/>
          <w:szCs w:val="32"/>
          <w:cs/>
        </w:rPr>
        <w:t>กระบวน</w:t>
      </w:r>
      <w:r w:rsidR="004F1D58" w:rsidRPr="004F1D58">
        <w:rPr>
          <w:rFonts w:ascii="TH SarabunPSK" w:hAnsi="TH SarabunPSK" w:cs="TH SarabunPSK"/>
          <w:b/>
          <w:bCs/>
          <w:sz w:val="32"/>
          <w:szCs w:val="32"/>
          <w:cs/>
        </w:rPr>
        <w:t>การพัฒนา</w:t>
      </w:r>
    </w:p>
    <w:p w14:paraId="302C7D57"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 xml:space="preserve">การจัดการศึกษาปฐมวัยของโรงเรียนบ้านนาทวีได้มีการศึกษา วางแผน ประชุมคณะกรรมการ ในการร่วมกันกำหนดเป้าหมาย วิสัยทัศน์ และพันธกิจของสถานศึกษาไว้อย่างชัดเจน  มีองค์ประกอบที่สำคัญเพื่อที่จะขับเคลื่อนการศึกษาระดับปฐมวัย ได้แก่  การพัฒนาวิชาการที่เน้นพัฒนาการเด็กทั้ง </w:t>
      </w:r>
      <w:r w:rsidRPr="004F1D58">
        <w:rPr>
          <w:rFonts w:ascii="TH SarabunPSK" w:hAnsi="TH SarabunPSK" w:cs="TH SarabunPSK"/>
          <w:sz w:val="32"/>
          <w:szCs w:val="32"/>
        </w:rPr>
        <w:t xml:space="preserve">4 </w:t>
      </w:r>
      <w:r w:rsidRPr="004F1D58">
        <w:rPr>
          <w:rFonts w:ascii="TH SarabunPSK" w:hAnsi="TH SarabunPSK" w:cs="TH SarabunPSK"/>
          <w:sz w:val="32"/>
          <w:szCs w:val="32"/>
          <w:cs/>
        </w:rPr>
        <w:t>ด้าน ตามหลักสูตรสถานศึกษาปฐมวัย ได้มีการพัฒนาหลักสูตรการศึกษาปฐมวัยให้สอดคล้องกับหลักสูตรสถานศึกษาและบริบทของท้องถิ่น มีความยืดหยุ่น  ออกแบบการจัดประสบการณ์ที่ให้เด็กเรียนรู้ผ่านการเล่น  สนองต่อความต้องการของเด็กปกติและกลุ่มเฉพาะโดยพิจารณาจากวัยของเด็ก  ประสบการณ์ของเด็ก โดยเป็นหลักสูตรที่มุ่งพัฒนาเด็กทุกด้าน  ทั้งด้านร่างกาย  อารมณ์จิตใจ สังคม  และสติปัญญา  เพื่อให้เด็กมีความสุขในการเรียนรู้  โรงเรียนได้จัดให้มีครูอย่างเพียงพอและเหมาะสมกับภาระการเรียนการสอน ผ่านการอบรมการศึกษาปฐมวัยอย่างเพียงพอ มีการพัฒนาครูและบุคลากรให้มีศักยภาพ  สำหรับด้านระบบกลไก  การเสริมสร้างความตระหนักรับรู้  และความเข้าใจการจัดการศึกษาปฐมวัย  โดยให้ผู้มีส่วนร่วมทุกฝ่ายได้มีบทบาทในการมีส่วนร่วมการจัดการศึกษา  โดยให้มีการประสานความร่วมมือเพื่อร่วมกันพัฒนาผู้เรียนตามศักยภาพ</w:t>
      </w:r>
    </w:p>
    <w:p w14:paraId="35D14FD1" w14:textId="77777777"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t>โรงเรียนบ้านนาทวี  ได้ทำโครงการพัฒนาบุคลากรเพื่อให้เป็นครูมืออาชีพ สามารถพัฒนาผู้เรียนได้อย่างมีระบบ มีประสิทธิภาพ  ครูทุกคนได้จัดทำแผนการจัดประสบการณ์ ที่สอดคล้องกับหลักสูตรการศึกษาปฐมวัย โดยครอบคลุมพัฒนาการทั้ง 4 ด้าน อย่างสมดุลทุกด้าน  มีการบริหารจัดการชั้นเรียนที่ส่งเสริมให้เด็กมีพฤติกรรมที่เหมาะสม โดยเน้นความสัมพันธ์ระหว่างครูกับเด็ก ที่มีลักษณะเชิงบวกและเกื้อกูล มีการใช้สื่อและเทคโนโลยีที่หลากหลายที่เหมาะสมกับวัย มีการทำวิจัยและนำผลการวิจัยมาพัฒนาการจัดการเรียนรู้เพื่อแก้ปัญหาและพัฒนาเด็กอย่างน้อยปีละ 2 ครั้ง ครูใช้เครื่องมือวัดและประเมินพัฒนาการของเด็กตามสภาพจริง ด้วยวิธีการที่หลากหลาย</w:t>
      </w:r>
    </w:p>
    <w:p w14:paraId="39EFDD44"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 xml:space="preserve">โรงเรียนบ้านนาทวี ได้จัดสิ่งอำนวยความสะดวกที่จำเป็นซึ่งเอื้อประโยชน์  และอำนวยความสะดวกต่อการพัฒนาเด็กทั้ง 4 ด้าน  ทั้งด้านร่างกาย  อารมณ์ จิตใจ  สังคม  และสติปัญญา มีความรู้ คุณธรรม จริยธรรม  และวัฒนธรรมในการดำรงชีวิต ซึ่งเป็นการจัดประสบการณ์การเรียนรู้ที่เน้นเด็กเป็นสำคัญ เพื่อสามารถอยู่กับผู้อื่นได้อย่างมีความสุข ภายใต้คำว่า เก่ง ดี มีสุข ประสบการณ์ในรูปแบบบูรณาการเรียนรู้ แบบเรียนผ่านเล่น จัดให้มีมุมประสบการณ์ที่หลากหลาย  มีสื่อการเรียนรู้ เช่น ของเล่น  นิทาน  สื่อธรรมชาติ  เครื่องเล่นที่เหมาะสม  ปลอดภัย  เพื่อให้เด็กได้ประสบการณ์ตรงเกิดการเรียนรู้และมีการพัฒนาทั้งทางด้านร่างกาย อารมณ์จิตใจ  สังคม และสติปัญญา ซึ่งสามารถยืดหยุ่นได้ ความเหมาะสมและสอดคล้องกับหลักสูตรปฐมวัย ทั้งในห้องเรียนและนอกห้องเรียน มีการใช้สื่อและเทคโนโลยีที่เหมาะสมกับวัย จัดประสบการณ์การเรียนรู้ที่ครอบคลุมพัฒนาการในทุก ๆด้านให้เหมาะสมกับวัย ดังนี้ ด้านร่างกาย พัฒนาการเคลื่อนไหวทางร่างกาย เด็กเคลื่อนไหวอย่างเหมาะสมตามจินตนาการเพื่อให้ร่างกายทุกส่วนทั้งกล้ามเนื้อมัดใหญ่มัดเล็กให้ทำงานอย่างมีประสิทธิภาพ ด้านอารมณ์ จิตใจ เด็กมีการพัฒนาการด้านอารมณ์ความรู้สึกได้อย่างเหมาะสม รู้จักยับยั้งชั่งใจ รู้จักการรอคอย กล้าแสดงออก ช่วยเหลือแบ่งปันมีความรับผิดชอบ ด้านสังคม เด็กช่วยเหลือตัวเองในการปฏิบัติกิจวัตรประจำวันได้ มีวินัยในตนเอง เล่นร่วมกับกับผู้อื่นได้ มีสัมมาคารวะต่อผู้ใหญ่ด้านสติปัญญา  มีความคิดรวบยอด รู้จักการแก้ปัญหา สื่อสารและมีทักษะความคิดพื้นฐานแสวงหาความรู้ได้อย่างเหมาะสมตามวัย </w:t>
      </w:r>
    </w:p>
    <w:p w14:paraId="42085976"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 xml:space="preserve">โรงเรียนได้จัดให้มีโครงการเทคโนโลยีเพื่อการศึกษา  กิจกรรมพัฒนาเพื่อนครูด้วยสื่อ </w:t>
      </w:r>
      <w:r w:rsidRPr="004F1D58">
        <w:rPr>
          <w:rFonts w:ascii="TH SarabunPSK" w:hAnsi="TH SarabunPSK" w:cs="TH SarabunPSK"/>
          <w:sz w:val="32"/>
          <w:szCs w:val="32"/>
        </w:rPr>
        <w:t>ICT</w:t>
      </w:r>
      <w:r w:rsidRPr="004F1D58">
        <w:rPr>
          <w:rFonts w:ascii="TH SarabunPSK" w:hAnsi="TH SarabunPSK" w:cs="TH SarabunPSK"/>
          <w:sz w:val="32"/>
          <w:szCs w:val="32"/>
          <w:cs/>
        </w:rPr>
        <w:t xml:space="preserve"> กิจกรรมจัดหาอุปกรณ์เทคโนโลยี  และโครงการพัฒนาสื่อและเทคโนโลยี  กิจกรรมการใช้อินเทอร์เน็ต  กิจกรรมพัฒนาสื่อนวัตกรรม  เพื่อส่งเสริม สนับสนุนให้ครูได้ใช้บริการสื่อเทคโนโลยีและอุปกรณ์ต่าง ๆ  ในการจัดประสบการณ์และใช้ในการพัฒนาครูความรู้ความสามารถในการเลือกใช้สื่อให้เหมาะสมกับการจัดประสบการณ์เด็ก</w:t>
      </w:r>
    </w:p>
    <w:p w14:paraId="555CE2F3"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lastRenderedPageBreak/>
        <w:t>นอกจากนี้โรงเรียนได้จัดทำโครงการพัฒนาคุณภาพการศึกษา โครงการพัฒนาแหล่งเรียนรู้ โครงการพัฒนาบุคลากร โครงการส่งเสริมความสุขด้วยทักษะชีวิต และโครงการโรงเรียนอนุบาลประจำเขตพื้นที่การศึกษา โดยมีกระบวนการและแนวทางการปฏิบัติงานด้านต่าง ๆ ให้ดีขึ้นเสมอ โดยจัดทำแผนการจัดประสบการณ์การเรียนรู้สอดคล้องกับความต้องการของเด็กและมีการประเมินผล การตรวจสอบคุณภาพภายใน มีการจัดทำรายงานการประเมินตนเองประจำปีและนำผลการประเมินไปปรับปรุงและพัฒนาคุณภาพสถานศึกษา โดยเน้นความมีส่วนร่วมกับทุกฝ่าย นอกจากนี้ยังจัดทำกิจกรรมต่าง ๆ เพื่อเชื่อมความสัมพันธ์อันดีระหว่างโรงเรียนและชุมชน โดยมีการนิเทศ กำกับ และติดตามการเรียนการสอนอย่างต่อเนื่อง</w:t>
      </w:r>
    </w:p>
    <w:p w14:paraId="7999166E" w14:textId="77777777" w:rsidR="000068E5" w:rsidRDefault="000068E5" w:rsidP="000068E5">
      <w:pPr>
        <w:jc w:val="thaiDistribute"/>
        <w:rPr>
          <w:rFonts w:ascii="TH SarabunPSK" w:hAnsi="TH SarabunPSK" w:cs="TH SarabunPSK"/>
          <w:b/>
          <w:bCs/>
          <w:sz w:val="32"/>
          <w:szCs w:val="32"/>
        </w:rPr>
      </w:pPr>
    </w:p>
    <w:p w14:paraId="677B715F" w14:textId="106B25E2" w:rsidR="004F1D58" w:rsidRPr="004F1D58" w:rsidRDefault="004F1D58" w:rsidP="000068E5">
      <w:pPr>
        <w:jc w:val="thaiDistribute"/>
        <w:rPr>
          <w:rFonts w:ascii="TH SarabunPSK" w:hAnsi="TH SarabunPSK" w:cs="TH SarabunPSK"/>
          <w:b/>
          <w:bCs/>
          <w:sz w:val="32"/>
          <w:szCs w:val="32"/>
        </w:rPr>
      </w:pPr>
      <w:r w:rsidRPr="004F1D58">
        <w:rPr>
          <w:rFonts w:ascii="TH SarabunPSK" w:hAnsi="TH SarabunPSK" w:cs="TH SarabunPSK"/>
          <w:b/>
          <w:bCs/>
          <w:sz w:val="32"/>
          <w:szCs w:val="32"/>
          <w:cs/>
        </w:rPr>
        <w:t>ผลที่เกิดจากการพัฒนา</w:t>
      </w:r>
    </w:p>
    <w:p w14:paraId="05B93556" w14:textId="626A02DB" w:rsidR="004F1D58" w:rsidRPr="004F1D58" w:rsidRDefault="004F1D58" w:rsidP="004F1D58">
      <w:pPr>
        <w:ind w:firstLine="720"/>
        <w:jc w:val="thaiDistribute"/>
        <w:rPr>
          <w:rFonts w:ascii="TH SarabunPSK" w:hAnsi="TH SarabunPSK" w:cs="TH SarabunPSK"/>
          <w:sz w:val="32"/>
          <w:szCs w:val="32"/>
          <w:cs/>
        </w:rPr>
      </w:pPr>
      <w:r w:rsidRPr="004F1D58">
        <w:rPr>
          <w:rFonts w:ascii="TH SarabunPSK" w:hAnsi="TH SarabunPSK" w:cs="TH SarabunPSK"/>
          <w:sz w:val="32"/>
          <w:szCs w:val="32"/>
          <w:cs/>
        </w:rPr>
        <w:t xml:space="preserve">จากการที่โรงเรียนบ้านนาทวีได้มีการกำหนดเป้าหมาย วิสัยทัศน์ และพันธกิจของสถานศึกษาไว้อย่างชัดเจน  มีองค์ประกอบที่สำคัญเพื่อที่จะขับเคลื่อนการศึกษาระดับปฐมวัย ที่เน้นคุณพัฒนาการเด็กรอบด้านตามหลักสูตรสถานศึกษาปฐมวัย โดยเป็นหลักสูตรที่มุ่งพัฒนาเด็กทุกด้าน  ทั้งด้านร่างกาย  อารมณ์จิตใจ สังคม  และสติปัญญา  เพื่อให้ผู้เรียนมีความสุขในการเรียนรู้  โรงเรียนได้จัดให้มีครูอย่างเพียงพอและเหมาะสมกับภาระการเรียนการสอน มีการพัฒนาครูและบุคลากรให้มีศักยภาพ  สำหรับด้านระบบกลไก  การเสริมสร้างความตระหนักรับรู้  และความเข้าใจการจัดการศึกษาปฐมวัย  โดยให้ผู้มีส่วนร่วมทุกฝ่ายได้มีบทบาทในการมีส่วนร่วมการจัดการศึกษา  โดยให้มีการประสานความร่วมมือเพื่อร่วมกันพัฒนาผู้เรียนตามศักยภาพ ส่งผลให้เด็กมีผลพัฒนาการนักเรียนทั้ง </w:t>
      </w:r>
      <w:r w:rsidRPr="004F1D58">
        <w:rPr>
          <w:rFonts w:ascii="TH SarabunPSK" w:hAnsi="TH SarabunPSK" w:cs="TH SarabunPSK"/>
          <w:sz w:val="32"/>
          <w:szCs w:val="32"/>
        </w:rPr>
        <w:t>4</w:t>
      </w:r>
      <w:r w:rsidRPr="004F1D58">
        <w:rPr>
          <w:rFonts w:ascii="TH SarabunPSK" w:hAnsi="TH SarabunPSK" w:cs="TH SarabunPSK"/>
          <w:sz w:val="32"/>
          <w:szCs w:val="32"/>
          <w:cs/>
        </w:rPr>
        <w:t xml:space="preserve"> ด้าน มีความพร้อมและสามารถที่จะเรียนรู้ในชั้นเรียนที่สูงขั้นต่อไป ส่งผลให้เด็กระดับปฐมวัยโรงเรียนบ้านนาทวี ร้อยละ </w:t>
      </w:r>
      <w:r w:rsidR="003F35BE">
        <w:rPr>
          <w:rFonts w:ascii="TH SarabunPSK" w:hAnsi="TH SarabunPSK" w:cs="TH SarabunPSK"/>
          <w:sz w:val="32"/>
          <w:szCs w:val="32"/>
        </w:rPr>
        <w:t>92.18</w:t>
      </w:r>
      <w:r w:rsidRPr="004F1D58">
        <w:rPr>
          <w:rFonts w:ascii="TH SarabunPSK" w:hAnsi="TH SarabunPSK" w:cs="TH SarabunPSK"/>
          <w:sz w:val="32"/>
          <w:szCs w:val="32"/>
        </w:rPr>
        <w:t xml:space="preserve">  </w:t>
      </w:r>
      <w:r w:rsidRPr="004F1D58">
        <w:rPr>
          <w:rFonts w:ascii="TH SarabunPSK" w:hAnsi="TH SarabunPSK" w:cs="TH SarabunPSK"/>
          <w:sz w:val="32"/>
          <w:szCs w:val="32"/>
          <w:cs/>
        </w:rPr>
        <w:t xml:space="preserve">มีพัฒนาการที่พร้อมทั้ง </w:t>
      </w:r>
      <w:r w:rsidRPr="004F1D58">
        <w:rPr>
          <w:rFonts w:ascii="TH SarabunPSK" w:hAnsi="TH SarabunPSK" w:cs="TH SarabunPSK"/>
          <w:sz w:val="32"/>
          <w:szCs w:val="32"/>
        </w:rPr>
        <w:t>4</w:t>
      </w:r>
      <w:r w:rsidRPr="004F1D58">
        <w:rPr>
          <w:rFonts w:ascii="TH SarabunPSK" w:hAnsi="TH SarabunPSK" w:cs="TH SarabunPSK"/>
          <w:sz w:val="32"/>
          <w:szCs w:val="32"/>
          <w:cs/>
        </w:rPr>
        <w:t xml:space="preserve"> ด้าน มีการออกแบบการจัดประสบการณ์การเรียนรู้ที่เตรียมความพร้อมเป็นการเรียนรู้ที่ผ่านการเล่นและลงมือปฏิบัติด้วยตนเอง และกิจกรรมการทดลองทางวิทยาศาสตร์  ร้อยละ </w:t>
      </w:r>
      <w:r w:rsidR="003F35BE">
        <w:rPr>
          <w:rFonts w:ascii="TH SarabunPSK" w:hAnsi="TH SarabunPSK" w:cs="TH SarabunPSK"/>
          <w:sz w:val="32"/>
          <w:szCs w:val="32"/>
        </w:rPr>
        <w:t>92.18</w:t>
      </w:r>
      <w:r w:rsidRPr="004F1D58">
        <w:rPr>
          <w:rFonts w:ascii="TH SarabunPSK" w:hAnsi="TH SarabunPSK" w:cs="TH SarabunPSK"/>
          <w:sz w:val="32"/>
          <w:szCs w:val="32"/>
        </w:rPr>
        <w:t xml:space="preserve">  </w:t>
      </w:r>
      <w:r w:rsidRPr="004F1D58">
        <w:rPr>
          <w:rFonts w:ascii="TH SarabunPSK" w:hAnsi="TH SarabunPSK" w:cs="TH SarabunPSK"/>
          <w:sz w:val="32"/>
          <w:szCs w:val="32"/>
          <w:cs/>
        </w:rPr>
        <w:t>แผนจัดประสบการณ์ของโรงเรียนบ้านนาทวี ตอบสนองความต้องการและความแตกต่างของนักเรียนและสอดคล้องกับวิถีชีวิตของครอบครัว ชุมชน และท้องถิ่น ร้อยละ 90</w:t>
      </w:r>
    </w:p>
    <w:p w14:paraId="2D3FE655"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 xml:space="preserve">ครูผู้สอนปฐมวัยทุกคนจบการศึกษาระดับปริญญาตรีทางการศึกษาทุกคนได้รับการสนับสนุนให้ได้รับวุฒิทางการศึกษาตามเกณฑ์ที่ กคศ.กำหนด มีความรู้ความสามารถจัดประสบการณ์ โดยเชื่อมโยงจากหลักสูตรสถานศึกษาระดับปฐมวัย สู่กระบวนการจัดกิจกรรมประสบการณ์ สามารถนำความรู้มาประยุกต์ในการจัดประสบการณ์เชื่อมโยงความรู้ความเข้าใจสู่การจัดทำหน่วยการเรียนรู้ การจัดประสบการณ์ การจัดกิจกรรมประจำวันและการประเมินพัฒนาการเด็ก ที่ตรงตามเกณฑ์มาตรฐานที่กำหนดไว้ ครูได้รับการพัฒนาศักยภาพด้านการศึกษาปฐมวัยอย่างต่อเนื่อง ส่งผลให้ครูปฐมวัยทุกคนล้วนมีความรู้ความสามารถในการวิเคราะห์ และออกแบบหลักสูตรสถานศึกษา มีทักษะการจัดประสบการณ์และประเมินพัฒนาการเด็กเป็นรายบุคคล มีการปฏิสัมพันธ์ที่ดีกับเด็กและผู้ปกครอง แผนการจัดประสบการณ์ที่โรงเรียนจัดทำสอดคล้องกับมาตรฐานการศึกษาปฐมวัย ครูได้พัฒนาการสอนให้ทันต่อเหตุการณ์และการเปลี่ยนแปลงนักเรียนได้บรรลุการเรียนรู้ที่มีคุณภาพตามหลักสูตร </w:t>
      </w:r>
    </w:p>
    <w:p w14:paraId="0774064D" w14:textId="17FC7E4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โรงเรียนบ้านนาทวีมีสิ่งอำนวยความสะดวกที่จำเป็น  สิ่งเอื้อประโยชน์และอำนวยความสะดวกต่อการพัฒนาเด็ก ทั้งด้านร่างกาย อารมณ์ จิตใจ สังคมและสติปัญญา ได้แก่ สภาพแวดล้อม ทางกายภาพที่เอื้อต่อการเรียนอย่างมีคุณภาพ ห้องเรียนคุณภาพ มีแหล่งเรียนรู้ทั้งภายในและภายนอกที่เอื้อต่อการเรียนรู้  มีระบบเทคโนโลยี สารสนเทศ ที่สนับสนุนการบริหารจัดการเรียนรู้ เช่น มีห้องคอมพิวเตอร์ เพื่อให้เด็กศึกษาหาความรู้ทางโลกออนไลน์ มีอุปกรณ์ของเล่น ของใช้ เครื่องนอน เครื่องอำนวยความสะดวกต่าง ๆ ให้เพียงต่อกับเด็ก อย่างเหมาะสม สะอาด ปลอดภัย มีมุมหนังสือที่จำเป็นต่อพัฒนาการของเด็ก มีเครื่องเล่นสนาม เล่นทรายที่เหมาะสมปลอดภัย มีที่สำหรับเด็กแปรงฟัน ล้างมือ ทำความสะอาดร่างกาย ห้องน้ำ ห้องส้วม พร้อมอุปกรณ์ที่จำเป็น และเหมาะสมกับเด็ก มีสภาพแวดล้อมทั้งภายในและภายนอกห้องเรียนที่คำนึงถึงความปลอดภัยของเด็กส่งเสริมให้เกิดการเรียนรู้ทั้งแบบรายบุคคลและรายกลุ่ม มีมุมประสบการณ์และสื่อการเรียนรู้ที่หลากหลายที่ได้จากธรรมชาติหรือ</w:t>
      </w:r>
      <w:r w:rsidRPr="004F1D58">
        <w:rPr>
          <w:rFonts w:ascii="TH SarabunPSK" w:hAnsi="TH SarabunPSK" w:cs="TH SarabunPSK"/>
          <w:sz w:val="32"/>
          <w:szCs w:val="32"/>
          <w:cs/>
        </w:rPr>
        <w:lastRenderedPageBreak/>
        <w:t xml:space="preserve">สื่อในชุมชน มีสื่อเทคโนโลยีที่ใช้สืบเสาะในการเรียนรู้ มีการจัดสิ่งอำนวยความสะดวก มุ่งเน้นให้เกิดการเรียนรู้ แบบเรียนปนเล่น และมีความสุขในการเรียน </w:t>
      </w:r>
    </w:p>
    <w:p w14:paraId="09226D07"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จากการดำเนินงานต่าง ๆ ของโรงเรียนที่สอดคล้องกับมาตรฐานการศึกษาปฐมวัยและ</w:t>
      </w:r>
      <w:proofErr w:type="spellStart"/>
      <w:r w:rsidRPr="004F1D58">
        <w:rPr>
          <w:rFonts w:ascii="TH SarabunPSK" w:hAnsi="TH SarabunPSK" w:cs="TH SarabunPSK"/>
          <w:sz w:val="32"/>
          <w:szCs w:val="32"/>
          <w:cs/>
        </w:rPr>
        <w:t>อัต</w:t>
      </w:r>
      <w:proofErr w:type="spellEnd"/>
      <w:r w:rsidRPr="004F1D58">
        <w:rPr>
          <w:rFonts w:ascii="TH SarabunPSK" w:hAnsi="TH SarabunPSK" w:cs="TH SarabunPSK"/>
          <w:sz w:val="32"/>
          <w:szCs w:val="32"/>
          <w:cs/>
        </w:rPr>
        <w:t>ลักษณ์ที่กำหนด มีการจัดทำโครงการ  แผนงาน  การจัดประสบการณ์ที่สอดคล้องกับมาตรฐานตามหลักสูตรการศึกษาปฐมวัย มีการประเมินผล ตรวจสอบคุณภาพภายในสถานศึกษา ติดตามผลการดำเนินงาน และจัดทำรายงานการประเมินตนเองประจำปี มีการนำการประเมินไปปรับปรุงพัฒนาคุณภาพสถานศึกษา โดยทุกฝ่ายมีส่วนร่วม พร้อมทั้งรายงานผลการประเมินตนเองให้หน่วยงานต้นสังกัดอย่างต่อเนื่อง ส่งผลให้คุณภาพมาตรฐานด้านกระบวนการบริหารและการจัดการอยู่ในระดับยอดเยี่ยม</w:t>
      </w:r>
    </w:p>
    <w:p w14:paraId="3A2BCE19" w14:textId="77777777" w:rsidR="000068E5" w:rsidRDefault="000068E5" w:rsidP="000068E5">
      <w:pPr>
        <w:rPr>
          <w:rFonts w:ascii="TH SarabunPSK" w:hAnsi="TH SarabunPSK" w:cs="TH SarabunPSK"/>
          <w:b/>
          <w:bCs/>
          <w:sz w:val="32"/>
          <w:szCs w:val="32"/>
        </w:rPr>
      </w:pPr>
    </w:p>
    <w:p w14:paraId="08BD49BD" w14:textId="3D2E742E" w:rsidR="004F1D58" w:rsidRPr="004F1D58" w:rsidRDefault="004F1D58" w:rsidP="000068E5">
      <w:pPr>
        <w:rPr>
          <w:rFonts w:ascii="TH SarabunPSK" w:eastAsia="Yu Gothic Light" w:hAnsi="TH SarabunPSK" w:cs="TH SarabunPSK"/>
          <w:sz w:val="32"/>
          <w:szCs w:val="32"/>
        </w:rPr>
      </w:pPr>
      <w:r w:rsidRPr="004F1D58">
        <w:rPr>
          <w:rFonts w:ascii="TH SarabunPSK" w:hAnsi="TH SarabunPSK" w:cs="TH SarabunPSK"/>
          <w:b/>
          <w:bCs/>
          <w:sz w:val="32"/>
          <w:szCs w:val="32"/>
          <w:cs/>
        </w:rPr>
        <w:t>ข้อมูล หลักฐาน เอกสารเชิงประจักษ์ ที่สนับสนุนผลการประเมินตนเอง</w:t>
      </w:r>
    </w:p>
    <w:p w14:paraId="60C280DE" w14:textId="3D8E5BAA"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b/>
          <w:bCs/>
          <w:sz w:val="32"/>
          <w:szCs w:val="32"/>
        </w:rPr>
        <w:tab/>
      </w:r>
      <w:r w:rsidRPr="004F1D58">
        <w:rPr>
          <w:rFonts w:ascii="TH SarabunPSK" w:hAnsi="TH SarabunPSK" w:cs="TH SarabunPSK"/>
          <w:sz w:val="32"/>
          <w:szCs w:val="32"/>
          <w:cs/>
        </w:rPr>
        <w:t>1. โครงการโรงเรียนอนุบาลประจำเขตพื้นที่การศึกษา</w:t>
      </w:r>
    </w:p>
    <w:p w14:paraId="20D6C11B" w14:textId="195F66A5"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กิจกรรมพัฒนาหลักสูตรสถานศึกษาปฐมวัยและจัดประสบการณ์สู่ความเป็นเลิศ</w:t>
      </w:r>
    </w:p>
    <w:p w14:paraId="69BAF755" w14:textId="7BF19244" w:rsidR="004F1D58" w:rsidRPr="004F1D58" w:rsidRDefault="004F1D58" w:rsidP="004F1D58">
      <w:pPr>
        <w:jc w:val="thaiDistribute"/>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กิจกรรมวิจัยในชั้นเรียน</w:t>
      </w:r>
    </w:p>
    <w:p w14:paraId="44AF5F81" w14:textId="7D854218"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กิจกรรมประกันคุณภาพภายในสถานศึกษา</w:t>
      </w:r>
    </w:p>
    <w:p w14:paraId="16EFB9B9" w14:textId="7C459B9C"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กิจกรรมพัฒนาระบบการดูแลช่วยเหลือนักเรียน</w:t>
      </w:r>
    </w:p>
    <w:p w14:paraId="05B4AA3A" w14:textId="156FAA7B"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กิจกรรมนิเทศการเรียนการสอน</w:t>
      </w:r>
    </w:p>
    <w:p w14:paraId="7EF33980" w14:textId="77EBFF6E"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กิจกรรมพัฒนาสื่อเทคโนโลยีสารสนเทศและแหล่งเรียนรู้</w:t>
      </w:r>
    </w:p>
    <w:p w14:paraId="53F1D9D0" w14:textId="33B31B7E"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กิจกรรมการประชุมผู้ปกครอง</w:t>
      </w:r>
    </w:p>
    <w:p w14:paraId="003DD336" w14:textId="7932866A"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rPr>
        <w:tab/>
      </w:r>
      <w:r w:rsidRPr="004F1D58">
        <w:rPr>
          <w:rFonts w:ascii="TH SarabunPSK" w:hAnsi="TH SarabunPSK" w:cs="TH SarabunPSK"/>
          <w:sz w:val="32"/>
          <w:szCs w:val="32"/>
          <w:cs/>
        </w:rPr>
        <w:t>- กิจกรรมบ้านนักวิทยาศาสตร์น้อย</w:t>
      </w:r>
    </w:p>
    <w:p w14:paraId="5EDC7F81"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2.</w:t>
      </w:r>
      <w:r w:rsidRPr="004F1D58">
        <w:rPr>
          <w:rFonts w:ascii="TH SarabunPSK" w:hAnsi="TH SarabunPSK" w:cs="TH SarabunPSK"/>
          <w:sz w:val="32"/>
          <w:szCs w:val="32"/>
        </w:rPr>
        <w:t xml:space="preserve"> </w:t>
      </w:r>
      <w:r w:rsidRPr="004F1D58">
        <w:rPr>
          <w:rFonts w:ascii="TH SarabunPSK" w:hAnsi="TH SarabunPSK" w:cs="TH SarabunPSK"/>
          <w:sz w:val="32"/>
          <w:szCs w:val="32"/>
          <w:cs/>
        </w:rPr>
        <w:t>โครงการสร้างขวัญแก่บุคลากร</w:t>
      </w:r>
    </w:p>
    <w:p w14:paraId="4C145D3E" w14:textId="77777777" w:rsidR="004F1D58" w:rsidRPr="000068E5" w:rsidRDefault="004F1D58" w:rsidP="000068E5">
      <w:pPr>
        <w:ind w:left="720" w:firstLine="720"/>
        <w:rPr>
          <w:rFonts w:ascii="TH SarabunPSK" w:hAnsi="TH SarabunPSK" w:cs="TH SarabunPSK"/>
          <w:sz w:val="32"/>
          <w:szCs w:val="32"/>
        </w:rPr>
      </w:pPr>
      <w:r w:rsidRPr="000068E5">
        <w:rPr>
          <w:rFonts w:ascii="TH SarabunPSK" w:hAnsi="TH SarabunPSK" w:cs="TH SarabunPSK"/>
          <w:sz w:val="32"/>
          <w:szCs w:val="32"/>
          <w:cs/>
        </w:rPr>
        <w:t>- กิจกรรมช่วยเหลือซึ่งกันและกัน</w:t>
      </w:r>
    </w:p>
    <w:p w14:paraId="4449F288" w14:textId="77777777" w:rsidR="004F1D58" w:rsidRPr="000068E5" w:rsidRDefault="004F1D58" w:rsidP="000068E5">
      <w:pPr>
        <w:ind w:firstLine="720"/>
        <w:rPr>
          <w:rFonts w:ascii="TH SarabunPSK" w:hAnsi="TH SarabunPSK" w:cs="TH SarabunPSK"/>
          <w:sz w:val="32"/>
          <w:szCs w:val="32"/>
        </w:rPr>
      </w:pPr>
      <w:r w:rsidRPr="000068E5">
        <w:rPr>
          <w:rFonts w:ascii="TH SarabunPSK" w:hAnsi="TH SarabunPSK" w:cs="TH SarabunPSK"/>
          <w:sz w:val="32"/>
          <w:szCs w:val="32"/>
        </w:rPr>
        <w:t xml:space="preserve">3. </w:t>
      </w:r>
      <w:r w:rsidRPr="000068E5">
        <w:rPr>
          <w:rFonts w:ascii="TH SarabunPSK" w:hAnsi="TH SarabunPSK" w:cs="TH SarabunPSK"/>
          <w:sz w:val="32"/>
          <w:szCs w:val="32"/>
          <w:cs/>
        </w:rPr>
        <w:t>โครงการพัฒนาบุคลากร</w:t>
      </w:r>
    </w:p>
    <w:p w14:paraId="63EA3188" w14:textId="77777777" w:rsidR="004F1D58" w:rsidRPr="000068E5" w:rsidRDefault="004F1D58" w:rsidP="000068E5">
      <w:pPr>
        <w:ind w:left="720" w:firstLine="720"/>
        <w:rPr>
          <w:rFonts w:ascii="TH SarabunPSK" w:hAnsi="TH SarabunPSK" w:cs="TH SarabunPSK"/>
          <w:sz w:val="32"/>
          <w:szCs w:val="32"/>
        </w:rPr>
      </w:pPr>
      <w:r w:rsidRPr="000068E5">
        <w:rPr>
          <w:rFonts w:ascii="TH SarabunPSK" w:hAnsi="TH SarabunPSK" w:cs="TH SarabunPSK"/>
          <w:sz w:val="32"/>
          <w:szCs w:val="32"/>
          <w:cs/>
        </w:rPr>
        <w:t xml:space="preserve">- กิจกรรมบันทึกการประชุม อบรม สัมมนา </w:t>
      </w:r>
    </w:p>
    <w:p w14:paraId="2A7B1E5A" w14:textId="77777777" w:rsidR="004F1D58" w:rsidRPr="004F1D58" w:rsidRDefault="004F1D58" w:rsidP="000068E5">
      <w:pPr>
        <w:pStyle w:val="ListParagraph"/>
        <w:ind w:firstLine="720"/>
        <w:rPr>
          <w:rFonts w:ascii="TH SarabunPSK" w:hAnsi="TH SarabunPSK" w:cs="TH SarabunPSK"/>
          <w:sz w:val="32"/>
          <w:szCs w:val="32"/>
        </w:rPr>
      </w:pPr>
      <w:r w:rsidRPr="004F1D58">
        <w:rPr>
          <w:rFonts w:ascii="TH SarabunPSK" w:hAnsi="TH SarabunPSK" w:cs="TH SarabunPSK"/>
          <w:sz w:val="32"/>
          <w:szCs w:val="32"/>
          <w:cs/>
        </w:rPr>
        <w:t>- กิจกรรมสัมมนาศึกษาดูงาน</w:t>
      </w:r>
    </w:p>
    <w:p w14:paraId="50482468" w14:textId="77777777" w:rsidR="004F1D58" w:rsidRPr="004F1D58" w:rsidRDefault="004F1D58" w:rsidP="000068E5">
      <w:pPr>
        <w:pStyle w:val="ListParagraph"/>
        <w:ind w:firstLine="720"/>
        <w:rPr>
          <w:rFonts w:ascii="TH SarabunPSK" w:hAnsi="TH SarabunPSK" w:cs="TH SarabunPSK"/>
          <w:sz w:val="32"/>
          <w:szCs w:val="32"/>
        </w:rPr>
      </w:pPr>
      <w:r w:rsidRPr="004F1D58">
        <w:rPr>
          <w:rFonts w:ascii="TH SarabunPSK" w:hAnsi="TH SarabunPSK" w:cs="TH SarabunPSK"/>
          <w:sz w:val="32"/>
          <w:szCs w:val="32"/>
          <w:cs/>
        </w:rPr>
        <w:t>- กิจกรรมอบรมบุคลากรครูโรงเรียนบ้านนาทวี</w:t>
      </w:r>
    </w:p>
    <w:p w14:paraId="7AA98F15" w14:textId="77777777" w:rsidR="004F1D58" w:rsidRPr="004F1D58" w:rsidRDefault="004F1D58" w:rsidP="000068E5">
      <w:pPr>
        <w:pStyle w:val="ListParagraph"/>
        <w:ind w:firstLine="720"/>
        <w:rPr>
          <w:rFonts w:ascii="TH SarabunPSK" w:hAnsi="TH SarabunPSK" w:cs="TH SarabunPSK"/>
          <w:sz w:val="32"/>
          <w:szCs w:val="32"/>
        </w:rPr>
      </w:pPr>
      <w:r w:rsidRPr="004F1D58">
        <w:rPr>
          <w:rFonts w:ascii="TH SarabunPSK" w:hAnsi="TH SarabunPSK" w:cs="TH SarabunPSK"/>
          <w:sz w:val="32"/>
          <w:szCs w:val="32"/>
          <w:cs/>
        </w:rPr>
        <w:t>- กิจกรรมประชุมครูประจำเดือน</w:t>
      </w:r>
    </w:p>
    <w:p w14:paraId="55E308A5"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4. โครงการส่งเสริมสุขภาพ</w:t>
      </w:r>
    </w:p>
    <w:p w14:paraId="01CF9110" w14:textId="1A38560A"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กิจกรรมอาหารกลางวัน</w:t>
      </w:r>
    </w:p>
    <w:p w14:paraId="12FCD49A" w14:textId="7E49741A"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กิจกรรมอาหารเสริม(นม)</w:t>
      </w:r>
    </w:p>
    <w:p w14:paraId="0874DDDC" w14:textId="62F80BAB"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กิจกรรมสุขภาพดีชีวีมีสุข</w:t>
      </w:r>
    </w:p>
    <w:p w14:paraId="066FF719" w14:textId="60E493A2"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กิจกรรมรักษ์สะอาด</w:t>
      </w:r>
    </w:p>
    <w:p w14:paraId="10673A13" w14:textId="3C009900"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กิจกรรมกีฬาเครือข่ายอำเภอ</w:t>
      </w:r>
    </w:p>
    <w:p w14:paraId="632BA306"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5. โครงการสิ่งแวดล้อมดี เฉลิมพระบารมี</w:t>
      </w:r>
    </w:p>
    <w:p w14:paraId="1C19F8E5" w14:textId="77777777" w:rsidR="004F1D58" w:rsidRPr="004F1D58" w:rsidRDefault="004F1D58" w:rsidP="000068E5">
      <w:pPr>
        <w:ind w:left="720" w:firstLine="720"/>
        <w:rPr>
          <w:rFonts w:ascii="TH SarabunPSK" w:hAnsi="TH SarabunPSK" w:cs="TH SarabunPSK"/>
          <w:sz w:val="32"/>
          <w:szCs w:val="32"/>
        </w:rPr>
      </w:pPr>
      <w:r w:rsidRPr="004F1D58">
        <w:rPr>
          <w:rFonts w:ascii="TH SarabunPSK" w:hAnsi="TH SarabunPSK" w:cs="TH SarabunPSK"/>
          <w:sz w:val="32"/>
          <w:szCs w:val="32"/>
          <w:cs/>
        </w:rPr>
        <w:t>- กิจกรรมข้าวหมดจาน น้ำหมดแก้ว</w:t>
      </w:r>
    </w:p>
    <w:p w14:paraId="2B6E2942" w14:textId="7DFA6518" w:rsidR="004F1D58" w:rsidRPr="004F1D58" w:rsidRDefault="004F1D58" w:rsidP="000068E5">
      <w:pPr>
        <w:rPr>
          <w:rFonts w:ascii="TH SarabunPSK" w:hAnsi="TH SarabunPSK" w:cs="TH SarabunPSK"/>
          <w:sz w:val="32"/>
          <w:szCs w:val="32"/>
        </w:rPr>
      </w:pPr>
      <w:r w:rsidRPr="004F1D58">
        <w:rPr>
          <w:rFonts w:ascii="TH SarabunPSK" w:hAnsi="TH SarabunPSK" w:cs="TH SarabunPSK"/>
          <w:sz w:val="32"/>
          <w:szCs w:val="32"/>
          <w:cs/>
        </w:rPr>
        <w:tab/>
        <w:t>6. กิจกรรมการจัดประสบการณ์ประจำวัน</w:t>
      </w:r>
    </w:p>
    <w:p w14:paraId="3C318811" w14:textId="0A055098" w:rsidR="004F1D58" w:rsidRPr="004F1D58" w:rsidRDefault="004F1D58" w:rsidP="000068E5">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กิจกรรมเคลื่อนไหวและจังหวะ</w:t>
      </w:r>
    </w:p>
    <w:p w14:paraId="533DCBC4" w14:textId="08F188E6" w:rsidR="004F1D58" w:rsidRPr="004F1D58" w:rsidRDefault="004F1D58" w:rsidP="000068E5">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กิจกรรมสร้างสรรค์</w:t>
      </w:r>
    </w:p>
    <w:p w14:paraId="04BF0502" w14:textId="351DA371" w:rsidR="004F1D58" w:rsidRPr="004F1D58" w:rsidRDefault="004F1D58" w:rsidP="000068E5">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กิจกรรมเสริมประสบการณ์</w:t>
      </w:r>
    </w:p>
    <w:p w14:paraId="2F2FD94C" w14:textId="4D13EF41" w:rsidR="004F1D58" w:rsidRPr="004F1D58" w:rsidRDefault="004F1D58" w:rsidP="000068E5">
      <w:pPr>
        <w:rPr>
          <w:rFonts w:ascii="TH SarabunPSK" w:hAnsi="TH SarabunPSK" w:cs="TH SarabunPSK"/>
          <w:sz w:val="32"/>
          <w:szCs w:val="32"/>
        </w:rPr>
      </w:pPr>
      <w:r w:rsidRPr="004F1D58">
        <w:rPr>
          <w:rFonts w:ascii="TH SarabunPSK" w:hAnsi="TH SarabunPSK" w:cs="TH SarabunPSK"/>
          <w:sz w:val="32"/>
          <w:szCs w:val="32"/>
          <w:cs/>
        </w:rPr>
        <w:tab/>
      </w:r>
      <w:r w:rsidRPr="004F1D58">
        <w:rPr>
          <w:rFonts w:ascii="TH SarabunPSK" w:hAnsi="TH SarabunPSK" w:cs="TH SarabunPSK"/>
          <w:sz w:val="32"/>
          <w:szCs w:val="32"/>
          <w:cs/>
        </w:rPr>
        <w:tab/>
        <w:t>- กิจกรรมเกมการศึกษา</w:t>
      </w:r>
    </w:p>
    <w:p w14:paraId="59AFFB98"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lastRenderedPageBreak/>
        <w:t>7. โครงการเรียนฟรี 15 ปี อย่างมีคุณภาพ</w:t>
      </w:r>
    </w:p>
    <w:p w14:paraId="4F53DEE5"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8. โครงการสนามเด็กเล่นและเครื่องเล่น</w:t>
      </w:r>
    </w:p>
    <w:p w14:paraId="5F9AC783"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9. โครงการโรงเรียนสวยด้วยมือเรา</w:t>
      </w:r>
    </w:p>
    <w:p w14:paraId="4FE4E200"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10.โครงการพัฒนาคุณภาพการศึกษา</w:t>
      </w:r>
    </w:p>
    <w:p w14:paraId="1ABF0C0B" w14:textId="77777777" w:rsidR="004F1D58" w:rsidRPr="000068E5" w:rsidRDefault="004F1D58" w:rsidP="000068E5">
      <w:pPr>
        <w:ind w:left="720" w:firstLine="720"/>
        <w:rPr>
          <w:rFonts w:ascii="TH SarabunPSK" w:hAnsi="TH SarabunPSK" w:cs="TH SarabunPSK"/>
          <w:sz w:val="32"/>
          <w:szCs w:val="32"/>
        </w:rPr>
      </w:pPr>
      <w:r w:rsidRPr="000068E5">
        <w:rPr>
          <w:rFonts w:ascii="TH SarabunPSK" w:hAnsi="TH SarabunPSK" w:cs="TH SarabunPSK"/>
          <w:sz w:val="32"/>
          <w:szCs w:val="32"/>
          <w:cs/>
        </w:rPr>
        <w:t>- กิจกรรมการนิเทศการเรียนรู้การสอน</w:t>
      </w:r>
    </w:p>
    <w:p w14:paraId="2E3DC702" w14:textId="77777777" w:rsidR="004F1D58" w:rsidRPr="000068E5" w:rsidRDefault="004F1D58" w:rsidP="000068E5">
      <w:pPr>
        <w:ind w:left="720" w:firstLine="720"/>
        <w:rPr>
          <w:rFonts w:ascii="TH SarabunPSK" w:hAnsi="TH SarabunPSK" w:cs="TH SarabunPSK"/>
          <w:sz w:val="32"/>
          <w:szCs w:val="32"/>
          <w:cs/>
        </w:rPr>
      </w:pPr>
      <w:r w:rsidRPr="000068E5">
        <w:rPr>
          <w:rFonts w:ascii="TH SarabunPSK" w:hAnsi="TH SarabunPSK" w:cs="TH SarabunPSK"/>
          <w:sz w:val="32"/>
          <w:szCs w:val="32"/>
          <w:cs/>
        </w:rPr>
        <w:t>- กิจกรรมพัฒนาการเรียนการสอน</w:t>
      </w:r>
    </w:p>
    <w:p w14:paraId="1308565F"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11. โครงการเทคโนโลยีเพื่อการศึกษา</w:t>
      </w:r>
    </w:p>
    <w:p w14:paraId="41E6284B" w14:textId="77777777" w:rsidR="004F1D58" w:rsidRPr="004F1D58" w:rsidRDefault="004F1D58" w:rsidP="000068E5">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 xml:space="preserve">- กิจกรรมพัฒนาเพื่อนครูด้วยสื่อ </w:t>
      </w:r>
      <w:r w:rsidRPr="004F1D58">
        <w:rPr>
          <w:rFonts w:ascii="TH SarabunPSK" w:hAnsi="TH SarabunPSK" w:cs="TH SarabunPSK"/>
          <w:sz w:val="32"/>
          <w:szCs w:val="32"/>
        </w:rPr>
        <w:t>ICT</w:t>
      </w:r>
    </w:p>
    <w:p w14:paraId="35A49E69" w14:textId="77777777" w:rsidR="004F1D58" w:rsidRPr="004F1D58" w:rsidRDefault="004F1D58" w:rsidP="000068E5">
      <w:pPr>
        <w:rPr>
          <w:rFonts w:ascii="TH SarabunPSK" w:hAnsi="TH SarabunPSK" w:cs="TH SarabunPSK"/>
          <w:sz w:val="32"/>
          <w:szCs w:val="32"/>
          <w:cs/>
        </w:rPr>
      </w:pPr>
      <w:r w:rsidRPr="004F1D58">
        <w:rPr>
          <w:rFonts w:ascii="TH SarabunPSK" w:hAnsi="TH SarabunPSK" w:cs="TH SarabunPSK"/>
          <w:sz w:val="32"/>
          <w:szCs w:val="32"/>
        </w:rPr>
        <w:tab/>
      </w:r>
      <w:r w:rsidRPr="004F1D58">
        <w:rPr>
          <w:rFonts w:ascii="TH SarabunPSK" w:hAnsi="TH SarabunPSK" w:cs="TH SarabunPSK"/>
          <w:sz w:val="32"/>
          <w:szCs w:val="32"/>
          <w:cs/>
        </w:rPr>
        <w:tab/>
        <w:t>- กิจกรรมจัดหาอุปกรณ์เทคโนโลยี</w:t>
      </w:r>
    </w:p>
    <w:p w14:paraId="075E01D5" w14:textId="77777777"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12. โครงการพัฒนาสื่อและเทคโนโลยี</w:t>
      </w:r>
    </w:p>
    <w:p w14:paraId="3C78FA22" w14:textId="77777777" w:rsidR="004F1D58" w:rsidRPr="004F1D58" w:rsidRDefault="004F1D58" w:rsidP="000068E5">
      <w:pPr>
        <w:ind w:left="720" w:firstLine="720"/>
        <w:rPr>
          <w:rFonts w:ascii="TH SarabunPSK" w:hAnsi="TH SarabunPSK" w:cs="TH SarabunPSK"/>
          <w:sz w:val="32"/>
          <w:szCs w:val="32"/>
        </w:rPr>
      </w:pPr>
      <w:r w:rsidRPr="004F1D58">
        <w:rPr>
          <w:rFonts w:ascii="TH SarabunPSK" w:hAnsi="TH SarabunPSK" w:cs="TH SarabunPSK"/>
          <w:sz w:val="32"/>
          <w:szCs w:val="32"/>
          <w:cs/>
        </w:rPr>
        <w:t>- กิจกรรมการใช้อินเทอร์เน็ต</w:t>
      </w:r>
    </w:p>
    <w:p w14:paraId="0820B535" w14:textId="77777777" w:rsidR="004F1D58" w:rsidRPr="004F1D58" w:rsidRDefault="004F1D58" w:rsidP="000068E5">
      <w:pPr>
        <w:ind w:left="720" w:firstLine="720"/>
        <w:rPr>
          <w:rFonts w:ascii="TH SarabunPSK" w:hAnsi="TH SarabunPSK" w:cs="TH SarabunPSK"/>
          <w:sz w:val="32"/>
          <w:szCs w:val="32"/>
        </w:rPr>
      </w:pPr>
      <w:r w:rsidRPr="004F1D58">
        <w:rPr>
          <w:rFonts w:ascii="TH SarabunPSK" w:hAnsi="TH SarabunPSK" w:cs="TH SarabunPSK"/>
          <w:sz w:val="32"/>
          <w:szCs w:val="32"/>
          <w:cs/>
        </w:rPr>
        <w:t>- กิจกรรมพัฒนาสื่อนวัตกรรม</w:t>
      </w:r>
    </w:p>
    <w:p w14:paraId="69D47756" w14:textId="22634E3E" w:rsidR="004F1D58" w:rsidRPr="004F1D58" w:rsidRDefault="004F1D58" w:rsidP="000068E5">
      <w:pPr>
        <w:ind w:firstLine="720"/>
        <w:rPr>
          <w:rFonts w:ascii="TH SarabunPSK" w:hAnsi="TH SarabunPSK" w:cs="TH SarabunPSK"/>
          <w:sz w:val="32"/>
          <w:szCs w:val="32"/>
        </w:rPr>
      </w:pPr>
      <w:r w:rsidRPr="004F1D58">
        <w:rPr>
          <w:rFonts w:ascii="TH SarabunPSK" w:hAnsi="TH SarabunPSK" w:cs="TH SarabunPSK"/>
          <w:sz w:val="32"/>
          <w:szCs w:val="32"/>
          <w:cs/>
        </w:rPr>
        <w:tab/>
        <w:t>- กิจกรรมวิดีโอคอนเฟอร์เรนซ์</w:t>
      </w:r>
    </w:p>
    <w:p w14:paraId="16F30A37" w14:textId="77777777" w:rsidR="004F1D58" w:rsidRPr="004F1D58" w:rsidRDefault="004F1D58" w:rsidP="000068E5">
      <w:pPr>
        <w:rPr>
          <w:rFonts w:ascii="TH SarabunPSK" w:hAnsi="TH SarabunPSK" w:cs="TH SarabunPSK"/>
          <w:sz w:val="32"/>
          <w:szCs w:val="32"/>
          <w:cs/>
        </w:rPr>
      </w:pPr>
      <w:r w:rsidRPr="004F1D58">
        <w:rPr>
          <w:rFonts w:ascii="TH SarabunPSK" w:hAnsi="TH SarabunPSK" w:cs="TH SarabunPSK"/>
          <w:sz w:val="32"/>
          <w:szCs w:val="32"/>
          <w:cs/>
        </w:rPr>
        <w:tab/>
      </w:r>
      <w:r w:rsidRPr="004F1D58">
        <w:rPr>
          <w:rFonts w:ascii="TH SarabunPSK" w:hAnsi="TH SarabunPSK" w:cs="TH SarabunPSK"/>
          <w:sz w:val="32"/>
          <w:szCs w:val="32"/>
        </w:rPr>
        <w:t xml:space="preserve">13. </w:t>
      </w:r>
      <w:r w:rsidRPr="004F1D58">
        <w:rPr>
          <w:rFonts w:ascii="TH SarabunPSK" w:hAnsi="TH SarabunPSK" w:cs="TH SarabunPSK"/>
          <w:sz w:val="32"/>
          <w:szCs w:val="32"/>
          <w:cs/>
        </w:rPr>
        <w:t>โครงการทัศนศึกษาเพื่อการเรียนรู้</w:t>
      </w:r>
    </w:p>
    <w:p w14:paraId="39ADE5C4" w14:textId="77777777" w:rsidR="000068E5" w:rsidRDefault="000068E5" w:rsidP="004F1D58">
      <w:pPr>
        <w:rPr>
          <w:rFonts w:ascii="TH SarabunPSK" w:hAnsi="TH SarabunPSK" w:cs="TH SarabunPSK"/>
          <w:b/>
          <w:bCs/>
          <w:sz w:val="32"/>
          <w:szCs w:val="32"/>
        </w:rPr>
      </w:pPr>
    </w:p>
    <w:p w14:paraId="67ACE249" w14:textId="77777777" w:rsidR="004F1D58" w:rsidRPr="00C714E6" w:rsidRDefault="004F1D58" w:rsidP="00425C97">
      <w:pPr>
        <w:shd w:val="clear" w:color="auto" w:fill="FFF2CC" w:themeFill="accent4" w:themeFillTint="33"/>
        <w:ind w:right="-471"/>
        <w:jc w:val="thaiDistribute"/>
        <w:rPr>
          <w:rFonts w:ascii="TH SarabunPSK" w:hAnsi="TH SarabunPSK" w:cs="TH SarabunPSK"/>
          <w:b/>
          <w:bCs/>
          <w:sz w:val="36"/>
          <w:szCs w:val="36"/>
          <w:cs/>
        </w:rPr>
      </w:pPr>
      <w:r w:rsidRPr="00C714E6">
        <w:rPr>
          <w:rFonts w:ascii="TH SarabunPSK" w:hAnsi="TH SarabunPSK" w:cs="TH SarabunPSK"/>
          <w:b/>
          <w:bCs/>
          <w:sz w:val="36"/>
          <w:szCs w:val="36"/>
          <w:cs/>
        </w:rPr>
        <w:t xml:space="preserve">มาตรฐานที่ </w:t>
      </w:r>
      <w:r w:rsidRPr="00C714E6">
        <w:rPr>
          <w:rFonts w:ascii="TH SarabunPSK" w:hAnsi="TH SarabunPSK" w:cs="TH SarabunPSK"/>
          <w:b/>
          <w:bCs/>
          <w:sz w:val="36"/>
          <w:szCs w:val="36"/>
        </w:rPr>
        <w:t xml:space="preserve">3 </w:t>
      </w:r>
      <w:r w:rsidRPr="00C714E6">
        <w:rPr>
          <w:rFonts w:ascii="TH SarabunPSK" w:hAnsi="TH SarabunPSK" w:cs="TH SarabunPSK"/>
          <w:b/>
          <w:bCs/>
          <w:sz w:val="36"/>
          <w:szCs w:val="36"/>
          <w:cs/>
        </w:rPr>
        <w:t>การจัดประสบการณ์ที่เน้นเด็กเป็นสำคัญ</w:t>
      </w:r>
    </w:p>
    <w:p w14:paraId="6E720B8B" w14:textId="1706EFC1" w:rsidR="004F1D58" w:rsidRPr="004F1D58" w:rsidRDefault="004F1D58" w:rsidP="004F1D58">
      <w:pPr>
        <w:rPr>
          <w:rFonts w:ascii="TH SarabunPSK" w:hAnsi="TH SarabunPSK" w:cs="TH SarabunPSK"/>
          <w:sz w:val="32"/>
          <w:szCs w:val="32"/>
          <w:cs/>
        </w:rPr>
      </w:pPr>
      <w:r w:rsidRPr="004F1D58">
        <w:rPr>
          <w:rFonts w:ascii="TH SarabunPSK" w:hAnsi="TH SarabunPSK" w:cs="TH SarabunPSK"/>
          <w:b/>
          <w:bCs/>
          <w:sz w:val="32"/>
          <w:szCs w:val="32"/>
          <w:cs/>
        </w:rPr>
        <w:t>ระดับคุณภาพ</w:t>
      </w:r>
      <w:r w:rsidRPr="004F1D58">
        <w:rPr>
          <w:rFonts w:ascii="TH SarabunPSK" w:hAnsi="TH SarabunPSK" w:cs="TH SarabunPSK"/>
          <w:b/>
          <w:bCs/>
          <w:sz w:val="32"/>
          <w:szCs w:val="32"/>
        </w:rPr>
        <w:t xml:space="preserve"> </w:t>
      </w:r>
      <w:r w:rsidRPr="004F1D58">
        <w:rPr>
          <w:rFonts w:ascii="TH SarabunPSK" w:hAnsi="TH SarabunPSK" w:cs="TH SarabunPSK"/>
          <w:b/>
          <w:bCs/>
          <w:sz w:val="32"/>
          <w:szCs w:val="32"/>
          <w:cs/>
        </w:rPr>
        <w:t>ดีเลิศ (ร้อยละ  84</w:t>
      </w:r>
      <w:r w:rsidRPr="004F1D58">
        <w:rPr>
          <w:rFonts w:ascii="TH SarabunPSK" w:hAnsi="TH SarabunPSK" w:cs="TH SarabunPSK"/>
          <w:b/>
          <w:bCs/>
          <w:sz w:val="32"/>
          <w:szCs w:val="32"/>
        </w:rPr>
        <w:t>.24</w:t>
      </w:r>
      <w:r w:rsidRPr="004F1D58">
        <w:rPr>
          <w:rFonts w:ascii="TH SarabunPSK" w:hAnsi="TH SarabunPSK" w:cs="TH SarabunPSK"/>
          <w:b/>
          <w:bCs/>
          <w:sz w:val="32"/>
          <w:szCs w:val="32"/>
          <w:cs/>
        </w:rPr>
        <w:t>)</w:t>
      </w:r>
    </w:p>
    <w:p w14:paraId="19571A01" w14:textId="3AC80118" w:rsidR="004F1D58" w:rsidRPr="004F1D58" w:rsidRDefault="000068E5" w:rsidP="000068E5">
      <w:pPr>
        <w:rPr>
          <w:rFonts w:ascii="TH SarabunPSK" w:eastAsia="Yu Gothic Light" w:hAnsi="TH SarabunPSK" w:cs="TH SarabunPSK"/>
          <w:b/>
          <w:bCs/>
          <w:sz w:val="32"/>
          <w:szCs w:val="32"/>
        </w:rPr>
      </w:pPr>
      <w:r>
        <w:rPr>
          <w:rFonts w:ascii="TH SarabunPSK" w:hAnsi="TH SarabunPSK" w:cs="TH SarabunPSK" w:hint="cs"/>
          <w:b/>
          <w:bCs/>
          <w:sz w:val="32"/>
          <w:szCs w:val="32"/>
          <w:cs/>
        </w:rPr>
        <w:t>กระบวน</w:t>
      </w:r>
      <w:r w:rsidR="004F1D58" w:rsidRPr="004F1D58">
        <w:rPr>
          <w:rFonts w:ascii="TH SarabunPSK" w:hAnsi="TH SarabunPSK" w:cs="TH SarabunPSK"/>
          <w:b/>
          <w:bCs/>
          <w:sz w:val="32"/>
          <w:szCs w:val="32"/>
          <w:cs/>
        </w:rPr>
        <w:t>การพัฒนา</w:t>
      </w:r>
    </w:p>
    <w:p w14:paraId="3D8D4B51"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โรงเรียนบ้านนาทวีได้จัดการศึกษาปฐมวัย มุ่งเน้นความสำคัญของการพัฒนาการในทุก ๆ ด้าน  ทั้งทางด้านร่างกาย อารมณ์จิตใจ สังคมและสติปัญญา ที่เหมาะสมกับอายุ วุฒิภาวะ และระดับพัฒนาการ เพื่อให้</w:t>
      </w:r>
      <w:r w:rsidRPr="004F1D58">
        <w:rPr>
          <w:rFonts w:ascii="TH SarabunPSK" w:hAnsi="TH SarabunPSK" w:cs="TH SarabunPSK"/>
          <w:sz w:val="32"/>
          <w:szCs w:val="32"/>
        </w:rPr>
        <w:t xml:space="preserve"> </w:t>
      </w:r>
      <w:r w:rsidRPr="004F1D58">
        <w:rPr>
          <w:rFonts w:ascii="TH SarabunPSK" w:hAnsi="TH SarabunPSK" w:cs="TH SarabunPSK"/>
          <w:sz w:val="32"/>
          <w:szCs w:val="32"/>
          <w:cs/>
        </w:rPr>
        <w:t>เด็ก ๆ ทุกคนได้รับการพัฒนาเต็มศักยภาพ โดยจัดประสบการณ์การเรียนรู้ในรูปแบบบูรณาการเต็มศักยภาพ โดยการจัดประสบการณ์การเรียนรู้ในรูปแบบบูรณาการเรียนปนเล่น เด็กได้ลงมือกระทำ เรียนรู้ผ่านประสาทสัมผัสทั้ง</w:t>
      </w:r>
      <w:r w:rsidRPr="004F1D58">
        <w:rPr>
          <w:rFonts w:ascii="TH SarabunPSK" w:hAnsi="TH SarabunPSK" w:cs="TH SarabunPSK"/>
          <w:sz w:val="32"/>
          <w:szCs w:val="32"/>
        </w:rPr>
        <w:t>5</w:t>
      </w:r>
      <w:r w:rsidRPr="004F1D58">
        <w:rPr>
          <w:rFonts w:ascii="TH SarabunPSK" w:hAnsi="TH SarabunPSK" w:cs="TH SarabunPSK"/>
          <w:sz w:val="32"/>
          <w:szCs w:val="32"/>
          <w:cs/>
        </w:rPr>
        <w:t xml:space="preserve"> ส่งเสริมการเรียนรู้ทั้งในและนอกห้องเรียน ส่งเสริมการเรียนรู้ทั้งแบบรายบุคคลและรายกลุ่ม ฝึกการมีน้ำใจช่วยงานต่าง ๆ ของห้องเรียนและโรงเรียน จัดการเรียนการสอนแบบอบอุ่นกระตุ้นให้เด็กรักและชอบการมาโรงเรียน โดยจัดตกแต่งมุมส่งเสริมประสบการณ์ให้สดใสมีสื่อเพียงพอ ช่วยให้เด็กเรียนรู้อย่างสนุกและมีส่วนร่วมกับกิจกรรมต่าง ๆ ที่โรงเรียนจัดให้อย่างสม่ำเสมอ  โดยใช้สื่อและเทคโนโลยีที่หลากหลายเหมาะสมกับวัย      จัดประสบการณ์การเรียนรู้ที่ครอบคลุมพัฒนาการทุกด้านให้เหมาะสมกับวัย  ดังนี้ </w:t>
      </w:r>
    </w:p>
    <w:p w14:paraId="708F29AE" w14:textId="77777777" w:rsidR="004F1D58" w:rsidRPr="004F1D58" w:rsidRDefault="004F1D58" w:rsidP="004F1D58">
      <w:pPr>
        <w:ind w:firstLine="720"/>
        <w:jc w:val="thaiDistribute"/>
        <w:rPr>
          <w:rFonts w:ascii="TH SarabunPSK" w:hAnsi="TH SarabunPSK" w:cs="TH SarabunPSK"/>
          <w:sz w:val="32"/>
          <w:szCs w:val="32"/>
        </w:rPr>
      </w:pPr>
      <w:r w:rsidRPr="002A4579">
        <w:rPr>
          <w:rFonts w:ascii="TH SarabunPSK" w:hAnsi="TH SarabunPSK" w:cs="TH SarabunPSK"/>
          <w:b/>
          <w:bCs/>
          <w:sz w:val="32"/>
          <w:szCs w:val="32"/>
          <w:cs/>
        </w:rPr>
        <w:t>ด้านร่างกาย</w:t>
      </w:r>
      <w:r w:rsidRPr="004F1D58">
        <w:rPr>
          <w:rFonts w:ascii="TH SarabunPSK" w:hAnsi="TH SarabunPSK" w:cs="TH SarabunPSK"/>
          <w:sz w:val="32"/>
          <w:szCs w:val="32"/>
          <w:cs/>
        </w:rPr>
        <w:t xml:space="preserve"> ส่งเสริมการพัฒนากล้ามเนื้อเล็ก กล้ามเนื้อใหญ่ ใช้กล้ามเนื้อส่วนต่าง ๆ อย่างคล่องแคล่ว โดยการจัดกิจกรรมให้เด็กเล่นอิสระ เล่นกลางแจ้ง เล่นเครื่องเล่นสนาม เพื่อให้กล้ามเนื้อมีความยืดหยุ่น แข็งแรง</w:t>
      </w:r>
    </w:p>
    <w:p w14:paraId="3F3EEE73" w14:textId="7551FC03" w:rsidR="004F1D58" w:rsidRPr="004F1D58" w:rsidRDefault="004F1D58" w:rsidP="004F1D58">
      <w:pPr>
        <w:ind w:firstLine="720"/>
        <w:jc w:val="thaiDistribute"/>
        <w:rPr>
          <w:rFonts w:ascii="TH SarabunPSK" w:hAnsi="TH SarabunPSK" w:cs="TH SarabunPSK"/>
          <w:sz w:val="32"/>
          <w:szCs w:val="32"/>
        </w:rPr>
      </w:pPr>
      <w:r w:rsidRPr="002A4579">
        <w:rPr>
          <w:rFonts w:ascii="TH SarabunPSK" w:hAnsi="TH SarabunPSK" w:cs="TH SarabunPSK"/>
          <w:b/>
          <w:bCs/>
          <w:sz w:val="32"/>
          <w:szCs w:val="32"/>
          <w:cs/>
        </w:rPr>
        <w:t>ด้านอารมณ์</w:t>
      </w:r>
      <w:r w:rsidR="002A4579" w:rsidRPr="002A4579">
        <w:rPr>
          <w:rFonts w:ascii="TH SarabunPSK" w:hAnsi="TH SarabunPSK" w:cs="TH SarabunPSK" w:hint="cs"/>
          <w:b/>
          <w:bCs/>
          <w:sz w:val="32"/>
          <w:szCs w:val="32"/>
          <w:cs/>
        </w:rPr>
        <w:t xml:space="preserve"> </w:t>
      </w:r>
      <w:r w:rsidRPr="002A4579">
        <w:rPr>
          <w:rFonts w:ascii="TH SarabunPSK" w:hAnsi="TH SarabunPSK" w:cs="TH SarabunPSK"/>
          <w:b/>
          <w:bCs/>
          <w:sz w:val="32"/>
          <w:szCs w:val="32"/>
          <w:cs/>
        </w:rPr>
        <w:t>จิตใจ</w:t>
      </w:r>
      <w:r w:rsidRPr="004F1D58">
        <w:rPr>
          <w:rFonts w:ascii="TH SarabunPSK" w:hAnsi="TH SarabunPSK" w:cs="TH SarabunPSK"/>
          <w:sz w:val="32"/>
          <w:szCs w:val="32"/>
          <w:cs/>
        </w:rPr>
        <w:t xml:space="preserve"> ปลูกฝังให้เด็กมีความเชื่อมั่น กล้าแสดงออก มีวินัย มีความซื่อสัตย์ มีมารยาทปฏิบัติตามหลักศาสนาที่ตนนับถือ</w:t>
      </w:r>
    </w:p>
    <w:p w14:paraId="6C4E7D87" w14:textId="77777777" w:rsidR="004F1D58" w:rsidRPr="004F1D58" w:rsidRDefault="004F1D58" w:rsidP="004F1D58">
      <w:pPr>
        <w:ind w:firstLine="720"/>
        <w:jc w:val="thaiDistribute"/>
        <w:rPr>
          <w:rFonts w:ascii="TH SarabunPSK" w:hAnsi="TH SarabunPSK" w:cs="TH SarabunPSK"/>
          <w:sz w:val="32"/>
          <w:szCs w:val="32"/>
        </w:rPr>
      </w:pPr>
      <w:r w:rsidRPr="002A4579">
        <w:rPr>
          <w:rFonts w:ascii="TH SarabunPSK" w:hAnsi="TH SarabunPSK" w:cs="TH SarabunPSK"/>
          <w:b/>
          <w:bCs/>
          <w:sz w:val="32"/>
          <w:szCs w:val="32"/>
          <w:cs/>
        </w:rPr>
        <w:t>ด้านสังคม</w:t>
      </w:r>
      <w:r w:rsidRPr="004F1D58">
        <w:rPr>
          <w:rFonts w:ascii="TH SarabunPSK" w:hAnsi="TH SarabunPSK" w:cs="TH SarabunPSK"/>
          <w:sz w:val="32"/>
          <w:szCs w:val="32"/>
          <w:cs/>
        </w:rPr>
        <w:t xml:space="preserve"> ปลูกฝังให้เด็กปฏิบัติกิจวัตรประจำวันได้ด้วยตนเอง เล่น และปฏิบัติกิจกรรมต่าง ๆ ร่วมกับเพื่อนได้</w:t>
      </w:r>
    </w:p>
    <w:p w14:paraId="1A329663" w14:textId="77777777" w:rsidR="004F1D58" w:rsidRPr="004F1D58" w:rsidRDefault="004F1D58" w:rsidP="004F1D58">
      <w:pPr>
        <w:ind w:firstLine="720"/>
        <w:jc w:val="thaiDistribute"/>
        <w:rPr>
          <w:rFonts w:ascii="TH SarabunPSK" w:hAnsi="TH SarabunPSK" w:cs="TH SarabunPSK"/>
          <w:sz w:val="32"/>
          <w:szCs w:val="32"/>
        </w:rPr>
      </w:pPr>
      <w:r w:rsidRPr="002A4579">
        <w:rPr>
          <w:rFonts w:ascii="TH SarabunPSK" w:hAnsi="TH SarabunPSK" w:cs="TH SarabunPSK"/>
          <w:b/>
          <w:bCs/>
          <w:sz w:val="32"/>
          <w:szCs w:val="32"/>
          <w:cs/>
        </w:rPr>
        <w:t>ด้านสติปัญญา</w:t>
      </w:r>
      <w:r w:rsidRPr="004F1D58">
        <w:rPr>
          <w:rFonts w:ascii="TH SarabunPSK" w:hAnsi="TH SarabunPSK" w:cs="TH SarabunPSK"/>
          <w:sz w:val="32"/>
          <w:szCs w:val="32"/>
          <w:cs/>
        </w:rPr>
        <w:t xml:space="preserve"> ฝึกให้เด็กมีความสามารถในการคิด แก้ปัญหา รู้จักการฝึกคิดวิเคราะห์ มีทักษะการสื่อสาร มีพื้นฐานที่ดีในการแสวงหาความรู้ได้อย่างเหมาะสมกับวัย ฝึกให้เด็กปฏิบัติกิจกรรมสร้างสรรค์ให้มีความคิดริเริ่มโดยผ่านศิลปะ ดนตรี การเคลื่อนไหว</w:t>
      </w:r>
    </w:p>
    <w:p w14:paraId="21C00EA3" w14:textId="77777777"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ส่งเสริมให้ห้องเรียนมีบรรยากาศ แจ่มใส กว้างขวาง มีสื่อการเรียนรู้ที่เอื้อต่อต่อการจัดประสบการณ์การเรียนการสอนมีมุมเสริมประสบการณ์การเรียนรู้ ครูจะเป็นผู้มีบทบาทสำคัญในการจัดการเรียนรู้ให้เด็กรู้จักแสวงหาความรู้ คิดเอง ปฏิบัติเองเรียนรู้ด้วยตนเอง แล้วนำผลมาวิเคราะห์ผู้เรียนเป็นรายบุคคล มีการวัดผลและ</w:t>
      </w:r>
      <w:r w:rsidRPr="004F1D58">
        <w:rPr>
          <w:rFonts w:ascii="TH SarabunPSK" w:hAnsi="TH SarabunPSK" w:cs="TH SarabunPSK"/>
          <w:sz w:val="32"/>
          <w:szCs w:val="32"/>
          <w:cs/>
        </w:rPr>
        <w:lastRenderedPageBreak/>
        <w:t>ประเมินผลด้วยวิธีการที่หลากหลายอย่างสม่ำเสมอต่อเนื่องตลอดปี เช่น การสังเกต การสัมภาษณ์  การสอบถาม การสำรวจ และวิเคราะห์ผลพัฒนาการของเด็ก โดยให้ผู้ปกครองมีส่วนร่วมเพื่อได้นำผลการประเมินไปพัฒนาศักยภาพของเด็ก และพัฒนาการจัดประสบการณ์การเรียนรู้ในชั้นเรียนเพื่อพัฒนาครูอย่างเพียงพอ และทั่วถึง มีการประเมินผลการตรวจสอบคุณภาพภายในสถานศึกษา ติดตามผลการดำเนินงาน     มีการนำผลการประเมินมาปรับปรุงพัฒนาโดยทุกฝ่ายมีส่วนร่วม พร้อมทั้งรายงานผลการประเมินตนเองให้หน่วยงานต้นสังกัดอย่างต่อเนื่อง</w:t>
      </w:r>
    </w:p>
    <w:p w14:paraId="481D08D6" w14:textId="77777777" w:rsidR="002A4579" w:rsidRDefault="002A4579" w:rsidP="002A4579">
      <w:pPr>
        <w:jc w:val="thaiDistribute"/>
        <w:rPr>
          <w:rFonts w:ascii="TH SarabunPSK" w:hAnsi="TH SarabunPSK" w:cs="TH SarabunPSK"/>
          <w:b/>
          <w:bCs/>
          <w:sz w:val="32"/>
          <w:szCs w:val="32"/>
        </w:rPr>
      </w:pPr>
    </w:p>
    <w:p w14:paraId="5FFE3F4E" w14:textId="15891CA8" w:rsidR="004F1D58" w:rsidRPr="004F1D58" w:rsidRDefault="004F1D58" w:rsidP="002A4579">
      <w:pPr>
        <w:jc w:val="thaiDistribute"/>
        <w:rPr>
          <w:rFonts w:ascii="TH SarabunPSK" w:hAnsi="TH SarabunPSK" w:cs="TH SarabunPSK"/>
          <w:b/>
          <w:bCs/>
          <w:sz w:val="32"/>
          <w:szCs w:val="32"/>
        </w:rPr>
      </w:pPr>
      <w:r w:rsidRPr="004F1D58">
        <w:rPr>
          <w:rFonts w:ascii="TH SarabunPSK" w:hAnsi="TH SarabunPSK" w:cs="TH SarabunPSK"/>
          <w:b/>
          <w:bCs/>
          <w:sz w:val="32"/>
          <w:szCs w:val="32"/>
          <w:cs/>
        </w:rPr>
        <w:t>ผลที่เกิดจากการพัฒนา</w:t>
      </w:r>
    </w:p>
    <w:p w14:paraId="37CF871A" w14:textId="77777777" w:rsidR="004F1D58" w:rsidRPr="004F1D58" w:rsidRDefault="004F1D58" w:rsidP="004F1D58">
      <w:pPr>
        <w:ind w:firstLine="720"/>
        <w:jc w:val="thaiDistribute"/>
        <w:rPr>
          <w:rFonts w:ascii="TH SarabunPSK" w:hAnsi="TH SarabunPSK" w:cs="TH SarabunPSK"/>
          <w:sz w:val="32"/>
          <w:szCs w:val="32"/>
          <w:cs/>
        </w:rPr>
      </w:pPr>
      <w:r w:rsidRPr="004F1D58">
        <w:rPr>
          <w:rFonts w:ascii="TH SarabunPSK" w:hAnsi="TH SarabunPSK" w:cs="TH SarabunPSK"/>
          <w:sz w:val="32"/>
          <w:szCs w:val="32"/>
          <w:cs/>
        </w:rPr>
        <w:t>จากการที่โรงเรียนบ้านนาทวีได้จัดการศึกษาปฐมวัย มุ่งเน้นความสำคัญของการพัฒนาการในทุก ๆ ด้านเพื่อให้เด็ก ๆ ทุกคนได้รับการพัฒนาเต็มศักยภาพ  ส่งผลให้เด็กมีพัฒนาการทั้งด้านร่างกาย อารมณ์ จิตใจ สังคม และสติปัญญา ได้ลงมือปฏิบัติกิจกรรมกิจวัตรประจำวันต่าง ๆ ได้ด้วยตนเอง ได้ฝึกการอยู่ร่วมกับผู้อื่น ฝึกการมีวินัย ความรับผิดชอบในการทำงานกิจกรรมสร้างสรรค์ เด็กได้รับการส่งเสริมกระบวนการทำงานเป็นกลุ่ม มีการช่วยเหลือแบ่งปันมีสื่อและแหล่งเรียนรู้ทั้งในห้องเรียนและนอกห้องเรียนอย่างเพียงพอกับจำนวนเด็ก ส่งเสริมกระบวนการคิด วิเคราะห์วางแผนการทำงานฝึกให้เด็กแก้ปัญหาต่าง ๆ ด้วยตนเอง เด็กสามารถอยู่ร่วมกับผู้อื่นและปรับตัวเข้ากับสถานการณ์ต่าง ๆ ได้เป็นอย่างดี ได้ฝึกการสนทนาโต้ตอบกันช่วยให้เด็กมีความกล้าคิดกล้าแสดงออก มีความเป็นผู้นำผู้ตามที่ดี มีมารยาทรู้จักไหว้ทำความเคารพทั้งพ่อแม่ ผู้ปกครอง ครู นอกจากนี้โรงเรียนบ้านนาทวี มีการจัดประสบการณ์การเรียนรู้ที่ส่งเสริมให้เด็กได้รับประสบการณ์ตรง ลงมือปฏิบัติกิจกรรมต่าง ๆ ได้ด้วยตนเองเด็กเกิดความเชื่อมั่นและกล้าแสดงออก มีน้ำใจช่วยงานของห้องเรียนและโรงเรียน เด็กได้ไปศึกษาแหล่งเรียนรู้ทั้งภายในและภายนอกห้องเรียน ช่วยให้เด็กเรียนรู้อย่างมีความสุข รู้จักการปรับตัวเข้ากับเพื่อน ๆ และกฎระเบียบของห้องเรียน เด็กสามารถเรียนและอยู่ร่วมกับผู้อื่นได้อย่างมีความสุข</w:t>
      </w:r>
    </w:p>
    <w:p w14:paraId="2F7EBC46" w14:textId="7AFC089B" w:rsidR="004F1D58" w:rsidRPr="004F1D58" w:rsidRDefault="004F1D58" w:rsidP="004F1D58">
      <w:pPr>
        <w:ind w:firstLine="720"/>
        <w:jc w:val="thaiDistribute"/>
        <w:rPr>
          <w:rFonts w:ascii="TH SarabunPSK" w:hAnsi="TH SarabunPSK" w:cs="TH SarabunPSK"/>
          <w:sz w:val="32"/>
          <w:szCs w:val="32"/>
          <w:cs/>
        </w:rPr>
      </w:pPr>
      <w:r w:rsidRPr="004F1D58">
        <w:rPr>
          <w:rFonts w:ascii="TH SarabunPSK" w:hAnsi="TH SarabunPSK" w:cs="TH SarabunPSK"/>
          <w:sz w:val="32"/>
          <w:szCs w:val="32"/>
          <w:cs/>
        </w:rPr>
        <w:t>ครูมีการวิเคราะห์หลักสูตร และดำเนินการจัดกิจกรรมการเรียนการสอนโดยเน้นให้ผู้เรียนมีพัฒนาการในทุกด้านอย่างสมดุล ครูมีการวางแผนจัดทำแผนการจัดประสบการณ์ที่สอดคล้องกับหลักสูตรการศึกษาปฐมวัยของสถานศึกษาโดยค</w:t>
      </w:r>
      <w:r w:rsidR="00D046C4">
        <w:rPr>
          <w:rFonts w:ascii="TH SarabunPSK" w:hAnsi="TH SarabunPSK" w:cs="TH SarabunPSK" w:hint="cs"/>
          <w:sz w:val="32"/>
          <w:szCs w:val="32"/>
          <w:cs/>
        </w:rPr>
        <w:t>รอ</w:t>
      </w:r>
      <w:r w:rsidRPr="004F1D58">
        <w:rPr>
          <w:rFonts w:ascii="TH SarabunPSK" w:hAnsi="TH SarabunPSK" w:cs="TH SarabunPSK"/>
          <w:sz w:val="32"/>
          <w:szCs w:val="32"/>
          <w:cs/>
        </w:rPr>
        <w:t>บค</w:t>
      </w:r>
      <w:r w:rsidR="00D046C4">
        <w:rPr>
          <w:rFonts w:ascii="TH SarabunPSK" w:hAnsi="TH SarabunPSK" w:cs="TH SarabunPSK" w:hint="cs"/>
          <w:sz w:val="32"/>
          <w:szCs w:val="32"/>
          <w:cs/>
        </w:rPr>
        <w:t>ลุม</w:t>
      </w:r>
      <w:r w:rsidRPr="004F1D58">
        <w:rPr>
          <w:rFonts w:ascii="TH SarabunPSK" w:hAnsi="TH SarabunPSK" w:cs="TH SarabunPSK"/>
          <w:sz w:val="32"/>
          <w:szCs w:val="32"/>
          <w:cs/>
        </w:rPr>
        <w:t>เป้าหมายคุณภาพเด็ก เลือกใช้วิธีการจัดประสบการณ์สอน เทคนิคการจัดประสบการณ์ สื่อแหล่งเรียนรู้และมีการประเมินผลพัฒนาการ เพื่อให้เด็กได้รับการพัฒนาเต็มศักยภาพโดยคำนึงถึงความแตกต่างระหว่างบุคคล ครูสามารถแก้ปัญหาที่พบจากการสอนมาปรับปรุง ส่งเสริมให้เด็กเรียนรู้ส่งเสริมให้เด็กเรียนรู้ได้อย่างถูกวิธี ผู้ปกครองเข้าใจลูกของตนเองและร่วมมือกั</w:t>
      </w:r>
      <w:r w:rsidR="00D046C4">
        <w:rPr>
          <w:rFonts w:ascii="TH SarabunPSK" w:hAnsi="TH SarabunPSK" w:cs="TH SarabunPSK" w:hint="cs"/>
          <w:sz w:val="32"/>
          <w:szCs w:val="32"/>
          <w:cs/>
        </w:rPr>
        <w:t>บ</w:t>
      </w:r>
      <w:r w:rsidRPr="004F1D58">
        <w:rPr>
          <w:rFonts w:ascii="TH SarabunPSK" w:hAnsi="TH SarabunPSK" w:cs="TH SarabunPSK"/>
          <w:sz w:val="32"/>
          <w:szCs w:val="32"/>
          <w:cs/>
        </w:rPr>
        <w:t>โรงเรียนเพื่อส่งเสริมพัฒนาการเด็กได้อย่างมีประสิทธิภาพ ส่งผลให้ผู้ปกครองพึงพอใจในการจัดการเรียนการสอน</w:t>
      </w:r>
    </w:p>
    <w:p w14:paraId="2C099C60" w14:textId="2944A251" w:rsidR="004F1D58" w:rsidRPr="004F1D58" w:rsidRDefault="004F1D58" w:rsidP="004F1D58">
      <w:pPr>
        <w:ind w:firstLine="720"/>
        <w:jc w:val="thaiDistribute"/>
        <w:rPr>
          <w:rFonts w:ascii="TH SarabunPSK" w:hAnsi="TH SarabunPSK" w:cs="TH SarabunPSK"/>
          <w:sz w:val="32"/>
          <w:szCs w:val="32"/>
        </w:rPr>
      </w:pPr>
      <w:r w:rsidRPr="004F1D58">
        <w:rPr>
          <w:rFonts w:ascii="TH SarabunPSK" w:hAnsi="TH SarabunPSK" w:cs="TH SarabunPSK"/>
          <w:sz w:val="32"/>
          <w:szCs w:val="32"/>
          <w:cs/>
        </w:rPr>
        <w:t xml:space="preserve">โรงเรียนมีบรรยากาศจัดห้องเรียนที่สะอาด ปลอดภัย และเอื้อต่อการส่งเสริมการเรียนรู้ของผู้เรียนอย่างเต็มศักยภาพและเต็มความสามารถ มีป้ายแสดงผลงาน มีการสร้างบรรยากาศโดยรอบ นำต้นไม้มาปลูกเพิ่มเติม จัดสวนหย่อม เพื่อให้ผู้เรียนได้เรียนรู้การดูแลรักษาธรรมชาติและสิ่งแวดล้อม ซึ่งได้รับความช่วยเหลือและร่วมมือจากผู้ปกครองในการมีส่วนร่วมในการจัดกิจกรรม และสร้างบรรยากาศห้องเรียนและสภาพแวดล้อมที่เอื้อต่อการเรียนรู้ </w:t>
      </w:r>
      <w:r w:rsidR="00D046C4">
        <w:rPr>
          <w:rFonts w:ascii="TH SarabunPSK" w:hAnsi="TH SarabunPSK" w:cs="TH SarabunPSK" w:hint="cs"/>
          <w:sz w:val="32"/>
          <w:szCs w:val="32"/>
          <w:cs/>
        </w:rPr>
        <w:t>ใน</w:t>
      </w:r>
      <w:r w:rsidRPr="004F1D58">
        <w:rPr>
          <w:rFonts w:ascii="TH SarabunPSK" w:hAnsi="TH SarabunPSK" w:cs="TH SarabunPSK"/>
          <w:sz w:val="32"/>
          <w:szCs w:val="32"/>
          <w:cs/>
        </w:rPr>
        <w:t>ห้องเรียนมีมุมเสริมประสบการณ์ที่หลากหลาย มีสื่อการเรียนรู้ที่เอื้อต่อการจัดประสบการณ์การเรียนการสอน ใช้สื่อและเทคโนโลยีเข้ามามีส่วนช่วยในการจัดกิจกรรมการเรียนรู้และกิจกรรมการเรียนการสอน  ใช้สื่อและเทคโนโลยีที่เหมาะสมกับวัย</w:t>
      </w:r>
      <w:r w:rsidR="00D046C4">
        <w:rPr>
          <w:rFonts w:ascii="TH SarabunPSK" w:hAnsi="TH SarabunPSK" w:cs="TH SarabunPSK" w:hint="cs"/>
          <w:sz w:val="32"/>
          <w:szCs w:val="32"/>
          <w:cs/>
        </w:rPr>
        <w:t xml:space="preserve">  </w:t>
      </w:r>
      <w:r w:rsidRPr="004F1D58">
        <w:rPr>
          <w:rFonts w:ascii="TH SarabunPSK" w:hAnsi="TH SarabunPSK" w:cs="TH SarabunPSK"/>
          <w:sz w:val="32"/>
          <w:szCs w:val="32"/>
          <w:cs/>
        </w:rPr>
        <w:t>ส่งเสริมให้</w:t>
      </w:r>
      <w:r w:rsidR="00D046C4">
        <w:rPr>
          <w:rFonts w:ascii="TH SarabunPSK" w:hAnsi="TH SarabunPSK" w:cs="TH SarabunPSK" w:hint="cs"/>
          <w:sz w:val="32"/>
          <w:szCs w:val="32"/>
          <w:cs/>
        </w:rPr>
        <w:t>เด็ก</w:t>
      </w:r>
      <w:r w:rsidRPr="004F1D58">
        <w:rPr>
          <w:rFonts w:ascii="TH SarabunPSK" w:hAnsi="TH SarabunPSK" w:cs="TH SarabunPSK"/>
          <w:sz w:val="32"/>
          <w:szCs w:val="32"/>
          <w:cs/>
        </w:rPr>
        <w:t>ได้ปฏิบัติจริง โดยการใช้เครื่องมือและวิธีการต่าง ๆ การจัดกิจกรรมต่าง ๆ ส่งผลให้เด็กได้รับการพัฒนาอย่างต่อเนื่อง และมีประสิทธิภาพเด็กสามารถอยู่ร่วมกับผู้อื่นได้อย่างมีความสุข</w:t>
      </w:r>
    </w:p>
    <w:p w14:paraId="07C0EBA4" w14:textId="3C744C8D" w:rsidR="004F1D58" w:rsidRPr="004F1D58" w:rsidRDefault="004F1D58" w:rsidP="004F1D58">
      <w:pPr>
        <w:ind w:firstLine="720"/>
        <w:jc w:val="thaiDistribute"/>
        <w:rPr>
          <w:rFonts w:ascii="TH SarabunPSK" w:hAnsi="TH SarabunPSK" w:cs="TH SarabunPSK"/>
          <w:sz w:val="32"/>
          <w:szCs w:val="32"/>
          <w:cs/>
        </w:rPr>
      </w:pPr>
      <w:r w:rsidRPr="004F1D58">
        <w:rPr>
          <w:rFonts w:ascii="TH SarabunPSK" w:hAnsi="TH SarabunPSK" w:cs="TH SarabunPSK"/>
          <w:sz w:val="32"/>
          <w:szCs w:val="32"/>
          <w:cs/>
        </w:rPr>
        <w:t>จากการดำเนินงาน โครงการ กิจกรรม อย่างหลากหลาย</w:t>
      </w:r>
      <w:r w:rsidR="00D046C4">
        <w:rPr>
          <w:rFonts w:ascii="TH SarabunPSK" w:hAnsi="TH SarabunPSK" w:cs="TH SarabunPSK" w:hint="cs"/>
          <w:sz w:val="32"/>
          <w:szCs w:val="32"/>
          <w:cs/>
        </w:rPr>
        <w:t xml:space="preserve">  </w:t>
      </w:r>
      <w:r w:rsidRPr="004F1D58">
        <w:rPr>
          <w:rFonts w:ascii="TH SarabunPSK" w:hAnsi="TH SarabunPSK" w:cs="TH SarabunPSK"/>
          <w:sz w:val="32"/>
          <w:szCs w:val="32"/>
          <w:cs/>
        </w:rPr>
        <w:t>ส่งผลให้เด็กเกิดการเรียนรู้จากประสบการณ์ตรง และพัฒนาให้เด็กมีลักษณะนิสัยที่ดี แสดงออกอย่างเหมาะสมและอยู่ร่วมกับผู้อื่นได้อย่างมีความสุข มีนิสัยรักการทำงาน  รักษาความปลอดภัยของตนเองและผู้อื่น รวมทั้งระมัดระวังอันตรายจากคนแปลกหน้า เด็กได้ปฏิบัติกิจวัตรประจำวันอย่างเหมาะสม รับประทานอาหาร พักผ่อนนอนหลับ ขับถ่าย</w:t>
      </w:r>
      <w:r w:rsidR="00D046C4">
        <w:rPr>
          <w:rFonts w:ascii="TH SarabunPSK" w:hAnsi="TH SarabunPSK" w:cs="TH SarabunPSK" w:hint="cs"/>
          <w:sz w:val="32"/>
          <w:szCs w:val="32"/>
          <w:cs/>
        </w:rPr>
        <w:t xml:space="preserve"> </w:t>
      </w:r>
      <w:r w:rsidRPr="004F1D58">
        <w:rPr>
          <w:rFonts w:ascii="TH SarabunPSK" w:hAnsi="TH SarabunPSK" w:cs="TH SarabunPSK"/>
          <w:sz w:val="32"/>
          <w:szCs w:val="32"/>
          <w:cs/>
        </w:rPr>
        <w:t>ทำความสะอาดร่างกาย เล่น และ</w:t>
      </w:r>
      <w:r w:rsidRPr="004F1D58">
        <w:rPr>
          <w:rFonts w:ascii="TH SarabunPSK" w:hAnsi="TH SarabunPSK" w:cs="TH SarabunPSK"/>
          <w:sz w:val="32"/>
          <w:szCs w:val="32"/>
          <w:cs/>
        </w:rPr>
        <w:lastRenderedPageBreak/>
        <w:t>ทำงานร่วมกับผู้อื่น ปฏิบัติตามกฎกติกา ข้อตกลงของส่วนรวม เก็บของเข้าที่เมื่อเล่นหรือทำงา</w:t>
      </w:r>
      <w:r w:rsidR="00D046C4">
        <w:rPr>
          <w:rFonts w:ascii="TH SarabunPSK" w:hAnsi="TH SarabunPSK" w:cs="TH SarabunPSK" w:hint="cs"/>
          <w:sz w:val="32"/>
          <w:szCs w:val="32"/>
          <w:cs/>
        </w:rPr>
        <w:t>น</w:t>
      </w:r>
      <w:r w:rsidRPr="004F1D58">
        <w:rPr>
          <w:rFonts w:ascii="TH SarabunPSK" w:hAnsi="TH SarabunPSK" w:cs="TH SarabunPSK"/>
          <w:sz w:val="32"/>
          <w:szCs w:val="32"/>
          <w:cs/>
        </w:rPr>
        <w:t>สำเร็จ และครูสามารถแก้ปัญหาที่พบจากการสอนมาปรับปรุง ส่งเสริมเด็กอย่างถูกวิธี ผู้ปกครองเข้าใจลูกของตนเองและร่วมมือกับโรงเรียนเพื่อส่งเสริมพัฒนาการเด็กได้อย่างมีประสิทธิภาพ ส่งผลให้การประเมินคุณภาพมาตรฐานที่ 3 อยู่ในระดับดีเลิศ</w:t>
      </w:r>
    </w:p>
    <w:p w14:paraId="360EB034" w14:textId="77777777" w:rsidR="002A4579" w:rsidRDefault="002A4579" w:rsidP="002A4579">
      <w:pPr>
        <w:rPr>
          <w:rFonts w:ascii="TH SarabunPSK" w:hAnsi="TH SarabunPSK" w:cs="TH SarabunPSK"/>
          <w:b/>
          <w:bCs/>
          <w:sz w:val="32"/>
          <w:szCs w:val="32"/>
        </w:rPr>
      </w:pPr>
    </w:p>
    <w:p w14:paraId="0F1CA11D" w14:textId="2A63144E" w:rsidR="004F1D58" w:rsidRPr="004F1D58" w:rsidRDefault="004F1D58" w:rsidP="002A4579">
      <w:pPr>
        <w:rPr>
          <w:rFonts w:ascii="TH SarabunPSK" w:eastAsia="Yu Gothic Light" w:hAnsi="TH SarabunPSK" w:cs="TH SarabunPSK"/>
          <w:sz w:val="32"/>
          <w:szCs w:val="32"/>
        </w:rPr>
      </w:pPr>
      <w:r w:rsidRPr="004F1D58">
        <w:rPr>
          <w:rFonts w:ascii="TH SarabunPSK" w:hAnsi="TH SarabunPSK" w:cs="TH SarabunPSK"/>
          <w:b/>
          <w:bCs/>
          <w:sz w:val="32"/>
          <w:szCs w:val="32"/>
          <w:cs/>
        </w:rPr>
        <w:t>ข้อมูล หลักฐาน เอกสารเชิงประจักษ์ ที่สนับสนุนผลการประเมินตนเอง</w:t>
      </w:r>
    </w:p>
    <w:p w14:paraId="585D814B"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1.  หลักสูตรปฐมวัย</w:t>
      </w:r>
    </w:p>
    <w:p w14:paraId="1635F716"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2. แผนการจัดประสบการณ์</w:t>
      </w:r>
    </w:p>
    <w:p w14:paraId="2F54BC7E"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3. โครงการพัฒนาโรงเรียนอนุบาลประจำเขตพื้นที่การศึกษา</w:t>
      </w:r>
    </w:p>
    <w:p w14:paraId="60CFFBC6" w14:textId="6C8A99BF"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r>
      <w:r w:rsidRPr="004F1D58">
        <w:rPr>
          <w:rFonts w:ascii="TH SarabunPSK" w:hAnsi="TH SarabunPSK" w:cs="TH SarabunPSK"/>
          <w:sz w:val="32"/>
          <w:szCs w:val="32"/>
        </w:rPr>
        <w:t>-</w:t>
      </w:r>
      <w:r w:rsidRPr="004F1D58">
        <w:rPr>
          <w:rFonts w:ascii="TH SarabunPSK" w:hAnsi="TH SarabunPSK" w:cs="TH SarabunPSK"/>
          <w:sz w:val="32"/>
          <w:szCs w:val="32"/>
          <w:cs/>
        </w:rPr>
        <w:t xml:space="preserve"> กิจกรรมระบบดูแลช่วยเหลือนักเรียน</w:t>
      </w:r>
    </w:p>
    <w:p w14:paraId="25FAB824" w14:textId="1C3932F1"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 กิจกรรมวินัยในชั้นเรียน</w:t>
      </w:r>
    </w:p>
    <w:p w14:paraId="1E77156C" w14:textId="59641972"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 การประชุมผู้ปกครอง</w:t>
      </w:r>
    </w:p>
    <w:p w14:paraId="597D89A1" w14:textId="703118B5"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 กิจกรรมพัฒนาหลักสูตรสถานศึกษาปฐมวัยและจัดประสบการณ์เป็นเลิศ</w:t>
      </w:r>
    </w:p>
    <w:p w14:paraId="4015C493" w14:textId="268DBFFB"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 กิจกรรมพัฒนาสื่อเทคโนโลยี สารสนเทศ และแหล่งเรียนรู้</w:t>
      </w:r>
    </w:p>
    <w:p w14:paraId="1E230223" w14:textId="270ACD23"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 กิจกรรมสุขภาพดีชีวีมีสุข</w:t>
      </w:r>
    </w:p>
    <w:p w14:paraId="4015BE2C" w14:textId="646C8018"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 xml:space="preserve">- กิจกรรมพัฒนาเพื่อนครูด้วยสื่อ </w:t>
      </w:r>
      <w:r w:rsidRPr="004F1D58">
        <w:rPr>
          <w:rFonts w:ascii="TH SarabunPSK" w:hAnsi="TH SarabunPSK" w:cs="TH SarabunPSK"/>
          <w:sz w:val="32"/>
          <w:szCs w:val="32"/>
        </w:rPr>
        <w:t>ICT</w:t>
      </w:r>
    </w:p>
    <w:p w14:paraId="1D2D8670" w14:textId="317B0464" w:rsidR="004F1D58" w:rsidRPr="004F1D58" w:rsidRDefault="004F1D58" w:rsidP="004F1D58">
      <w:pPr>
        <w:rPr>
          <w:rFonts w:ascii="TH SarabunPSK" w:hAnsi="TH SarabunPSK" w:cs="TH SarabunPSK"/>
          <w:sz w:val="32"/>
          <w:szCs w:val="32"/>
        </w:rPr>
      </w:pPr>
      <w:r w:rsidRPr="004F1D58">
        <w:rPr>
          <w:rFonts w:ascii="TH SarabunPSK" w:hAnsi="TH SarabunPSK" w:cs="TH SarabunPSK"/>
          <w:b/>
          <w:bCs/>
          <w:sz w:val="32"/>
          <w:szCs w:val="32"/>
        </w:rPr>
        <w:tab/>
      </w:r>
      <w:r w:rsidRPr="004F1D58">
        <w:rPr>
          <w:rFonts w:ascii="TH SarabunPSK" w:hAnsi="TH SarabunPSK" w:cs="TH SarabunPSK"/>
          <w:b/>
          <w:bCs/>
          <w:sz w:val="32"/>
          <w:szCs w:val="32"/>
          <w:cs/>
        </w:rPr>
        <w:tab/>
      </w:r>
      <w:r w:rsidRPr="004F1D58">
        <w:rPr>
          <w:rFonts w:ascii="TH SarabunPSK" w:hAnsi="TH SarabunPSK" w:cs="TH SarabunPSK"/>
          <w:sz w:val="32"/>
          <w:szCs w:val="32"/>
          <w:cs/>
        </w:rPr>
        <w:t>- กิจกรรมบ้านนักวิทยาศาสตร์น้อย</w:t>
      </w:r>
    </w:p>
    <w:p w14:paraId="768B321A" w14:textId="57644AD7" w:rsidR="004F1D58" w:rsidRPr="004F1D58" w:rsidRDefault="004F1D58" w:rsidP="004F1D58">
      <w:pPr>
        <w:rPr>
          <w:rFonts w:ascii="TH SarabunPSK" w:hAnsi="TH SarabunPSK" w:cs="TH SarabunPSK"/>
          <w:sz w:val="32"/>
          <w:szCs w:val="32"/>
        </w:rPr>
      </w:pPr>
      <w:r w:rsidRPr="004F1D58">
        <w:rPr>
          <w:rFonts w:ascii="TH SarabunPSK" w:hAnsi="TH SarabunPSK" w:cs="TH SarabunPSK"/>
          <w:b/>
          <w:bCs/>
          <w:sz w:val="32"/>
          <w:szCs w:val="32"/>
        </w:rPr>
        <w:tab/>
      </w:r>
      <w:r w:rsidRPr="004F1D58">
        <w:rPr>
          <w:rFonts w:ascii="TH SarabunPSK" w:hAnsi="TH SarabunPSK" w:cs="TH SarabunPSK"/>
          <w:sz w:val="32"/>
          <w:szCs w:val="32"/>
          <w:cs/>
        </w:rPr>
        <w:t>4. โครงการโรงเรียนสวยด้วยมือเรา</w:t>
      </w:r>
    </w:p>
    <w:p w14:paraId="550E1138"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5. โครงการพัฒนาคุณภาพการศึกษา</w:t>
      </w:r>
    </w:p>
    <w:p w14:paraId="17B78243" w14:textId="3D980421"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-กิจกรรมการนิเทศการเรียนการสอน</w:t>
      </w:r>
    </w:p>
    <w:p w14:paraId="760D13E9" w14:textId="0BE340A8" w:rsidR="004F1D58" w:rsidRPr="004F1D58" w:rsidRDefault="004F1D58" w:rsidP="004F1D58">
      <w:pPr>
        <w:rPr>
          <w:rFonts w:ascii="TH SarabunPSK" w:hAnsi="TH SarabunPSK" w:cs="TH SarabunPSK"/>
          <w:sz w:val="32"/>
          <w:szCs w:val="32"/>
        </w:rPr>
      </w:pPr>
      <w:r w:rsidRPr="004F1D58">
        <w:rPr>
          <w:rFonts w:ascii="TH SarabunPSK" w:hAnsi="TH SarabunPSK" w:cs="TH SarabunPSK"/>
          <w:sz w:val="32"/>
          <w:szCs w:val="32"/>
        </w:rPr>
        <w:tab/>
      </w:r>
      <w:r w:rsidRPr="004F1D58">
        <w:rPr>
          <w:rFonts w:ascii="TH SarabunPSK" w:hAnsi="TH SarabunPSK" w:cs="TH SarabunPSK"/>
          <w:sz w:val="32"/>
          <w:szCs w:val="32"/>
          <w:cs/>
        </w:rPr>
        <w:tab/>
        <w:t>-มุมประสบการณ์ในห้องเรียน</w:t>
      </w:r>
    </w:p>
    <w:p w14:paraId="6EC1CE19"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6. โครงการทัศนศึกษาเพื่อการเรียนรู้</w:t>
      </w:r>
    </w:p>
    <w:p w14:paraId="1C0C8A0C"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7. โครงการพัฒนาแหล่งเรียนรู้</w:t>
      </w:r>
    </w:p>
    <w:p w14:paraId="2818B6AB"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8. ผลงานเด็ก</w:t>
      </w:r>
    </w:p>
    <w:p w14:paraId="57247C76" w14:textId="77777777" w:rsidR="004F1D58" w:rsidRPr="004F1D58" w:rsidRDefault="004F1D58" w:rsidP="002A4579">
      <w:pPr>
        <w:ind w:firstLine="720"/>
        <w:rPr>
          <w:rFonts w:ascii="TH SarabunPSK" w:hAnsi="TH SarabunPSK" w:cs="TH SarabunPSK"/>
          <w:sz w:val="32"/>
          <w:szCs w:val="32"/>
        </w:rPr>
      </w:pPr>
      <w:r w:rsidRPr="004F1D58">
        <w:rPr>
          <w:rFonts w:ascii="TH SarabunPSK" w:hAnsi="TH SarabunPSK" w:cs="TH SarabunPSK"/>
          <w:sz w:val="32"/>
          <w:szCs w:val="32"/>
          <w:cs/>
        </w:rPr>
        <w:t>9. ภาพถ่าย</w:t>
      </w:r>
    </w:p>
    <w:p w14:paraId="4B7E8CF9" w14:textId="77777777" w:rsidR="002A4579" w:rsidRDefault="002A4579" w:rsidP="004F1D58">
      <w:pPr>
        <w:rPr>
          <w:rFonts w:ascii="TH SarabunPSK" w:hAnsi="TH SarabunPSK" w:cs="TH SarabunPSK"/>
          <w:b/>
          <w:bCs/>
          <w:sz w:val="32"/>
          <w:szCs w:val="32"/>
        </w:rPr>
      </w:pPr>
    </w:p>
    <w:p w14:paraId="2D1443D3" w14:textId="3519EAE5" w:rsidR="004F1D58" w:rsidRPr="00230DEE" w:rsidRDefault="004F1D58" w:rsidP="00230DEE">
      <w:pPr>
        <w:jc w:val="center"/>
        <w:rPr>
          <w:rFonts w:ascii="TH SarabunPSK" w:hAnsi="TH SarabunPSK" w:cs="TH SarabunPSK"/>
          <w:b/>
          <w:bCs/>
          <w:sz w:val="36"/>
          <w:szCs w:val="36"/>
        </w:rPr>
      </w:pPr>
      <w:r>
        <w:rPr>
          <w:cs/>
        </w:rPr>
        <w:br w:type="page"/>
      </w:r>
      <w:r w:rsidR="00230DEE" w:rsidRPr="00230DEE">
        <w:rPr>
          <w:rFonts w:ascii="TH SarabunPSK" w:hAnsi="TH SarabunPSK" w:cs="TH SarabunPSK"/>
          <w:b/>
          <w:bCs/>
          <w:sz w:val="36"/>
          <w:szCs w:val="36"/>
          <w:cs/>
        </w:rPr>
        <w:lastRenderedPageBreak/>
        <w:t>ส่วนที่ 3</w:t>
      </w:r>
    </w:p>
    <w:p w14:paraId="3E552277" w14:textId="7BC35E6F" w:rsidR="00230DEE" w:rsidRPr="00230DEE" w:rsidRDefault="00230DEE" w:rsidP="00230DEE">
      <w:pPr>
        <w:jc w:val="center"/>
        <w:rPr>
          <w:rFonts w:ascii="TH SarabunPSK" w:hAnsi="TH SarabunPSK" w:cs="TH SarabunPSK"/>
          <w:b/>
          <w:bCs/>
          <w:sz w:val="36"/>
          <w:szCs w:val="36"/>
        </w:rPr>
      </w:pPr>
      <w:r w:rsidRPr="00230DEE">
        <w:rPr>
          <w:rFonts w:ascii="TH SarabunPSK" w:hAnsi="TH SarabunPSK" w:cs="TH SarabunPSK"/>
          <w:b/>
          <w:bCs/>
          <w:sz w:val="36"/>
          <w:szCs w:val="36"/>
          <w:cs/>
        </w:rPr>
        <w:t>สรุปผล แนวทางการพัฒนา และความต้องการการช่วยเหลือ</w:t>
      </w:r>
    </w:p>
    <w:p w14:paraId="19E9B443" w14:textId="77777777" w:rsidR="00230DEE" w:rsidRDefault="00230DEE" w:rsidP="00230DEE">
      <w:pPr>
        <w:ind w:firstLine="720"/>
        <w:jc w:val="thaiDistribute"/>
        <w:rPr>
          <w:rFonts w:ascii="TH SarabunPSK" w:hAnsi="TH SarabunPSK" w:cs="TH SarabunPSK"/>
          <w:sz w:val="32"/>
          <w:szCs w:val="32"/>
        </w:rPr>
      </w:pPr>
    </w:p>
    <w:p w14:paraId="15AD58A4" w14:textId="19101B08" w:rsidR="00230DEE" w:rsidRPr="00230DEE" w:rsidRDefault="00230DEE" w:rsidP="00230DEE">
      <w:pPr>
        <w:ind w:firstLine="720"/>
        <w:jc w:val="thaiDistribute"/>
        <w:rPr>
          <w:rFonts w:ascii="TH SarabunPSK" w:hAnsi="TH SarabunPSK" w:cs="TH SarabunPSK"/>
          <w:b/>
          <w:bCs/>
          <w:sz w:val="32"/>
          <w:szCs w:val="32"/>
          <w:cs/>
        </w:rPr>
      </w:pPr>
      <w:r w:rsidRPr="00230DEE">
        <w:rPr>
          <w:rFonts w:ascii="TH SarabunPSK" w:hAnsi="TH SarabunPSK" w:cs="TH SarabunPSK"/>
          <w:sz w:val="32"/>
          <w:szCs w:val="32"/>
          <w:cs/>
        </w:rPr>
        <w:t>ผลการประเมินตนเองของสถานศึกษาถือเป็นข้อมูลสารสนเทศสำคัญที่สถานศึกษาจะต้องนำไปวิเคราะห์ สังเคราะห์เพื่อสรุปนำไปสู่การเชื่อมโยงหรือสะท้อนภาพความสำเร็จกับแผนพัฒนาการจัดการศึกษาของสถานศึกษา (</w:t>
      </w:r>
      <w:r w:rsidRPr="00230DEE">
        <w:rPr>
          <w:rFonts w:ascii="TH SarabunPSK" w:hAnsi="TH SarabunPSK" w:cs="TH SarabunPSK"/>
          <w:sz w:val="32"/>
          <w:szCs w:val="32"/>
        </w:rPr>
        <w:t>3</w:t>
      </w:r>
      <w:r w:rsidRPr="00230DEE">
        <w:rPr>
          <w:rFonts w:ascii="TH SarabunPSK" w:hAnsi="TH SarabunPSK" w:cs="TH SarabunPSK"/>
          <w:sz w:val="32"/>
          <w:szCs w:val="32"/>
          <w:cs/>
        </w:rPr>
        <w:t>-</w:t>
      </w:r>
      <w:r w:rsidRPr="00230DEE">
        <w:rPr>
          <w:rFonts w:ascii="TH SarabunPSK" w:hAnsi="TH SarabunPSK" w:cs="TH SarabunPSK"/>
          <w:sz w:val="32"/>
          <w:szCs w:val="32"/>
        </w:rPr>
        <w:t>5</w:t>
      </w:r>
      <w:r w:rsidRPr="00230DEE">
        <w:rPr>
          <w:rFonts w:ascii="TH SarabunPSK" w:hAnsi="TH SarabunPSK" w:cs="TH SarabunPSK"/>
          <w:sz w:val="32"/>
          <w:szCs w:val="32"/>
          <w:cs/>
        </w:rPr>
        <w:t xml:space="preserve"> ปี) และนำไปใช้ในการวางแผนพัฒนาคุณภาพการศึกษาของสถานศึกษา  ดังนั้น จากผลการดำเนินงานของสถานศึกษา  สามารถสรุปผลการประเมินในภาพรวมของจุดเด่น  จุดควรพัฒนาของแต่ละมาตรฐาน พร้อมทั้งแนวทางการพัฒนาในอนาคตและความต้องการการช่วยเหลือได้ดังนี้</w:t>
      </w:r>
    </w:p>
    <w:p w14:paraId="362E3E88" w14:textId="77777777" w:rsidR="00230DEE" w:rsidRPr="00230DEE" w:rsidRDefault="00230DEE" w:rsidP="00230DEE">
      <w:pPr>
        <w:ind w:right="-471"/>
        <w:jc w:val="thaiDistribute"/>
        <w:rPr>
          <w:rFonts w:ascii="TH SarabunPSK" w:hAnsi="TH SarabunPSK" w:cs="TH SarabunPSK"/>
          <w:b/>
          <w:bCs/>
          <w:sz w:val="32"/>
          <w:szCs w:val="32"/>
          <w:lang w:val="th-TH"/>
        </w:rPr>
      </w:pPr>
    </w:p>
    <w:p w14:paraId="53EFBBD1" w14:textId="77777777" w:rsidR="00230DEE" w:rsidRPr="00244D22" w:rsidRDefault="00230DEE" w:rsidP="00425C97">
      <w:pPr>
        <w:shd w:val="clear" w:color="auto" w:fill="FFF2CC" w:themeFill="accent4" w:themeFillTint="33"/>
        <w:ind w:right="-471"/>
        <w:jc w:val="thaiDistribute"/>
        <w:rPr>
          <w:rFonts w:ascii="TH SarabunPSK" w:hAnsi="TH SarabunPSK" w:cs="TH SarabunPSK"/>
          <w:b/>
          <w:bCs/>
          <w:sz w:val="36"/>
          <w:szCs w:val="36"/>
          <w:cs/>
        </w:rPr>
      </w:pPr>
      <w:r w:rsidRPr="00244D22">
        <w:rPr>
          <w:rFonts w:ascii="TH SarabunPSK" w:hAnsi="TH SarabunPSK" w:cs="TH SarabunPSK"/>
          <w:b/>
          <w:bCs/>
          <w:sz w:val="36"/>
          <w:szCs w:val="36"/>
          <w:cs/>
        </w:rPr>
        <w:t>มาตรฐานที่ 1 คุณภาพของเด็ก</w:t>
      </w:r>
    </w:p>
    <w:p w14:paraId="34AFC6AF" w14:textId="77777777" w:rsidR="00230DEE" w:rsidRDefault="00230DEE" w:rsidP="00230DEE">
      <w:pPr>
        <w:rPr>
          <w:rFonts w:ascii="TH SarabunPSK" w:hAnsi="TH SarabunPSK" w:cs="TH SarabunPSK"/>
          <w:b/>
          <w:bCs/>
          <w:sz w:val="32"/>
          <w:szCs w:val="32"/>
        </w:rPr>
      </w:pPr>
    </w:p>
    <w:p w14:paraId="2F05239C" w14:textId="220BAB1A"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t>จุดเด่น</w:t>
      </w:r>
    </w:p>
    <w:p w14:paraId="7333D39D" w14:textId="77777777" w:rsidR="00230DEE" w:rsidRPr="00230DEE" w:rsidRDefault="00230DEE" w:rsidP="00230DEE">
      <w:pPr>
        <w:jc w:val="thaiDistribute"/>
        <w:rPr>
          <w:rFonts w:ascii="TH SarabunPSK" w:hAnsi="TH SarabunPSK" w:cs="TH SarabunPSK"/>
          <w:sz w:val="32"/>
          <w:szCs w:val="32"/>
        </w:rPr>
      </w:pPr>
      <w:r w:rsidRPr="00230DEE">
        <w:rPr>
          <w:rFonts w:ascii="TH SarabunPSK" w:hAnsi="TH SarabunPSK" w:cs="TH SarabunPSK"/>
          <w:sz w:val="32"/>
          <w:szCs w:val="32"/>
          <w:cs/>
        </w:rPr>
        <w:tab/>
        <w:t>ผู้บริหาร คณะครู ผู้ปกครอง เห็นถึงความสำคัญในการจัดการศึกษาปฐมวัย เพื่อส่งเสริมให้เด็กมีคุณลักษณะตามวัย  มีพัฒนาการครบทั้ง 4 ด้าน ด้านร่างกาย ด้านอารมณ์-จิตใจ ด้านสังคม และด้านสติปัญญา โดยการจัดทำหลักสูตรการศึกษาปฐมวัย เพื่อนำมาจัดทำแผนการจัดประสบการณ์ ส่งผลให้เด็กได้รับการพัฒนา เกิดการเรียนรู้อย่างเต็มศักยภาพ</w:t>
      </w:r>
    </w:p>
    <w:p w14:paraId="264A13DD" w14:textId="77777777" w:rsidR="00230DEE" w:rsidRPr="00230DEE" w:rsidRDefault="00230DEE" w:rsidP="00230DEE">
      <w:pPr>
        <w:jc w:val="thaiDistribute"/>
        <w:rPr>
          <w:rFonts w:ascii="TH SarabunPSK" w:hAnsi="TH SarabunPSK" w:cs="TH SarabunPSK"/>
          <w:spacing w:val="-20"/>
          <w:sz w:val="32"/>
          <w:szCs w:val="32"/>
        </w:rPr>
      </w:pPr>
      <w:r w:rsidRPr="00230DEE">
        <w:rPr>
          <w:rFonts w:ascii="TH SarabunPSK" w:hAnsi="TH SarabunPSK" w:cs="TH SarabunPSK"/>
          <w:sz w:val="32"/>
          <w:szCs w:val="32"/>
          <w:cs/>
        </w:rPr>
        <w:tab/>
        <w:t>ครูมีความมุ่งมั่น  ตั้งใจ  โดยได้วางแผนการจัดกิจกรรมต่าง</w:t>
      </w:r>
      <w:r w:rsidRPr="00230DEE">
        <w:rPr>
          <w:rFonts w:ascii="TH SarabunPSK" w:hAnsi="TH SarabunPSK" w:cs="TH SarabunPSK"/>
          <w:sz w:val="32"/>
          <w:szCs w:val="32"/>
        </w:rPr>
        <w:t xml:space="preserve"> </w:t>
      </w:r>
      <w:r w:rsidRPr="00230DEE">
        <w:rPr>
          <w:rFonts w:ascii="TH SarabunPSK" w:hAnsi="TH SarabunPSK" w:cs="TH SarabunPSK"/>
          <w:sz w:val="32"/>
          <w:szCs w:val="32"/>
          <w:cs/>
        </w:rPr>
        <w:t>ๆ โดยจัดประสบการณ์การเรียนรู้และให้เด็กได้เข้าร่วมกิจกรรม  เพื่อเรียนรู้จากประสบการณ์ตรง  ประสบการณ์จริง  เช่น  นักเรียนชั้นอนุบาล 2-3 ร่วมกิจกรรมทัศนศึกษา ณ สวนสัตว์สงขลา  กิจกรรมการจัดประสบการณ์ประจำวัน ทั้ง 6 กิจกรรมหลัก  กิจกรรมคล้ายวันก่อตั้งโรงเรียน และกิจกรรมวันสำคัญต่าง</w:t>
      </w:r>
      <w:r w:rsidRPr="00230DEE">
        <w:rPr>
          <w:rFonts w:ascii="TH SarabunPSK" w:hAnsi="TH SarabunPSK" w:cs="TH SarabunPSK"/>
          <w:sz w:val="32"/>
          <w:szCs w:val="32"/>
        </w:rPr>
        <w:t xml:space="preserve"> </w:t>
      </w:r>
      <w:r w:rsidRPr="00230DEE">
        <w:rPr>
          <w:rFonts w:ascii="TH SarabunPSK" w:hAnsi="TH SarabunPSK" w:cs="TH SarabunPSK"/>
          <w:sz w:val="32"/>
          <w:szCs w:val="32"/>
          <w:cs/>
        </w:rPr>
        <w:t>ๆ เป็นต้น</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เพื่อส่งผลให้เด็กมีพัฒนาการด้านอารมณ์  </w:t>
      </w:r>
      <w:r w:rsidRPr="00230DEE">
        <w:rPr>
          <w:rFonts w:ascii="TH SarabunPSK" w:hAnsi="TH SarabunPSK" w:cs="TH SarabunPSK"/>
          <w:spacing w:val="-20"/>
          <w:sz w:val="32"/>
          <w:szCs w:val="32"/>
          <w:cs/>
        </w:rPr>
        <w:t xml:space="preserve">จิตใจที่เหมาะสมกับวัย  </w:t>
      </w:r>
      <w:r w:rsidRPr="00230DEE">
        <w:rPr>
          <w:rFonts w:ascii="TH SarabunPSK" w:hAnsi="TH SarabunPSK" w:cs="TH SarabunPSK"/>
          <w:sz w:val="32"/>
          <w:szCs w:val="32"/>
          <w:cs/>
        </w:rPr>
        <w:t>โดยได้รับความร่วมมือจากผู้ปกครองทำให้เด็กได้รับการพัฒนาอย่างเต็มศักยภาพ</w:t>
      </w:r>
    </w:p>
    <w:p w14:paraId="02E8D96F" w14:textId="0455C951" w:rsidR="00230DEE" w:rsidRPr="00230DEE" w:rsidRDefault="00D046C4" w:rsidP="00230DEE">
      <w:pPr>
        <w:ind w:firstLine="720"/>
        <w:jc w:val="thaiDistribute"/>
        <w:rPr>
          <w:rFonts w:ascii="TH SarabunPSK" w:hAnsi="TH SarabunPSK" w:cs="TH SarabunPSK"/>
          <w:sz w:val="32"/>
          <w:szCs w:val="32"/>
        </w:rPr>
      </w:pPr>
      <w:r>
        <w:rPr>
          <w:rFonts w:ascii="TH SarabunPSK" w:hAnsi="TH SarabunPSK" w:cs="TH SarabunPSK" w:hint="cs"/>
          <w:sz w:val="32"/>
          <w:szCs w:val="32"/>
          <w:cs/>
        </w:rPr>
        <w:t>เด็กปฐมวัย</w:t>
      </w:r>
      <w:r w:rsidR="00230DEE" w:rsidRPr="00230DEE">
        <w:rPr>
          <w:rFonts w:ascii="TH SarabunPSK" w:hAnsi="TH SarabunPSK" w:cs="TH SarabunPSK"/>
          <w:sz w:val="32"/>
          <w:szCs w:val="32"/>
          <w:cs/>
        </w:rPr>
        <w:t>โรงเรียนบ้านนาทวี  มีมารยาทตามวัฒนธรรมไทยที่เห็นได้เด่นชัด  เช่น  การไหว้สวัสดีคุณครูในตอนเช้าระหว่างเดินแถวเข้าประตูโรงเรียน  ตลอดจนมีวินัยในตนเอง  มาโรงเรียนแต่เช้าทุกวัน  เข้าแถวเป็นระเบียบ  รับผิดชอบงานที่ได้รับมอบหมาย  มีจิตอาสา  ช่วยคุณครูทำความสะอาดบริเวณต่าง ๆ ในโรงเรียน</w:t>
      </w:r>
    </w:p>
    <w:p w14:paraId="39EA2A20" w14:textId="77777777" w:rsidR="00230DEE" w:rsidRPr="00230DEE" w:rsidRDefault="00230DEE" w:rsidP="00230DEE">
      <w:pPr>
        <w:rPr>
          <w:rFonts w:ascii="TH SarabunPSK" w:hAnsi="TH SarabunPSK" w:cs="TH SarabunPSK"/>
          <w:sz w:val="32"/>
          <w:szCs w:val="32"/>
        </w:rPr>
      </w:pPr>
    </w:p>
    <w:p w14:paraId="675EED4F" w14:textId="77777777"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t>จุดที่ควรพัฒนา</w:t>
      </w:r>
    </w:p>
    <w:p w14:paraId="3FC2DED1" w14:textId="77777777" w:rsidR="00230DEE" w:rsidRPr="00230DEE" w:rsidRDefault="00230DEE" w:rsidP="00230DEE">
      <w:pPr>
        <w:rPr>
          <w:rFonts w:ascii="TH SarabunPSK" w:hAnsi="TH SarabunPSK" w:cs="TH SarabunPSK"/>
          <w:sz w:val="32"/>
          <w:szCs w:val="32"/>
        </w:rPr>
      </w:pPr>
      <w:r w:rsidRPr="00230DEE">
        <w:rPr>
          <w:rFonts w:ascii="TH SarabunPSK" w:hAnsi="TH SarabunPSK" w:cs="TH SarabunPSK"/>
          <w:b/>
          <w:bCs/>
          <w:sz w:val="32"/>
          <w:szCs w:val="32"/>
        </w:rPr>
        <w:tab/>
      </w:r>
      <w:r w:rsidRPr="00230DEE">
        <w:rPr>
          <w:rFonts w:ascii="TH SarabunPSK" w:hAnsi="TH SarabunPSK" w:cs="TH SarabunPSK"/>
          <w:sz w:val="32"/>
          <w:szCs w:val="32"/>
          <w:cs/>
        </w:rPr>
        <w:t>1.</w:t>
      </w:r>
      <w:r w:rsidRPr="00230DEE">
        <w:rPr>
          <w:rFonts w:ascii="TH SarabunPSK" w:hAnsi="TH SarabunPSK" w:cs="TH SarabunPSK"/>
          <w:b/>
          <w:bCs/>
          <w:sz w:val="32"/>
          <w:szCs w:val="32"/>
          <w:cs/>
        </w:rPr>
        <w:t xml:space="preserve"> </w:t>
      </w:r>
      <w:r w:rsidRPr="00230DEE">
        <w:rPr>
          <w:rFonts w:ascii="TH SarabunPSK" w:hAnsi="TH SarabunPSK" w:cs="TH SarabunPSK"/>
          <w:sz w:val="32"/>
          <w:szCs w:val="32"/>
          <w:cs/>
        </w:rPr>
        <w:t xml:space="preserve">ครูหมั่นศึกษาหาความรู้เพิ่มเติมโดยการเข้าร่วมการอบรมในกิจกรรมต่าง ๆ ที่แปลกใหม่ ทันสมัย เพื่อนำมาใช้  บูรณาการจัดประสบการณ์ เพื่อให้เด็กได้รับความรู้ที่ก้าวทันเทคโนโลยีและเรื่องราวใหม่ ๆ อยู่เสมออย่างต่อเนื่อง </w:t>
      </w:r>
    </w:p>
    <w:p w14:paraId="31EAE014" w14:textId="77777777" w:rsidR="00230DEE" w:rsidRPr="00230DEE" w:rsidRDefault="00230DEE" w:rsidP="00230DEE">
      <w:pPr>
        <w:ind w:right="-186" w:firstLine="720"/>
        <w:rPr>
          <w:rFonts w:ascii="TH SarabunPSK" w:hAnsi="TH SarabunPSK" w:cs="TH SarabunPSK"/>
          <w:sz w:val="32"/>
          <w:szCs w:val="32"/>
        </w:rPr>
      </w:pPr>
      <w:r w:rsidRPr="00230DEE">
        <w:rPr>
          <w:rFonts w:ascii="TH SarabunPSK" w:hAnsi="TH SarabunPSK" w:cs="TH SarabunPSK"/>
          <w:sz w:val="32"/>
          <w:szCs w:val="32"/>
          <w:cs/>
        </w:rPr>
        <w:t>2. การจัดสภาพแวดล้อมที่ส่งเสริมพัฒนาการทั้ง 4 ด้าน ทั้งในระดับห้องเรียน และนอกห้องเรียนให้มากขึ้น</w:t>
      </w:r>
    </w:p>
    <w:p w14:paraId="1AA3252D" w14:textId="77777777" w:rsidR="00230DEE" w:rsidRPr="00230DEE" w:rsidRDefault="00230DEE" w:rsidP="00230DEE">
      <w:pPr>
        <w:ind w:firstLine="720"/>
        <w:rPr>
          <w:rFonts w:ascii="TH SarabunPSK" w:hAnsi="TH SarabunPSK" w:cs="TH SarabunPSK"/>
          <w:sz w:val="32"/>
          <w:szCs w:val="32"/>
        </w:rPr>
      </w:pPr>
      <w:r w:rsidRPr="00230DEE">
        <w:rPr>
          <w:rFonts w:ascii="TH SarabunPSK" w:hAnsi="TH SarabunPSK" w:cs="TH SarabunPSK"/>
          <w:sz w:val="32"/>
          <w:szCs w:val="32"/>
          <w:cs/>
        </w:rPr>
        <w:t>3. การจัดกิจกรรมที่หลากหลาย ที่ส่งเสริมพัฒนาทักษะ การคิดพื้นฐาน ความคิดรวบยอด คิดสร้างสรรค์ และจินตนาการของเด็กที่เหมาะสมกับวัยให้มากขึ้น</w:t>
      </w:r>
    </w:p>
    <w:p w14:paraId="7FD5F4E1" w14:textId="77777777" w:rsidR="00230DEE" w:rsidRPr="00230DEE" w:rsidRDefault="00230DEE" w:rsidP="00230DEE">
      <w:pPr>
        <w:ind w:firstLine="720"/>
        <w:rPr>
          <w:rFonts w:ascii="TH SarabunPSK" w:hAnsi="TH SarabunPSK" w:cs="TH SarabunPSK"/>
          <w:sz w:val="32"/>
          <w:szCs w:val="32"/>
        </w:rPr>
      </w:pPr>
      <w:r w:rsidRPr="00230DEE">
        <w:rPr>
          <w:rFonts w:ascii="TH SarabunPSK" w:hAnsi="TH SarabunPSK" w:cs="TH SarabunPSK"/>
          <w:sz w:val="32"/>
          <w:szCs w:val="32"/>
          <w:cs/>
        </w:rPr>
        <w:t>4. ประสานและให้ความรู้ผู้ปกครองเกี่ยวกับภาวะโภชนาการเพื่อให้ควบคู่กับการส่งเสริมภาวะโภชนาการของนักเรียนที่โรงเรียน</w:t>
      </w:r>
    </w:p>
    <w:p w14:paraId="4E204B28" w14:textId="77777777" w:rsidR="00230DEE" w:rsidRPr="00230DEE" w:rsidRDefault="00230DEE" w:rsidP="00230DEE">
      <w:pPr>
        <w:ind w:firstLine="720"/>
        <w:jc w:val="thaiDistribute"/>
        <w:rPr>
          <w:rFonts w:ascii="TH SarabunPSK" w:hAnsi="TH SarabunPSK" w:cs="TH SarabunPSK"/>
          <w:sz w:val="32"/>
          <w:szCs w:val="32"/>
        </w:rPr>
      </w:pPr>
      <w:bookmarkStart w:id="1" w:name="_Hlk36480877"/>
      <w:r w:rsidRPr="00230DEE">
        <w:rPr>
          <w:rFonts w:ascii="TH SarabunPSK" w:hAnsi="TH SarabunPSK" w:cs="TH SarabunPSK"/>
          <w:sz w:val="32"/>
          <w:szCs w:val="32"/>
        </w:rPr>
        <w:t xml:space="preserve">5. </w:t>
      </w:r>
      <w:proofErr w:type="gramStart"/>
      <w:r w:rsidRPr="00230DEE">
        <w:rPr>
          <w:rFonts w:ascii="TH SarabunPSK" w:hAnsi="TH SarabunPSK" w:cs="TH SarabunPSK"/>
          <w:sz w:val="32"/>
          <w:szCs w:val="32"/>
          <w:cs/>
        </w:rPr>
        <w:t>จัดประสบการณ์การเรียนรู้ที่เน้นทักษะกระบวนการคิดอย่างต่อเนื่องเพื่อให้เด็กเกิดความคิดรวบยอด  การคิดตัดสินใจหรือคิดแก้ปัญหาในเรื่องที่ง่าย</w:t>
      </w:r>
      <w:proofErr w:type="gramEnd"/>
      <w:r w:rsidRPr="00230DEE">
        <w:rPr>
          <w:rFonts w:ascii="TH SarabunPSK" w:hAnsi="TH SarabunPSK" w:cs="TH SarabunPSK"/>
          <w:sz w:val="32"/>
          <w:szCs w:val="32"/>
          <w:cs/>
        </w:rPr>
        <w:t xml:space="preserve"> ๆ ด้วยตนเอง</w:t>
      </w:r>
      <w:bookmarkEnd w:id="1"/>
    </w:p>
    <w:p w14:paraId="47F01B44" w14:textId="77777777" w:rsidR="00230DEE" w:rsidRPr="00230DEE" w:rsidRDefault="00230DEE" w:rsidP="00230DEE">
      <w:pPr>
        <w:rPr>
          <w:rFonts w:ascii="TH SarabunPSK" w:hAnsi="TH SarabunPSK" w:cs="TH SarabunPSK"/>
          <w:sz w:val="32"/>
          <w:szCs w:val="32"/>
        </w:rPr>
      </w:pPr>
    </w:p>
    <w:p w14:paraId="05A83BD2" w14:textId="77777777" w:rsidR="00230DEE" w:rsidRDefault="00230DEE">
      <w:pPr>
        <w:spacing w:after="160" w:line="259" w:lineRule="auto"/>
        <w:rPr>
          <w:rFonts w:ascii="TH SarabunPSK" w:hAnsi="TH SarabunPSK" w:cs="TH SarabunPSK"/>
          <w:b/>
          <w:bCs/>
          <w:sz w:val="32"/>
          <w:szCs w:val="32"/>
          <w:cs/>
        </w:rPr>
      </w:pPr>
      <w:r>
        <w:rPr>
          <w:rFonts w:ascii="TH SarabunPSK" w:hAnsi="TH SarabunPSK" w:cs="TH SarabunPSK"/>
          <w:b/>
          <w:bCs/>
          <w:sz w:val="32"/>
          <w:szCs w:val="32"/>
          <w:cs/>
        </w:rPr>
        <w:br w:type="page"/>
      </w:r>
    </w:p>
    <w:p w14:paraId="32ED3300" w14:textId="3F965784"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lastRenderedPageBreak/>
        <w:t>แผนพัฒนาคุณภาพเพื่อยกระดับให้สูงขึ้น</w:t>
      </w:r>
    </w:p>
    <w:p w14:paraId="50CA5B72" w14:textId="77777777" w:rsidR="00230DEE" w:rsidRPr="00230DEE" w:rsidRDefault="00230DEE" w:rsidP="00230DEE">
      <w:pPr>
        <w:jc w:val="thaiDistribute"/>
        <w:rPr>
          <w:rFonts w:ascii="TH SarabunPSK" w:hAnsi="TH SarabunPSK" w:cs="TH SarabunPSK"/>
          <w:sz w:val="32"/>
          <w:szCs w:val="32"/>
        </w:rPr>
      </w:pPr>
      <w:r w:rsidRPr="00230DEE">
        <w:rPr>
          <w:rFonts w:ascii="TH SarabunPSK" w:hAnsi="TH SarabunPSK" w:cs="TH SarabunPSK"/>
          <w:sz w:val="32"/>
          <w:szCs w:val="32"/>
          <w:cs/>
        </w:rPr>
        <w:tab/>
        <w:t>1. ครูศึกษาหาความรู้เพิ่มเติมโดยการเข้าร่วมการอบรมในกิจกรรมต่าง ๆ ที่แปลกใหม่ ทันสมัย เพื่อนำมาใช้บูรณาการจัดประสบการณ์ เพื่อให้เด็กได้รับความรู้ที่ก้าวทันเทคโนโลยีและเรื่องราวใหม่ ๆ อยู่เสมออย่างต่อเนื่อง</w:t>
      </w:r>
    </w:p>
    <w:p w14:paraId="7E22F316" w14:textId="77777777" w:rsidR="00230DEE" w:rsidRPr="00230DEE" w:rsidRDefault="00230DEE" w:rsidP="00230DEE">
      <w:pPr>
        <w:jc w:val="thaiDistribute"/>
        <w:rPr>
          <w:rFonts w:ascii="TH SarabunPSK" w:hAnsi="TH SarabunPSK" w:cs="TH SarabunPSK"/>
          <w:sz w:val="32"/>
          <w:szCs w:val="32"/>
        </w:rPr>
      </w:pPr>
      <w:r w:rsidRPr="00230DEE">
        <w:rPr>
          <w:rFonts w:ascii="TH SarabunPSK" w:hAnsi="TH SarabunPSK" w:cs="TH SarabunPSK"/>
          <w:sz w:val="32"/>
          <w:szCs w:val="32"/>
          <w:cs/>
        </w:rPr>
        <w:tab/>
        <w:t>2. ครูศึกษาวิเคราะห์หลักสูตรและนำมาสู่การจัดทำแผนการจัดประสบการณ์ที่หลากหลายเพิ่มเติมอยู่เสมอเพื่อส่งเสริมให้เด็กมีพัฒนาการครบทั้ง 4 ด้าน ทั้งด้านร่างกาย ด้านอารมณ์จิตใจ ด้านสังคมและด้านสติปัญญา มีคุณลักษณะที่พึงประสงค์ตามวัย ส่งผลให้เด็กได้ร่วมกิจกรรมการเรียนรู้ที่มีคุณภาพอย่างเต็มศักยภาพ</w:t>
      </w:r>
    </w:p>
    <w:p w14:paraId="1DD4888F" w14:textId="77777777" w:rsidR="00230DEE" w:rsidRPr="00230DEE" w:rsidRDefault="00230DEE" w:rsidP="00230DEE">
      <w:pPr>
        <w:jc w:val="thaiDistribute"/>
        <w:rPr>
          <w:rFonts w:ascii="TH SarabunPSK" w:hAnsi="TH SarabunPSK" w:cs="TH SarabunPSK"/>
          <w:sz w:val="32"/>
          <w:szCs w:val="32"/>
        </w:rPr>
      </w:pPr>
      <w:r w:rsidRPr="00230DEE">
        <w:rPr>
          <w:rFonts w:ascii="TH SarabunPSK" w:hAnsi="TH SarabunPSK" w:cs="TH SarabunPSK"/>
          <w:sz w:val="32"/>
          <w:szCs w:val="32"/>
          <w:cs/>
        </w:rPr>
        <w:tab/>
        <w:t>3. ครูจัดประสบการณ์การเรียนรู้ที่เน้นทักษะกระบวนการคิดอย่างต่อเนื่องเพื่อให้เด็กเกิดความคิดรวบยอด การคิดตัดสินใจหรือคิดแก้ปัญหาในเรื่องที่ง่าย ๆ ด้วยตนเอง</w:t>
      </w:r>
    </w:p>
    <w:p w14:paraId="7D878946" w14:textId="77777777" w:rsidR="00230DEE" w:rsidRPr="00230DEE" w:rsidRDefault="00230DEE" w:rsidP="00230DEE">
      <w:pPr>
        <w:ind w:firstLine="720"/>
        <w:jc w:val="thaiDistribute"/>
        <w:rPr>
          <w:rFonts w:ascii="TH SarabunPSK" w:hAnsi="TH SarabunPSK" w:cs="TH SarabunPSK"/>
          <w:sz w:val="32"/>
          <w:szCs w:val="32"/>
        </w:rPr>
      </w:pPr>
      <w:r w:rsidRPr="00230DEE">
        <w:rPr>
          <w:rFonts w:ascii="TH SarabunPSK" w:hAnsi="TH SarabunPSK" w:cs="TH SarabunPSK"/>
          <w:sz w:val="32"/>
          <w:szCs w:val="32"/>
          <w:cs/>
        </w:rPr>
        <w:t>4. ครูประสานและให้ความรู้ผู้ปกครองเกี่ยวกับภาวะโภชนาการเพื่อให้ควบคู่กับการส่งเสริมภาวะโภชนาการของนักเรียนที่โรงเรียน</w:t>
      </w:r>
    </w:p>
    <w:p w14:paraId="53AA2C87" w14:textId="77777777" w:rsidR="00230DEE" w:rsidRPr="00230DEE" w:rsidRDefault="00230DEE" w:rsidP="00230DEE">
      <w:pPr>
        <w:jc w:val="thaiDistribute"/>
        <w:rPr>
          <w:rFonts w:ascii="TH SarabunPSK" w:hAnsi="TH SarabunPSK" w:cs="TH SarabunPSK"/>
          <w:sz w:val="32"/>
          <w:szCs w:val="32"/>
        </w:rPr>
      </w:pPr>
    </w:p>
    <w:p w14:paraId="427B18AD" w14:textId="77777777" w:rsidR="00230DEE" w:rsidRPr="00244D22" w:rsidRDefault="00230DEE" w:rsidP="00425C97">
      <w:pPr>
        <w:shd w:val="clear" w:color="auto" w:fill="FFF2CC" w:themeFill="accent4" w:themeFillTint="33"/>
        <w:ind w:right="-471"/>
        <w:jc w:val="thaiDistribute"/>
        <w:rPr>
          <w:rFonts w:ascii="TH SarabunPSK" w:hAnsi="TH SarabunPSK" w:cs="TH SarabunPSK"/>
          <w:b/>
          <w:bCs/>
          <w:sz w:val="36"/>
          <w:szCs w:val="36"/>
          <w:cs/>
        </w:rPr>
      </w:pPr>
      <w:r w:rsidRPr="00244D22">
        <w:rPr>
          <w:rFonts w:ascii="TH SarabunPSK" w:hAnsi="TH SarabunPSK" w:cs="TH SarabunPSK"/>
          <w:b/>
          <w:bCs/>
          <w:sz w:val="36"/>
          <w:szCs w:val="36"/>
          <w:cs/>
        </w:rPr>
        <w:t xml:space="preserve">มาตรฐานที่ </w:t>
      </w:r>
      <w:r w:rsidRPr="00244D22">
        <w:rPr>
          <w:rFonts w:ascii="TH SarabunPSK" w:hAnsi="TH SarabunPSK" w:cs="TH SarabunPSK"/>
          <w:b/>
          <w:bCs/>
          <w:sz w:val="36"/>
          <w:szCs w:val="36"/>
        </w:rPr>
        <w:t xml:space="preserve"> 2  </w:t>
      </w:r>
      <w:r w:rsidRPr="00244D22">
        <w:rPr>
          <w:rFonts w:ascii="TH SarabunPSK" w:hAnsi="TH SarabunPSK" w:cs="TH SarabunPSK"/>
          <w:b/>
          <w:bCs/>
          <w:sz w:val="36"/>
          <w:szCs w:val="36"/>
          <w:cs/>
        </w:rPr>
        <w:t>กระบวนการบริหารและการจัดการ</w:t>
      </w:r>
    </w:p>
    <w:p w14:paraId="1FD8ADA2" w14:textId="77777777" w:rsidR="00230DEE" w:rsidRDefault="00230DEE" w:rsidP="00230DEE">
      <w:pPr>
        <w:rPr>
          <w:rFonts w:ascii="TH SarabunPSK" w:hAnsi="TH SarabunPSK" w:cs="TH SarabunPSK"/>
          <w:b/>
          <w:bCs/>
          <w:sz w:val="32"/>
          <w:szCs w:val="32"/>
        </w:rPr>
      </w:pPr>
    </w:p>
    <w:p w14:paraId="076E7254" w14:textId="5665F0EE"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t>จุดเด่น</w:t>
      </w:r>
    </w:p>
    <w:p w14:paraId="3324ACF3" w14:textId="558E0C0A" w:rsidR="00230DEE" w:rsidRPr="00230DEE" w:rsidRDefault="00230DEE" w:rsidP="00230DEE">
      <w:pPr>
        <w:ind w:firstLine="720"/>
        <w:jc w:val="thaiDistribute"/>
        <w:rPr>
          <w:rFonts w:ascii="TH SarabunPSK" w:hAnsi="TH SarabunPSK" w:cs="TH SarabunPSK"/>
          <w:sz w:val="32"/>
          <w:szCs w:val="32"/>
        </w:rPr>
      </w:pPr>
      <w:r w:rsidRPr="00230DEE">
        <w:rPr>
          <w:rFonts w:ascii="TH SarabunPSK" w:hAnsi="TH SarabunPSK" w:cs="TH SarabunPSK"/>
          <w:sz w:val="32"/>
          <w:szCs w:val="32"/>
          <w:cs/>
        </w:rPr>
        <w:t xml:space="preserve">โรงเรียนมีหลักสูตรครอบคลุมพัฒนาการทั้ง </w:t>
      </w:r>
      <w:r w:rsidRPr="00230DEE">
        <w:rPr>
          <w:rFonts w:ascii="TH SarabunPSK" w:hAnsi="TH SarabunPSK" w:cs="TH SarabunPSK"/>
          <w:sz w:val="32"/>
          <w:szCs w:val="32"/>
        </w:rPr>
        <w:t xml:space="preserve">4 </w:t>
      </w:r>
      <w:r w:rsidRPr="00230DEE">
        <w:rPr>
          <w:rFonts w:ascii="TH SarabunPSK" w:hAnsi="TH SarabunPSK" w:cs="TH SarabunPSK"/>
          <w:sz w:val="32"/>
          <w:szCs w:val="32"/>
          <w:cs/>
        </w:rPr>
        <w:t xml:space="preserve">ด้าน </w:t>
      </w:r>
      <w:r w:rsidRPr="00230DEE">
        <w:rPr>
          <w:rFonts w:ascii="TH SarabunPSK" w:hAnsi="TH SarabunPSK" w:cs="TH SarabunPSK"/>
          <w:sz w:val="32"/>
          <w:szCs w:val="32"/>
        </w:rPr>
        <w:t xml:space="preserve"> </w:t>
      </w:r>
      <w:r w:rsidRPr="00230DEE">
        <w:rPr>
          <w:rFonts w:ascii="TH SarabunPSK" w:hAnsi="TH SarabunPSK" w:cs="TH SarabunPSK"/>
          <w:sz w:val="32"/>
          <w:szCs w:val="32"/>
          <w:cs/>
        </w:rPr>
        <w:t>สอดคล้องกับบริบทท้องถิ่น  มีหลักสูตรการศึกษาปฐมวัยที่นำสู่การปฏิบัติได้อย่างมีประสิทธิภาพ  เด็กได้เรียนรู้จากการเล่นและปฏิบัติกิจกรรม</w:t>
      </w:r>
      <w:r w:rsidR="00D046C4">
        <w:rPr>
          <w:rFonts w:ascii="TH SarabunPSK" w:hAnsi="TH SarabunPSK" w:cs="TH SarabunPSK" w:hint="cs"/>
          <w:sz w:val="32"/>
          <w:szCs w:val="32"/>
          <w:cs/>
        </w:rPr>
        <w:t xml:space="preserve">  </w:t>
      </w:r>
      <w:r w:rsidRPr="00230DEE">
        <w:rPr>
          <w:rFonts w:ascii="TH SarabunPSK" w:hAnsi="TH SarabunPSK" w:cs="TH SarabunPSK"/>
          <w:sz w:val="32"/>
          <w:szCs w:val="32"/>
          <w:cs/>
        </w:rPr>
        <w:t>มีโครงการส่งเสริมพัฒนาการที่เด่นชัด และมีกระบวนการประเมินผลเด็กด้วยวิธีการที่หลากหลาย</w:t>
      </w:r>
    </w:p>
    <w:p w14:paraId="210BB51B" w14:textId="10DA6A07" w:rsidR="00230DEE" w:rsidRPr="00230DEE" w:rsidRDefault="00230DEE" w:rsidP="00230DEE">
      <w:pPr>
        <w:ind w:firstLine="720"/>
        <w:jc w:val="thaiDistribute"/>
        <w:rPr>
          <w:rFonts w:ascii="TH SarabunPSK" w:hAnsi="TH SarabunPSK" w:cs="TH SarabunPSK"/>
          <w:sz w:val="32"/>
          <w:szCs w:val="32"/>
        </w:rPr>
      </w:pPr>
      <w:r w:rsidRPr="00230DEE">
        <w:rPr>
          <w:rFonts w:ascii="TH SarabunPSK" w:hAnsi="TH SarabunPSK" w:cs="TH SarabunPSK"/>
          <w:sz w:val="32"/>
          <w:szCs w:val="32"/>
          <w:cs/>
        </w:rPr>
        <w:t>โรงเรียนบ้านนาทวีจัดสภาพแวดล้อมได้อย่างเหมาะสมเพียงพอที่จะส่งเสริมพัฒนาการของเด็ก</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เพื่อให้เด็กมีร่างกายเติบโตตามวัย </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มีน้ำหนักส่วนสูงตามเกณฑ์ </w:t>
      </w:r>
      <w:r w:rsidRPr="00230DEE">
        <w:rPr>
          <w:rFonts w:ascii="TH SarabunPSK" w:hAnsi="TH SarabunPSK" w:cs="TH SarabunPSK"/>
          <w:sz w:val="32"/>
          <w:szCs w:val="32"/>
        </w:rPr>
        <w:t xml:space="preserve"> </w:t>
      </w:r>
      <w:r w:rsidRPr="00230DEE">
        <w:rPr>
          <w:rFonts w:ascii="TH SarabunPSK" w:hAnsi="TH SarabunPSK" w:cs="TH SarabunPSK"/>
          <w:sz w:val="32"/>
          <w:szCs w:val="32"/>
          <w:cs/>
        </w:rPr>
        <w:t>มีทักษะการเคลื่อนไหวตามวัย</w:t>
      </w:r>
      <w:r w:rsidR="00D046C4">
        <w:rPr>
          <w:rFonts w:ascii="TH SarabunPSK" w:hAnsi="TH SarabunPSK" w:cs="TH SarabunPSK" w:hint="cs"/>
          <w:sz w:val="32"/>
          <w:szCs w:val="32"/>
          <w:cs/>
        </w:rPr>
        <w:t xml:space="preserve">  </w:t>
      </w:r>
      <w:r w:rsidRPr="00230DEE">
        <w:rPr>
          <w:rFonts w:ascii="TH SarabunPSK" w:hAnsi="TH SarabunPSK" w:cs="TH SarabunPSK"/>
          <w:sz w:val="32"/>
          <w:szCs w:val="32"/>
          <w:cs/>
        </w:rPr>
        <w:t>สามารถดูแลสุขภาพและหลีกเลี่ยงต่อสภาวะที่เสี่ยงต่ออุบัติเหตุและสิ่งเสพติด</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มีคุณธรรม </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จริยธรรม </w:t>
      </w:r>
      <w:r w:rsidRPr="00230DEE">
        <w:rPr>
          <w:rFonts w:ascii="TH SarabunPSK" w:hAnsi="TH SarabunPSK" w:cs="TH SarabunPSK"/>
          <w:sz w:val="32"/>
          <w:szCs w:val="32"/>
        </w:rPr>
        <w:t xml:space="preserve"> </w:t>
      </w:r>
      <w:r w:rsidRPr="00230DEE">
        <w:rPr>
          <w:rFonts w:ascii="TH SarabunPSK" w:hAnsi="TH SarabunPSK" w:cs="TH SarabunPSK"/>
          <w:sz w:val="32"/>
          <w:szCs w:val="32"/>
          <w:cs/>
        </w:rPr>
        <w:t>ค่านิยมที่พึงประสงค์</w:t>
      </w:r>
      <w:r w:rsidRPr="00230DEE">
        <w:rPr>
          <w:rFonts w:ascii="TH SarabunPSK" w:hAnsi="TH SarabunPSK" w:cs="TH SarabunPSK"/>
          <w:sz w:val="32"/>
          <w:szCs w:val="32"/>
        </w:rPr>
        <w:t xml:space="preserve">  </w:t>
      </w:r>
      <w:r w:rsidRPr="00230DEE">
        <w:rPr>
          <w:rFonts w:ascii="TH SarabunPSK" w:hAnsi="TH SarabunPSK" w:cs="TH SarabunPSK"/>
          <w:sz w:val="32"/>
          <w:szCs w:val="32"/>
          <w:cs/>
        </w:rPr>
        <w:t>มีจิตสำนึกในการอนุรักษ์และพัฒนาสิ่งแวดล้อม</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ทำงานร่วมกับผู้อื่นได้อย่างมีความสุข </w:t>
      </w:r>
      <w:r w:rsidRPr="00230DEE">
        <w:rPr>
          <w:rFonts w:ascii="TH SarabunPSK" w:hAnsi="TH SarabunPSK" w:cs="TH SarabunPSK"/>
          <w:sz w:val="32"/>
          <w:szCs w:val="32"/>
        </w:rPr>
        <w:t xml:space="preserve"> </w:t>
      </w:r>
      <w:r w:rsidRPr="00230DEE">
        <w:rPr>
          <w:rFonts w:ascii="TH SarabunPSK" w:hAnsi="TH SarabunPSK" w:cs="TH SarabunPSK"/>
          <w:sz w:val="32"/>
          <w:szCs w:val="32"/>
          <w:cs/>
        </w:rPr>
        <w:t>มีอารมณ์แจ่มใส</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ร่าเริง</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สนุกสนาน</w:t>
      </w:r>
      <w:r w:rsidRPr="00230DEE">
        <w:rPr>
          <w:rFonts w:ascii="TH SarabunPSK" w:hAnsi="TH SarabunPSK" w:cs="TH SarabunPSK"/>
          <w:sz w:val="32"/>
          <w:szCs w:val="32"/>
        </w:rPr>
        <w:t xml:space="preserve">  </w:t>
      </w:r>
      <w:r w:rsidRPr="00230DEE">
        <w:rPr>
          <w:rFonts w:ascii="TH SarabunPSK" w:hAnsi="TH SarabunPSK" w:cs="TH SarabunPSK"/>
          <w:sz w:val="32"/>
          <w:szCs w:val="32"/>
          <w:cs/>
        </w:rPr>
        <w:t>ร่วมกิจกรรมอยู่ในสังคมได้อย่างมีความสุข</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มีสติปัญญา</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เรียนรู้ได้ตามกิจกรรมประจำวันอย่างดี</w:t>
      </w:r>
    </w:p>
    <w:p w14:paraId="592F8394" w14:textId="77777777" w:rsidR="00230DEE" w:rsidRPr="00230DEE" w:rsidRDefault="00230DEE" w:rsidP="00230DEE">
      <w:pPr>
        <w:ind w:firstLine="720"/>
        <w:jc w:val="thaiDistribute"/>
        <w:rPr>
          <w:rFonts w:ascii="TH SarabunPSK" w:hAnsi="TH SarabunPSK" w:cs="TH SarabunPSK"/>
          <w:sz w:val="32"/>
          <w:szCs w:val="32"/>
        </w:rPr>
      </w:pPr>
      <w:r w:rsidRPr="00230DEE">
        <w:rPr>
          <w:rFonts w:ascii="TH SarabunPSK" w:hAnsi="TH SarabunPSK" w:cs="TH SarabunPSK"/>
          <w:sz w:val="32"/>
          <w:szCs w:val="32"/>
          <w:cs/>
        </w:rPr>
        <w:t xml:space="preserve">ครูทุกคนบริหารจัดการชั้นเรียนที่สร้างวินัยเชิงบวกใช้สื่อและเทคโนโลยีที่เหมาะสม </w:t>
      </w:r>
      <w:r w:rsidRPr="00230DEE">
        <w:rPr>
          <w:rFonts w:ascii="TH SarabunPSK" w:hAnsi="TH SarabunPSK" w:cs="TH SarabunPSK"/>
          <w:sz w:val="32"/>
          <w:szCs w:val="32"/>
        </w:rPr>
        <w:t xml:space="preserve"> </w:t>
      </w:r>
      <w:r w:rsidRPr="00230DEE">
        <w:rPr>
          <w:rFonts w:ascii="TH SarabunPSK" w:hAnsi="TH SarabunPSK" w:cs="TH SarabunPSK"/>
          <w:sz w:val="32"/>
          <w:szCs w:val="32"/>
          <w:cs/>
        </w:rPr>
        <w:t>สอดคล้องกับพัฒนาการของเด็ก  ผู้บริหาร คณะครู</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มีความมุ่งมั่น</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ทุ่มเทในการจัดการศึกษาปฐมวัย</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เพื่อพัฒนาสู่มาตรฐาน </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โดยมีการกำหนดแนวทางไว้ในแผนปฏิบัติงานประจำปี </w:t>
      </w:r>
      <w:r w:rsidRPr="00230DEE">
        <w:rPr>
          <w:rFonts w:ascii="TH SarabunPSK" w:hAnsi="TH SarabunPSK" w:cs="TH SarabunPSK"/>
          <w:sz w:val="32"/>
          <w:szCs w:val="32"/>
        </w:rPr>
        <w:t xml:space="preserve"> </w:t>
      </w:r>
      <w:r w:rsidRPr="00230DEE">
        <w:rPr>
          <w:rFonts w:ascii="TH SarabunPSK" w:hAnsi="TH SarabunPSK" w:cs="TH SarabunPSK"/>
          <w:sz w:val="32"/>
          <w:szCs w:val="32"/>
          <w:cs/>
        </w:rPr>
        <w:t>มีการดำเนินงานตามโครงการ / กิจกรรม  เช่น</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โครงการพัฒนาบุคลากร</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โครงการพัฒนาหลักสูตร </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โครงการพัฒนาแหล่งเรียนรู้ </w:t>
      </w:r>
      <w:r w:rsidRPr="00230DEE">
        <w:rPr>
          <w:rFonts w:ascii="TH SarabunPSK" w:hAnsi="TH SarabunPSK" w:cs="TH SarabunPSK"/>
          <w:sz w:val="32"/>
          <w:szCs w:val="32"/>
        </w:rPr>
        <w:t xml:space="preserve"> </w:t>
      </w:r>
      <w:r w:rsidRPr="00230DEE">
        <w:rPr>
          <w:rFonts w:ascii="TH SarabunPSK" w:hAnsi="TH SarabunPSK" w:cs="TH SarabunPSK"/>
          <w:sz w:val="32"/>
          <w:szCs w:val="32"/>
          <w:cs/>
        </w:rPr>
        <w:t>โครงการเทคโนโลยีเพื่อการศึกษา</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โครงการสัมพันธ์ชุมชน</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ผลการดำเนินงานบรรลุตามวัตถุประสงค์ของโครงการ</w:t>
      </w:r>
      <w:r w:rsidRPr="00230DEE">
        <w:rPr>
          <w:rFonts w:ascii="TH SarabunPSK" w:hAnsi="TH SarabunPSK" w:cs="TH SarabunPSK"/>
          <w:sz w:val="32"/>
          <w:szCs w:val="32"/>
        </w:rPr>
        <w:t xml:space="preserve"> </w:t>
      </w:r>
      <w:r w:rsidRPr="00230DEE">
        <w:rPr>
          <w:rFonts w:ascii="TH SarabunPSK" w:hAnsi="TH SarabunPSK" w:cs="TH SarabunPSK"/>
          <w:sz w:val="32"/>
          <w:szCs w:val="32"/>
          <w:cs/>
        </w:rPr>
        <w:t>/</w:t>
      </w:r>
      <w:r w:rsidRPr="00230DEE">
        <w:rPr>
          <w:rFonts w:ascii="TH SarabunPSK" w:hAnsi="TH SarabunPSK" w:cs="TH SarabunPSK"/>
          <w:sz w:val="32"/>
          <w:szCs w:val="32"/>
        </w:rPr>
        <w:t xml:space="preserve"> </w:t>
      </w:r>
      <w:r w:rsidRPr="00230DEE">
        <w:rPr>
          <w:rFonts w:ascii="TH SarabunPSK" w:hAnsi="TH SarabunPSK" w:cs="TH SarabunPSK"/>
          <w:sz w:val="32"/>
          <w:szCs w:val="32"/>
          <w:cs/>
        </w:rPr>
        <w:t>กิจกรรม</w:t>
      </w:r>
    </w:p>
    <w:p w14:paraId="0ED7BC81" w14:textId="77777777" w:rsidR="00230DEE" w:rsidRPr="00230DEE" w:rsidRDefault="00230DEE" w:rsidP="00230DEE">
      <w:pPr>
        <w:rPr>
          <w:rFonts w:ascii="TH SarabunPSK" w:hAnsi="TH SarabunPSK" w:cs="TH SarabunPSK"/>
          <w:sz w:val="32"/>
          <w:szCs w:val="32"/>
        </w:rPr>
      </w:pPr>
    </w:p>
    <w:p w14:paraId="05675E62" w14:textId="77777777"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t>จุดควรพัฒนา</w:t>
      </w:r>
    </w:p>
    <w:p w14:paraId="699C8DF2" w14:textId="769F6F24" w:rsidR="00230DEE" w:rsidRPr="00230DEE" w:rsidRDefault="00230DEE" w:rsidP="00230DEE">
      <w:pPr>
        <w:ind w:firstLine="720"/>
        <w:rPr>
          <w:rFonts w:ascii="TH SarabunPSK" w:hAnsi="TH SarabunPSK" w:cs="TH SarabunPSK"/>
          <w:sz w:val="32"/>
          <w:szCs w:val="32"/>
        </w:rPr>
      </w:pPr>
      <w:r w:rsidRPr="00230DEE">
        <w:rPr>
          <w:rFonts w:ascii="TH SarabunPSK" w:hAnsi="TH SarabunPSK" w:cs="TH SarabunPSK"/>
          <w:sz w:val="32"/>
          <w:szCs w:val="32"/>
        </w:rPr>
        <w:t xml:space="preserve">1. </w:t>
      </w:r>
      <w:r w:rsidRPr="00230DEE">
        <w:rPr>
          <w:rFonts w:ascii="TH SarabunPSK" w:hAnsi="TH SarabunPSK" w:cs="TH SarabunPSK"/>
          <w:sz w:val="32"/>
          <w:szCs w:val="32"/>
          <w:cs/>
        </w:rPr>
        <w:t>ควรนำภูมิปัญญาท้องถิ่นให้เข้ามามีส่วนร่วมในการจัดกิจกรรมให้</w:t>
      </w:r>
      <w:r w:rsidR="00D046C4">
        <w:rPr>
          <w:rFonts w:ascii="TH SarabunPSK" w:hAnsi="TH SarabunPSK" w:cs="TH SarabunPSK" w:hint="cs"/>
          <w:sz w:val="32"/>
          <w:szCs w:val="32"/>
          <w:cs/>
        </w:rPr>
        <w:t>เด็ก</w:t>
      </w:r>
      <w:r w:rsidRPr="00230DEE">
        <w:rPr>
          <w:rFonts w:ascii="TH SarabunPSK" w:hAnsi="TH SarabunPSK" w:cs="TH SarabunPSK"/>
          <w:sz w:val="32"/>
          <w:szCs w:val="32"/>
          <w:cs/>
        </w:rPr>
        <w:t>ได้เรียนรู้</w:t>
      </w:r>
      <w:r w:rsidR="00D046C4">
        <w:rPr>
          <w:rFonts w:ascii="TH SarabunPSK" w:hAnsi="TH SarabunPSK" w:cs="TH SarabunPSK" w:hint="cs"/>
          <w:sz w:val="32"/>
          <w:szCs w:val="32"/>
          <w:cs/>
        </w:rPr>
        <w:t>เพิ่มขึ้น</w:t>
      </w:r>
    </w:p>
    <w:p w14:paraId="35FE6D88" w14:textId="77777777" w:rsidR="00230DEE" w:rsidRPr="00230DEE" w:rsidRDefault="00230DEE" w:rsidP="00230DEE">
      <w:pPr>
        <w:ind w:firstLine="720"/>
        <w:jc w:val="thaiDistribute"/>
        <w:rPr>
          <w:rFonts w:ascii="TH SarabunPSK" w:hAnsi="TH SarabunPSK" w:cs="TH SarabunPSK"/>
          <w:sz w:val="32"/>
          <w:szCs w:val="32"/>
          <w:cs/>
        </w:rPr>
      </w:pPr>
      <w:r w:rsidRPr="00230DEE">
        <w:rPr>
          <w:rFonts w:ascii="TH SarabunPSK" w:hAnsi="TH SarabunPSK" w:cs="TH SarabunPSK"/>
          <w:sz w:val="32"/>
          <w:szCs w:val="32"/>
        </w:rPr>
        <w:t xml:space="preserve">2. </w:t>
      </w:r>
      <w:r w:rsidRPr="00230DEE">
        <w:rPr>
          <w:rFonts w:ascii="TH SarabunPSK" w:hAnsi="TH SarabunPSK" w:cs="TH SarabunPSK"/>
          <w:sz w:val="32"/>
          <w:szCs w:val="32"/>
          <w:cs/>
        </w:rPr>
        <w:t>ควรเปิดโอกาสให้ผู้ปกครองได้มีส่วนร่วมในการเสนอความคิดเห็นในการจัดการศึกษาและสร้างเครือข่ายความร่วมมือภายนอกที่หลากหลาย เพื่อให้โรงเรียนมีความเข้มแข็งมีส่วนร่วมรับผิดชอบต่อผลการจัดการศึกษาและการขับเคลื่อนคุณภาพการจัดการศึกษา</w:t>
      </w:r>
    </w:p>
    <w:p w14:paraId="0F9DF317" w14:textId="56584325" w:rsidR="00230DEE" w:rsidRPr="00230DEE" w:rsidRDefault="00230DEE" w:rsidP="00230DEE">
      <w:pPr>
        <w:rPr>
          <w:rFonts w:ascii="TH SarabunPSK" w:hAnsi="TH SarabunPSK" w:cs="TH SarabunPSK"/>
          <w:sz w:val="32"/>
          <w:szCs w:val="32"/>
        </w:rPr>
      </w:pPr>
      <w:r w:rsidRPr="00230DEE">
        <w:rPr>
          <w:rFonts w:ascii="TH SarabunPSK" w:hAnsi="TH SarabunPSK" w:cs="TH SarabunPSK"/>
          <w:sz w:val="32"/>
          <w:szCs w:val="32"/>
          <w:cs/>
        </w:rPr>
        <w:tab/>
      </w:r>
      <w:r w:rsidR="00D046C4">
        <w:rPr>
          <w:rFonts w:ascii="TH SarabunPSK" w:hAnsi="TH SarabunPSK" w:cs="TH SarabunPSK"/>
          <w:sz w:val="32"/>
          <w:szCs w:val="32"/>
        </w:rPr>
        <w:t>3</w:t>
      </w:r>
      <w:r w:rsidRPr="00230DEE">
        <w:rPr>
          <w:rFonts w:ascii="TH SarabunPSK" w:hAnsi="TH SarabunPSK" w:cs="TH SarabunPSK"/>
          <w:sz w:val="32"/>
          <w:szCs w:val="32"/>
        </w:rPr>
        <w:t xml:space="preserve">. </w:t>
      </w:r>
      <w:r w:rsidRPr="00230DEE">
        <w:rPr>
          <w:rFonts w:ascii="TH SarabunPSK" w:hAnsi="TH SarabunPSK" w:cs="TH SarabunPSK"/>
          <w:sz w:val="32"/>
          <w:szCs w:val="32"/>
          <w:cs/>
        </w:rPr>
        <w:t>กำหนดแผนการพัฒนาครูอย่างชัดเจน</w:t>
      </w:r>
    </w:p>
    <w:p w14:paraId="39836963" w14:textId="1E487F2A" w:rsidR="00230DEE" w:rsidRPr="00230DEE" w:rsidRDefault="00230DEE" w:rsidP="00230DEE">
      <w:pPr>
        <w:rPr>
          <w:rFonts w:ascii="TH SarabunPSK" w:hAnsi="TH SarabunPSK" w:cs="TH SarabunPSK"/>
          <w:sz w:val="32"/>
          <w:szCs w:val="32"/>
        </w:rPr>
      </w:pPr>
      <w:r w:rsidRPr="00230DEE">
        <w:rPr>
          <w:rFonts w:ascii="TH SarabunPSK" w:hAnsi="TH SarabunPSK" w:cs="TH SarabunPSK"/>
          <w:sz w:val="32"/>
          <w:szCs w:val="32"/>
          <w:cs/>
        </w:rPr>
        <w:tab/>
      </w:r>
      <w:r w:rsidR="00D046C4">
        <w:rPr>
          <w:rFonts w:ascii="TH SarabunPSK" w:hAnsi="TH SarabunPSK" w:cs="TH SarabunPSK"/>
          <w:sz w:val="32"/>
          <w:szCs w:val="32"/>
        </w:rPr>
        <w:t>4</w:t>
      </w:r>
      <w:r w:rsidRPr="00230DEE">
        <w:rPr>
          <w:rFonts w:ascii="TH SarabunPSK" w:hAnsi="TH SarabunPSK" w:cs="TH SarabunPSK"/>
          <w:sz w:val="32"/>
          <w:szCs w:val="32"/>
        </w:rPr>
        <w:t xml:space="preserve">. </w:t>
      </w:r>
      <w:r w:rsidRPr="00230DEE">
        <w:rPr>
          <w:rFonts w:ascii="TH SarabunPSK" w:hAnsi="TH SarabunPSK" w:cs="TH SarabunPSK"/>
          <w:sz w:val="32"/>
          <w:szCs w:val="32"/>
          <w:cs/>
        </w:rPr>
        <w:t>ส่งเสริมให้บุคลากรมีความก้าวหน้าในวิชาชีพมากขึ้น</w:t>
      </w:r>
    </w:p>
    <w:p w14:paraId="7586A664" w14:textId="77777777" w:rsidR="00D046C4" w:rsidRDefault="00D046C4" w:rsidP="00230DEE">
      <w:pPr>
        <w:rPr>
          <w:rFonts w:ascii="TH SarabunPSK" w:hAnsi="TH SarabunPSK" w:cs="TH SarabunPSK"/>
          <w:b/>
          <w:bCs/>
          <w:sz w:val="32"/>
          <w:szCs w:val="32"/>
        </w:rPr>
      </w:pPr>
    </w:p>
    <w:p w14:paraId="21D8192A" w14:textId="77777777" w:rsidR="00D046C4" w:rsidRDefault="00D046C4">
      <w:pPr>
        <w:spacing w:after="160" w:line="259" w:lineRule="auto"/>
        <w:rPr>
          <w:rFonts w:ascii="TH SarabunPSK" w:hAnsi="TH SarabunPSK" w:cs="TH SarabunPSK"/>
          <w:b/>
          <w:bCs/>
          <w:sz w:val="32"/>
          <w:szCs w:val="32"/>
        </w:rPr>
      </w:pPr>
      <w:r>
        <w:rPr>
          <w:rFonts w:ascii="TH SarabunPSK" w:hAnsi="TH SarabunPSK" w:cs="TH SarabunPSK"/>
          <w:b/>
          <w:bCs/>
          <w:sz w:val="32"/>
          <w:szCs w:val="32"/>
        </w:rPr>
        <w:br w:type="page"/>
      </w:r>
    </w:p>
    <w:p w14:paraId="41A3341F" w14:textId="49AA35A0"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lastRenderedPageBreak/>
        <w:t>แผนพัฒนาคุณภาพเพื่อยกระดับให้สูงขึ้น</w:t>
      </w:r>
    </w:p>
    <w:p w14:paraId="2D1358B0" w14:textId="77777777" w:rsidR="00230DEE" w:rsidRPr="00230DEE" w:rsidRDefault="00230DEE" w:rsidP="00230DEE">
      <w:pPr>
        <w:ind w:firstLine="720"/>
        <w:jc w:val="thaiDistribute"/>
        <w:rPr>
          <w:rFonts w:ascii="TH SarabunPSK" w:hAnsi="TH SarabunPSK" w:cs="TH SarabunPSK"/>
          <w:sz w:val="32"/>
          <w:szCs w:val="32"/>
        </w:rPr>
      </w:pPr>
      <w:r w:rsidRPr="00230DEE">
        <w:rPr>
          <w:rFonts w:ascii="TH SarabunPSK" w:hAnsi="TH SarabunPSK" w:cs="TH SarabunPSK"/>
          <w:sz w:val="32"/>
          <w:szCs w:val="32"/>
          <w:cs/>
        </w:rPr>
        <w:t>โรงเรียนควรจัดทำแผนการจัดประสบการณ์เด็กที่เน้นด้านการคิดรวบยอด</w:t>
      </w:r>
      <w:r w:rsidRPr="00230DEE">
        <w:rPr>
          <w:rFonts w:ascii="TH SarabunPSK" w:hAnsi="TH SarabunPSK" w:cs="TH SarabunPSK"/>
          <w:sz w:val="32"/>
          <w:szCs w:val="32"/>
        </w:rPr>
        <w:t xml:space="preserve"> </w:t>
      </w:r>
      <w:r w:rsidRPr="00230DEE">
        <w:rPr>
          <w:rFonts w:ascii="TH SarabunPSK" w:hAnsi="TH SarabunPSK" w:cs="TH SarabunPSK"/>
          <w:sz w:val="32"/>
          <w:szCs w:val="32"/>
          <w:cs/>
        </w:rPr>
        <w:t>การแก้ปัญหาที่เกิดจากการทำกิจกรรม และการทำกิจกรรมเสริมสติปัญญา ให้เหมาะสมตามวัย ปลูกฝังเรื่องสุขนิสัยที่ดี เช่น การล้างมือ ก่อนรับประทานอาหาร ล้างมือก่อนออกจากห้องน้ำ ห้องส้วมและเลือกการรับประทานอาหารที่มีประโยชน์ให้เป็นนิสัย  รับประทานอาหารให้หมดจาน การยืนตรงเมื่อได้ยินเพลงชาติไทย และการใช้คำพูดที่สุภาพ  ค่ะ ครับ ขอบคุณ ขอโทษ การใช้วาจาที่สุภาพเหมาะสมกับวัย เพื่อให้การดำเนินการพัฒนาคุณภาพเด็กมีมาตรฐานและต่อเนื่อง  ควรนำภูมิปัญญาท้องถิ่นให้เข้ามามีส่วนร่วมในการจัดกิจกรรมให้นักเรียนได้เรียนรู้  ควรเปิดโอกาสให้ผู้ปกครองได้มีส่วนร่วมในการเสนอความคิดเห็นในการจัดการศึกษาและสร้างเครือข่ายความร่วมมือภายนอกที่หลากหลายเพิ่มมากขึ้น เพื่อให้โรงเรียนมีความเข้มแข็งมีส่วนร่วมรับผิดชอบต่อผลการจัดการศึกษาและการขับเคลื่อนคุณภาพการจัดการศึกษาของโรงเรียน</w:t>
      </w:r>
    </w:p>
    <w:p w14:paraId="5A3E2018" w14:textId="77777777" w:rsidR="00230DEE" w:rsidRPr="00230DEE" w:rsidRDefault="00230DEE" w:rsidP="00230DEE">
      <w:pPr>
        <w:jc w:val="thaiDistribute"/>
        <w:rPr>
          <w:rFonts w:ascii="TH SarabunPSK" w:hAnsi="TH SarabunPSK" w:cs="TH SarabunPSK"/>
          <w:sz w:val="32"/>
          <w:szCs w:val="32"/>
        </w:rPr>
      </w:pPr>
    </w:p>
    <w:p w14:paraId="1C620F7D" w14:textId="77777777" w:rsidR="00230DEE" w:rsidRPr="00244D22" w:rsidRDefault="00230DEE" w:rsidP="00425C97">
      <w:pPr>
        <w:shd w:val="clear" w:color="auto" w:fill="FFF2CC" w:themeFill="accent4" w:themeFillTint="33"/>
        <w:ind w:right="-471"/>
        <w:jc w:val="thaiDistribute"/>
        <w:rPr>
          <w:rFonts w:ascii="TH SarabunPSK" w:hAnsi="TH SarabunPSK" w:cs="TH SarabunPSK"/>
          <w:b/>
          <w:bCs/>
          <w:sz w:val="36"/>
          <w:szCs w:val="36"/>
          <w:cs/>
        </w:rPr>
      </w:pPr>
      <w:r w:rsidRPr="00244D22">
        <w:rPr>
          <w:rFonts w:ascii="TH SarabunPSK" w:hAnsi="TH SarabunPSK" w:cs="TH SarabunPSK"/>
          <w:b/>
          <w:bCs/>
          <w:sz w:val="36"/>
          <w:szCs w:val="36"/>
          <w:cs/>
        </w:rPr>
        <w:t xml:space="preserve">มาตรฐานที่ </w:t>
      </w:r>
      <w:r w:rsidRPr="00244D22">
        <w:rPr>
          <w:rFonts w:ascii="TH SarabunPSK" w:hAnsi="TH SarabunPSK" w:cs="TH SarabunPSK"/>
          <w:b/>
          <w:bCs/>
          <w:sz w:val="36"/>
          <w:szCs w:val="36"/>
        </w:rPr>
        <w:t xml:space="preserve"> 3  </w:t>
      </w:r>
      <w:r w:rsidRPr="00244D22">
        <w:rPr>
          <w:rFonts w:ascii="TH SarabunPSK" w:hAnsi="TH SarabunPSK" w:cs="TH SarabunPSK"/>
          <w:b/>
          <w:bCs/>
          <w:sz w:val="36"/>
          <w:szCs w:val="36"/>
          <w:cs/>
        </w:rPr>
        <w:t>การจัดประสบการณ์ที่เน้นเด็กเป็นสำคัญ</w:t>
      </w:r>
    </w:p>
    <w:p w14:paraId="040F2611" w14:textId="77777777" w:rsidR="00230DEE" w:rsidRDefault="00230DEE" w:rsidP="00230DEE">
      <w:pPr>
        <w:rPr>
          <w:rFonts w:ascii="TH SarabunPSK" w:hAnsi="TH SarabunPSK" w:cs="TH SarabunPSK"/>
          <w:b/>
          <w:bCs/>
          <w:sz w:val="32"/>
          <w:szCs w:val="32"/>
        </w:rPr>
      </w:pPr>
    </w:p>
    <w:p w14:paraId="78F8EEEC" w14:textId="5689EB27"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t>จุดเด่น</w:t>
      </w:r>
    </w:p>
    <w:p w14:paraId="00F2BCA3" w14:textId="77777777" w:rsidR="00230DEE" w:rsidRPr="00230DEE" w:rsidRDefault="00230DEE" w:rsidP="00230DEE">
      <w:pPr>
        <w:jc w:val="thaiDistribute"/>
        <w:rPr>
          <w:rFonts w:ascii="TH SarabunPSK" w:hAnsi="TH SarabunPSK" w:cs="TH SarabunPSK"/>
          <w:sz w:val="32"/>
          <w:szCs w:val="32"/>
          <w:cs/>
        </w:rPr>
      </w:pPr>
      <w:r w:rsidRPr="00230DEE">
        <w:rPr>
          <w:rFonts w:ascii="TH SarabunPSK" w:hAnsi="TH SarabunPSK" w:cs="TH SarabunPSK"/>
          <w:sz w:val="32"/>
          <w:szCs w:val="32"/>
        </w:rPr>
        <w:tab/>
      </w:r>
      <w:r w:rsidRPr="00230DEE">
        <w:rPr>
          <w:rFonts w:ascii="TH SarabunPSK" w:hAnsi="TH SarabunPSK" w:cs="TH SarabunPSK"/>
          <w:sz w:val="32"/>
          <w:szCs w:val="32"/>
          <w:cs/>
        </w:rPr>
        <w:t>โรงเรียนบ้านนาทวี มีการจัดประสบการณ์การเรียนรู้ที่ส่งเสริมให้เด็กได้รับประสบการณ์ตรง ลงมือปฏิบัติกิจกรรมต่าง ๆ ได้ด้วยตนเองเด็กเกิดความเชื่อมั่นและกล้าแสดงออก มีน้ำใจช่วยงานของห้องเรียนและโรงเรียน เด็กได้ไปศึกษาแหล่งเรียนรู้ทั้งภายในและภายนอกห้องเรียน ช่วยให้เด็กเรียนรู้อย่างมีความสุข รู้จักการปรับตัวเข้ากับเพื่อน ๆ และกฎระเบียบของห้องเรียน เด็กสามารถเรียนและอยู่ร่วมกับผู้อื่นได้อย่างมีความสุข</w:t>
      </w:r>
    </w:p>
    <w:p w14:paraId="7B3B7814" w14:textId="77777777" w:rsidR="00230DEE" w:rsidRPr="00230DEE" w:rsidRDefault="00230DEE" w:rsidP="00230DEE">
      <w:pPr>
        <w:jc w:val="thaiDistribute"/>
        <w:rPr>
          <w:rFonts w:ascii="TH SarabunPSK" w:hAnsi="TH SarabunPSK" w:cs="TH SarabunPSK"/>
          <w:sz w:val="32"/>
          <w:szCs w:val="32"/>
        </w:rPr>
      </w:pPr>
      <w:r w:rsidRPr="00230DEE">
        <w:rPr>
          <w:rFonts w:ascii="TH SarabunPSK" w:hAnsi="TH SarabunPSK" w:cs="TH SarabunPSK"/>
          <w:sz w:val="32"/>
          <w:szCs w:val="32"/>
        </w:rPr>
        <w:tab/>
      </w:r>
      <w:r w:rsidRPr="00230DEE">
        <w:rPr>
          <w:rFonts w:ascii="TH SarabunPSK" w:hAnsi="TH SarabunPSK" w:cs="TH SarabunPSK"/>
          <w:sz w:val="32"/>
          <w:szCs w:val="32"/>
          <w:cs/>
        </w:rPr>
        <w:t>ครูมีการวิเคราะห์หลักสูตร และดำเนินการจัดกิจกรรมการเรียนการสอนโดยเน้นให้ผู้เรียนมีพัฒนาการในทุกด้านอย่างสมดุล และเต็มศักยภาพโดยการสร้างบรรยากาศจัดห้องเรียนที่สะอาด ปลอดภัย และเอื้อต่อการส่งเสริมการเรียนรู้ของผู้เรียนอย่างเต็มศักยภาพและเต็มความสามารถ มีป้ายแสดงผลงาน มีการสร้างบรรยากาศโดยรอบ นำต้นไม้มาปลูกเพิ่มเติม จัดสวนหย่อม เพื่อให้ผู้เรียนได้เรียนรู้การดูแลรักษาธรรมชาติและสิ่งแวดล้อม นอกเหนือจากการจัดกิจกรรมการเรียนการสอนที่โรงเรียนแล้วยังได้รับความช่วยเหลือและร่วมมือจากผู้ปกครองในการมีส่วนร่วมในการจัดกิจกรรม และสร้างบรรยากาศที่เอื้อต่อการเรียนรู้ที่บ้านของนักเรียนทุกคน การจัดกิจกรรมต่าง ๆ ส่งผลให้เด็กได้รับการพัฒนาอย่างต่อเนื่อง และมีประสิทธิภาพเด็กสามารถอยู่ร่วมกับผู้อื่นได้อย่างมีความสุข</w:t>
      </w:r>
    </w:p>
    <w:p w14:paraId="337A8051" w14:textId="77777777" w:rsidR="00230DEE" w:rsidRPr="00230DEE" w:rsidRDefault="00230DEE" w:rsidP="00230DEE">
      <w:pPr>
        <w:jc w:val="thaiDistribute"/>
        <w:rPr>
          <w:rFonts w:ascii="TH SarabunPSK" w:hAnsi="TH SarabunPSK" w:cs="TH SarabunPSK"/>
          <w:sz w:val="32"/>
          <w:szCs w:val="32"/>
          <w:cs/>
        </w:rPr>
      </w:pPr>
      <w:r w:rsidRPr="00230DEE">
        <w:rPr>
          <w:rFonts w:ascii="TH SarabunPSK" w:hAnsi="TH SarabunPSK" w:cs="TH SarabunPSK"/>
          <w:sz w:val="32"/>
          <w:szCs w:val="32"/>
          <w:cs/>
        </w:rPr>
        <w:t xml:space="preserve">ครูจัดทำแผนการจัดประสบการณ์ที่สอดคล้องกับหลักสูตรการศึกษาปฐมวัยของสถานศึกษา </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โดยครอบคลุมพัฒนาการทั้ง 4 ด้าน และเลือกใช้วิธีการจัดประสบการณ์สอนโดยใช้เทคนิคการจัดประสบการณ์ </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สื่อ </w:t>
      </w:r>
      <w:r w:rsidRPr="00230DEE">
        <w:rPr>
          <w:rFonts w:ascii="TH SarabunPSK" w:hAnsi="TH SarabunPSK" w:cs="TH SarabunPSK"/>
          <w:sz w:val="32"/>
          <w:szCs w:val="32"/>
        </w:rPr>
        <w:t xml:space="preserve"> </w:t>
      </w:r>
      <w:r w:rsidRPr="00230DEE">
        <w:rPr>
          <w:rFonts w:ascii="TH SarabunPSK" w:hAnsi="TH SarabunPSK" w:cs="TH SarabunPSK"/>
          <w:sz w:val="32"/>
          <w:szCs w:val="32"/>
          <w:cs/>
        </w:rPr>
        <w:t>แหล่งการเรียนรู้และมีการประเมินผลพัฒนาการ เพื่อให้เด็กได้รับการพัฒนาอย่างเต็มศักยภาพ</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โดยคำนึงถึงความแตกต่างระหว่างบุคคล</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ผู้ปกครองพึงพอใจในการจัดการเรียนการสอนของโรงเรียน</w:t>
      </w:r>
    </w:p>
    <w:p w14:paraId="7D997BC3" w14:textId="77777777" w:rsidR="00230DEE" w:rsidRPr="00230DEE" w:rsidRDefault="00230DEE" w:rsidP="00230DEE">
      <w:pPr>
        <w:jc w:val="thaiDistribute"/>
        <w:rPr>
          <w:rFonts w:ascii="TH SarabunPSK" w:hAnsi="TH SarabunPSK" w:cs="TH SarabunPSK"/>
          <w:sz w:val="32"/>
          <w:szCs w:val="32"/>
        </w:rPr>
      </w:pPr>
    </w:p>
    <w:p w14:paraId="042DEDF7" w14:textId="77777777"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t>จุดควรพัฒนา</w:t>
      </w:r>
    </w:p>
    <w:p w14:paraId="710ED599" w14:textId="77777777" w:rsidR="00230DEE" w:rsidRPr="00230DEE" w:rsidRDefault="00230DEE" w:rsidP="00230DEE">
      <w:pPr>
        <w:rPr>
          <w:rFonts w:ascii="TH SarabunPSK" w:hAnsi="TH SarabunPSK" w:cs="TH SarabunPSK"/>
          <w:sz w:val="32"/>
          <w:szCs w:val="32"/>
        </w:rPr>
      </w:pPr>
      <w:r w:rsidRPr="00230DEE">
        <w:rPr>
          <w:rFonts w:ascii="TH SarabunPSK" w:hAnsi="TH SarabunPSK" w:cs="TH SarabunPSK"/>
          <w:sz w:val="32"/>
          <w:szCs w:val="32"/>
          <w:cs/>
        </w:rPr>
        <w:tab/>
      </w:r>
      <w:bookmarkStart w:id="2" w:name="_Hlk36548712"/>
      <w:r w:rsidRPr="00230DEE">
        <w:rPr>
          <w:rFonts w:ascii="TH SarabunPSK" w:hAnsi="TH SarabunPSK" w:cs="TH SarabunPSK"/>
          <w:sz w:val="32"/>
          <w:szCs w:val="32"/>
        </w:rPr>
        <w:t xml:space="preserve">1.  </w:t>
      </w:r>
      <w:proofErr w:type="gramStart"/>
      <w:r w:rsidRPr="00230DEE">
        <w:rPr>
          <w:rFonts w:ascii="TH SarabunPSK" w:hAnsi="TH SarabunPSK" w:cs="TH SarabunPSK"/>
          <w:sz w:val="32"/>
          <w:szCs w:val="32"/>
          <w:cs/>
        </w:rPr>
        <w:t xml:space="preserve">ครูควรสร้างโอกาสให้เด็กได้รับประสบการณ์ตรง </w:t>
      </w:r>
      <w:r w:rsidRPr="00230DEE">
        <w:rPr>
          <w:rFonts w:ascii="TH SarabunPSK" w:hAnsi="TH SarabunPSK" w:cs="TH SarabunPSK"/>
          <w:sz w:val="32"/>
          <w:szCs w:val="32"/>
        </w:rPr>
        <w:t xml:space="preserve"> </w:t>
      </w:r>
      <w:r w:rsidRPr="00230DEE">
        <w:rPr>
          <w:rFonts w:ascii="TH SarabunPSK" w:hAnsi="TH SarabunPSK" w:cs="TH SarabunPSK"/>
          <w:sz w:val="32"/>
          <w:szCs w:val="32"/>
          <w:cs/>
        </w:rPr>
        <w:t>เล่น</w:t>
      </w:r>
      <w:proofErr w:type="gramEnd"/>
      <w:r w:rsidRPr="00230DEE">
        <w:rPr>
          <w:rFonts w:ascii="TH SarabunPSK" w:hAnsi="TH SarabunPSK" w:cs="TH SarabunPSK"/>
          <w:sz w:val="32"/>
          <w:szCs w:val="32"/>
          <w:cs/>
        </w:rPr>
        <w:t xml:space="preserve"> </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การปฏิบัติอย่างมีความสุข </w:t>
      </w:r>
      <w:r w:rsidRPr="00230DEE">
        <w:rPr>
          <w:rFonts w:ascii="TH SarabunPSK" w:hAnsi="TH SarabunPSK" w:cs="TH SarabunPSK"/>
          <w:sz w:val="32"/>
          <w:szCs w:val="32"/>
        </w:rPr>
        <w:t xml:space="preserve"> </w:t>
      </w:r>
      <w:r w:rsidRPr="00230DEE">
        <w:rPr>
          <w:rFonts w:ascii="TH SarabunPSK" w:hAnsi="TH SarabunPSK" w:cs="TH SarabunPSK"/>
          <w:sz w:val="32"/>
          <w:szCs w:val="32"/>
          <w:cs/>
        </w:rPr>
        <w:t>ครูควรจัดประสบการณ์ที่เชื่อมโยงกับประสบการณ์เดิม</w:t>
      </w:r>
      <w:r w:rsidRPr="00230DEE">
        <w:rPr>
          <w:rFonts w:ascii="TH SarabunPSK" w:hAnsi="TH SarabunPSK" w:cs="TH SarabunPSK"/>
          <w:sz w:val="32"/>
          <w:szCs w:val="32"/>
        </w:rPr>
        <w:t xml:space="preserve"> </w:t>
      </w:r>
      <w:r w:rsidRPr="00230DEE">
        <w:rPr>
          <w:rFonts w:ascii="TH SarabunPSK" w:hAnsi="TH SarabunPSK" w:cs="TH SarabunPSK"/>
          <w:sz w:val="32"/>
          <w:szCs w:val="32"/>
          <w:cs/>
        </w:rPr>
        <w:t xml:space="preserve"> ให้เด็กเลือกทำกิจกรรมอย่างอิสระ ตามความต้องการและความสนใจ </w:t>
      </w:r>
      <w:r w:rsidRPr="00230DEE">
        <w:rPr>
          <w:rFonts w:ascii="TH SarabunPSK" w:hAnsi="TH SarabunPSK" w:cs="TH SarabunPSK"/>
          <w:sz w:val="32"/>
          <w:szCs w:val="32"/>
        </w:rPr>
        <w:t xml:space="preserve"> </w:t>
      </w:r>
      <w:r w:rsidRPr="00230DEE">
        <w:rPr>
          <w:rFonts w:ascii="TH SarabunPSK" w:hAnsi="TH SarabunPSK" w:cs="TH SarabunPSK"/>
          <w:sz w:val="32"/>
          <w:szCs w:val="32"/>
          <w:cs/>
        </w:rPr>
        <w:t>ความสามารถตอบสนองวิธีการเรียนรู้ของเด็กเป็นรายบุคคล</w:t>
      </w:r>
    </w:p>
    <w:p w14:paraId="6125499D" w14:textId="7A4A1228" w:rsidR="00230DEE" w:rsidRPr="00230DEE" w:rsidRDefault="00230DEE" w:rsidP="00230DEE">
      <w:pPr>
        <w:rPr>
          <w:rFonts w:ascii="TH SarabunPSK" w:hAnsi="TH SarabunPSK" w:cs="TH SarabunPSK"/>
          <w:sz w:val="32"/>
          <w:szCs w:val="32"/>
        </w:rPr>
      </w:pPr>
      <w:r w:rsidRPr="00230DEE">
        <w:rPr>
          <w:rFonts w:ascii="TH SarabunPSK" w:hAnsi="TH SarabunPSK" w:cs="TH SarabunPSK"/>
          <w:sz w:val="32"/>
          <w:szCs w:val="32"/>
          <w:cs/>
        </w:rPr>
        <w:tab/>
      </w:r>
      <w:r w:rsidRPr="00230DEE">
        <w:rPr>
          <w:rFonts w:ascii="TH SarabunPSK" w:hAnsi="TH SarabunPSK" w:cs="TH SarabunPSK"/>
          <w:sz w:val="32"/>
          <w:szCs w:val="32"/>
        </w:rPr>
        <w:t xml:space="preserve">2.  </w:t>
      </w:r>
      <w:proofErr w:type="gramStart"/>
      <w:r w:rsidRPr="00230DEE">
        <w:rPr>
          <w:rFonts w:ascii="TH SarabunPSK" w:hAnsi="TH SarabunPSK" w:cs="TH SarabunPSK"/>
          <w:sz w:val="32"/>
          <w:szCs w:val="32"/>
          <w:cs/>
        </w:rPr>
        <w:t>ครูควรจัดให้มีการประเมินพัฒนาการด้วยเครื่องมือและวิธีการที่หลากหลายไม่ใช้แบบทดสอบ  วิเคราะห์ผล</w:t>
      </w:r>
      <w:proofErr w:type="gramEnd"/>
      <w:r w:rsidRPr="00230DEE">
        <w:rPr>
          <w:rFonts w:ascii="TH SarabunPSK" w:hAnsi="TH SarabunPSK" w:cs="TH SarabunPSK"/>
          <w:sz w:val="32"/>
          <w:szCs w:val="32"/>
          <w:cs/>
        </w:rPr>
        <w:t xml:space="preserve">  การประเมินพัฒนาการเด็ก  โดยเน้นการมีส่วนร่วมของผู้ปกครองให้มากขึ้น</w:t>
      </w:r>
      <w:bookmarkEnd w:id="2"/>
    </w:p>
    <w:p w14:paraId="6E85EFC3" w14:textId="77777777" w:rsidR="00230DEE" w:rsidRPr="00230DEE" w:rsidRDefault="00230DEE" w:rsidP="00230DEE">
      <w:pPr>
        <w:rPr>
          <w:rFonts w:ascii="TH SarabunPSK" w:hAnsi="TH SarabunPSK" w:cs="TH SarabunPSK"/>
          <w:sz w:val="32"/>
          <w:szCs w:val="32"/>
          <w:cs/>
        </w:rPr>
      </w:pPr>
      <w:r w:rsidRPr="00230DEE">
        <w:rPr>
          <w:rFonts w:ascii="TH SarabunPSK" w:hAnsi="TH SarabunPSK" w:cs="TH SarabunPSK"/>
          <w:sz w:val="32"/>
          <w:szCs w:val="32"/>
        </w:rPr>
        <w:tab/>
        <w:t xml:space="preserve">3.  </w:t>
      </w:r>
      <w:r w:rsidRPr="00230DEE">
        <w:rPr>
          <w:rFonts w:ascii="TH SarabunPSK" w:hAnsi="TH SarabunPSK" w:cs="TH SarabunPSK"/>
          <w:sz w:val="32"/>
          <w:szCs w:val="32"/>
          <w:cs/>
        </w:rPr>
        <w:t>ครูควรศึกษาวิธีการจัดการเรียนการสอนแบบใช้เทคโนโลยีใหม่ ๆ เพื่อนำมาประยุกต์ใช้ในการจัดการเรียนการสอนและผลิตสื่อมาใช้ในการจัดประสบการณ์การเรียนรู้ให้สอดคล้องกับแผนการจัดประสบการณ์ จะช่วยส่งผลให้เด็กได้รับการส่งเสริมพัฒนาการในทุก ๆ ด้านอย่างมีประสิทธิภาพ</w:t>
      </w:r>
    </w:p>
    <w:p w14:paraId="234C02FA" w14:textId="77777777" w:rsidR="00230DEE" w:rsidRPr="00230DEE" w:rsidRDefault="00230DEE" w:rsidP="00230DEE">
      <w:pPr>
        <w:jc w:val="thaiDistribute"/>
        <w:rPr>
          <w:rFonts w:ascii="TH SarabunPSK" w:hAnsi="TH SarabunPSK" w:cs="TH SarabunPSK"/>
          <w:sz w:val="32"/>
          <w:szCs w:val="32"/>
          <w:cs/>
        </w:rPr>
      </w:pPr>
      <w:r w:rsidRPr="00230DEE">
        <w:rPr>
          <w:rFonts w:ascii="TH SarabunPSK" w:hAnsi="TH SarabunPSK" w:cs="TH SarabunPSK"/>
          <w:sz w:val="32"/>
          <w:szCs w:val="32"/>
          <w:cs/>
        </w:rPr>
        <w:lastRenderedPageBreak/>
        <w:tab/>
      </w:r>
      <w:r w:rsidRPr="00230DEE">
        <w:rPr>
          <w:rFonts w:ascii="TH SarabunPSK" w:hAnsi="TH SarabunPSK" w:cs="TH SarabunPSK"/>
          <w:sz w:val="32"/>
          <w:szCs w:val="32"/>
        </w:rPr>
        <w:t xml:space="preserve">4. </w:t>
      </w:r>
      <w:r w:rsidRPr="00230DEE">
        <w:rPr>
          <w:rFonts w:ascii="TH SarabunPSK" w:hAnsi="TH SarabunPSK" w:cs="TH SarabunPSK"/>
          <w:sz w:val="32"/>
          <w:szCs w:val="32"/>
          <w:cs/>
        </w:rPr>
        <w:t>การจัดประสบการณ์การเรียนรู้ที่เน้นผู้เรียนเป็นสำคัญควรมีวิธีการจัดกิจกรรมที่หลากหลาย และควรมีการใช้สื่อและเทคโนโลยีให้เพิ่มขึ้น มีการวางแผนการวัดผลประเมินผลการเรียนรู้ร่วมกับผู้ปกครองและผู้มีส่วนเกี่ยวข้อง จะส่งผลให้ผู้เรียนมีพัฒนาการรอบด้านอย่างสมดุลและเต็มศักยภาพมากยิ่งขึ้น</w:t>
      </w:r>
    </w:p>
    <w:p w14:paraId="361B0378" w14:textId="77777777" w:rsidR="00230DEE" w:rsidRPr="00230DEE" w:rsidRDefault="00230DEE" w:rsidP="00230DEE">
      <w:pPr>
        <w:jc w:val="thaiDistribute"/>
        <w:rPr>
          <w:rFonts w:ascii="TH SarabunPSK" w:hAnsi="TH SarabunPSK" w:cs="TH SarabunPSK"/>
          <w:sz w:val="32"/>
          <w:szCs w:val="32"/>
          <w:cs/>
        </w:rPr>
      </w:pPr>
      <w:r w:rsidRPr="00230DEE">
        <w:rPr>
          <w:rFonts w:ascii="TH SarabunPSK" w:hAnsi="TH SarabunPSK" w:cs="TH SarabunPSK"/>
          <w:sz w:val="32"/>
          <w:szCs w:val="32"/>
          <w:cs/>
        </w:rPr>
        <w:tab/>
      </w:r>
      <w:r w:rsidRPr="00230DEE">
        <w:rPr>
          <w:rFonts w:ascii="TH SarabunPSK" w:hAnsi="TH SarabunPSK" w:cs="TH SarabunPSK"/>
          <w:sz w:val="32"/>
          <w:szCs w:val="32"/>
        </w:rPr>
        <w:t xml:space="preserve">5.  </w:t>
      </w:r>
      <w:r w:rsidRPr="00230DEE">
        <w:rPr>
          <w:rFonts w:ascii="TH SarabunPSK" w:hAnsi="TH SarabunPSK" w:cs="TH SarabunPSK"/>
          <w:sz w:val="32"/>
          <w:szCs w:val="32"/>
          <w:cs/>
        </w:rPr>
        <w:t>ควรส่งเสริมครู เพื่อเข้ารับการอบรมเกี่ยวกับเทคนิคการสอนรูปแบบใหม่</w:t>
      </w:r>
      <w:r w:rsidRPr="00230DEE">
        <w:rPr>
          <w:rFonts w:ascii="TH SarabunPSK" w:hAnsi="TH SarabunPSK" w:cs="TH SarabunPSK"/>
          <w:sz w:val="32"/>
          <w:szCs w:val="32"/>
        </w:rPr>
        <w:t xml:space="preserve"> </w:t>
      </w:r>
      <w:r w:rsidRPr="00230DEE">
        <w:rPr>
          <w:rFonts w:ascii="TH SarabunPSK" w:hAnsi="TH SarabunPSK" w:cs="TH SarabunPSK"/>
          <w:sz w:val="32"/>
          <w:szCs w:val="32"/>
          <w:cs/>
        </w:rPr>
        <w:t>ๆ เพื่อจะได้นำมาจัดประสบการณ์ทั้ง 4 ด้าน และรวมทั้งสื่อการเรียนการสอนที่ทันสมัย เหมาะสมกับวัยของเด็ก</w:t>
      </w:r>
    </w:p>
    <w:p w14:paraId="4560D37B" w14:textId="77777777" w:rsidR="00230DEE" w:rsidRPr="00230DEE" w:rsidRDefault="00230DEE" w:rsidP="00230DEE">
      <w:pPr>
        <w:ind w:firstLine="720"/>
        <w:rPr>
          <w:rFonts w:ascii="TH SarabunPSK" w:hAnsi="TH SarabunPSK" w:cs="TH SarabunPSK"/>
          <w:b/>
          <w:bCs/>
          <w:sz w:val="32"/>
          <w:szCs w:val="32"/>
        </w:rPr>
      </w:pPr>
    </w:p>
    <w:p w14:paraId="2E9DFB10" w14:textId="77777777" w:rsidR="00230DEE" w:rsidRPr="00230DEE" w:rsidRDefault="00230DEE" w:rsidP="00230DEE">
      <w:pPr>
        <w:rPr>
          <w:rFonts w:ascii="TH SarabunPSK" w:hAnsi="TH SarabunPSK" w:cs="TH SarabunPSK"/>
          <w:b/>
          <w:bCs/>
          <w:sz w:val="32"/>
          <w:szCs w:val="32"/>
        </w:rPr>
      </w:pPr>
      <w:r w:rsidRPr="00230DEE">
        <w:rPr>
          <w:rFonts w:ascii="TH SarabunPSK" w:hAnsi="TH SarabunPSK" w:cs="TH SarabunPSK"/>
          <w:b/>
          <w:bCs/>
          <w:sz w:val="32"/>
          <w:szCs w:val="32"/>
          <w:cs/>
        </w:rPr>
        <w:t>แผนพัฒนาคุณภาพเพื่อยกระดับให้สูงขึ้น</w:t>
      </w:r>
    </w:p>
    <w:p w14:paraId="7DB5656F" w14:textId="77777777" w:rsidR="00230DEE" w:rsidRPr="00230DEE" w:rsidRDefault="00230DEE" w:rsidP="00230DEE">
      <w:pPr>
        <w:jc w:val="thaiDistribute"/>
        <w:rPr>
          <w:rFonts w:ascii="TH SarabunPSK" w:hAnsi="TH SarabunPSK" w:cs="TH SarabunPSK"/>
          <w:sz w:val="32"/>
          <w:szCs w:val="32"/>
        </w:rPr>
      </w:pPr>
      <w:r w:rsidRPr="00230DEE">
        <w:rPr>
          <w:rFonts w:ascii="TH SarabunPSK" w:hAnsi="TH SarabunPSK" w:cs="TH SarabunPSK"/>
          <w:b/>
          <w:bCs/>
          <w:sz w:val="32"/>
          <w:szCs w:val="32"/>
        </w:rPr>
        <w:tab/>
      </w:r>
      <w:r w:rsidRPr="00230DEE">
        <w:rPr>
          <w:rFonts w:ascii="TH SarabunPSK" w:hAnsi="TH SarabunPSK" w:cs="TH SarabunPSK"/>
          <w:sz w:val="32"/>
          <w:szCs w:val="32"/>
          <w:cs/>
        </w:rPr>
        <w:t>โรงเรียนบ้านนาทวีดำเนินควรจัดกิจกรรมการเรียนการสอน ที่เน้นเด็กเป็นสำคัญ ส่งเสริมการเรียนรู้อย่างต่อเนื่อง เพื่อเด็กทุกคนได้รับการพัฒนาอย่างเต็มศักยภาพตามวัยฝึกให้เด็กได้ลงมือกระทำด้วยตนเอง เช่น การทดลอง สังเกต ผ่านกิจกรรมบูรณาการเรียนปนเล่น โดยครูเป็นผู้คอยสนับสนุนอำนวยความสะดวกและการเรียนรู้ร่วมกับเด็ก ครูควรจัดประสบการณ์ที่เชื่อมโยงกับประสบการณ์เดิม ให้เด็กเลือกทำกิจกรรมอย่างอิสระ ตามความต้องการและความสนใจ ความสามารถตอบสนองวิธีการเรียนรู้ของเด็กเป็นรายบุคคล</w:t>
      </w:r>
    </w:p>
    <w:p w14:paraId="33013E3F" w14:textId="77777777" w:rsidR="00230DEE" w:rsidRPr="00230DEE" w:rsidRDefault="00230DEE" w:rsidP="00230DEE">
      <w:pPr>
        <w:jc w:val="thaiDistribute"/>
        <w:rPr>
          <w:rFonts w:ascii="TH SarabunPSK" w:hAnsi="TH SarabunPSK" w:cs="TH SarabunPSK"/>
          <w:sz w:val="32"/>
          <w:szCs w:val="32"/>
        </w:rPr>
      </w:pPr>
      <w:r w:rsidRPr="00230DEE">
        <w:rPr>
          <w:rFonts w:ascii="TH SarabunPSK" w:hAnsi="TH SarabunPSK" w:cs="TH SarabunPSK"/>
          <w:sz w:val="32"/>
          <w:szCs w:val="32"/>
          <w:cs/>
        </w:rPr>
        <w:tab/>
        <w:t>ครูควรจัดให้มีการประเมินพัฒนาการ ด้วยเครื่องมือและวิธีการที่หลากหลายไม่ใช้แบบทดสอบ วิเคราะห์ผลการประเมินพัฒนาการเด็ก  โดยเน้นการมีส่วนร่วมของผู้ปกครองให้มากขึ้น โดยผู้ปกครองมีส่วนร่วมในการส่งเสริมการเรียนรู้ของเด็ก</w:t>
      </w:r>
    </w:p>
    <w:p w14:paraId="51BDD884" w14:textId="34F1FFDD" w:rsidR="00425C97" w:rsidRDefault="00230DEE" w:rsidP="00230DEE">
      <w:pPr>
        <w:ind w:firstLine="720"/>
        <w:jc w:val="thaiDistribute"/>
        <w:rPr>
          <w:rFonts w:ascii="TH SarabunPSK" w:hAnsi="TH SarabunPSK" w:cs="TH SarabunPSK"/>
          <w:sz w:val="32"/>
          <w:szCs w:val="32"/>
          <w:cs/>
        </w:rPr>
      </w:pPr>
      <w:r w:rsidRPr="00230DEE">
        <w:rPr>
          <w:rFonts w:ascii="TH SarabunPSK" w:hAnsi="TH SarabunPSK" w:cs="TH SarabunPSK"/>
          <w:sz w:val="32"/>
          <w:szCs w:val="32"/>
          <w:cs/>
        </w:rPr>
        <w:t xml:space="preserve">ทางโรงเรียนควรอบรมพัฒนาศักยภาพให้ครูได้รับความรู้ทางด้านการจัดกิจกรรมทั้ง 4 ด้าน โดยจัดให้ครูมีการอบรมความรู้ให้ทันสมัยอยู่เสมอ พร้อมควบคู่ไปกับการพัฒนาสื่อสารการเรียนการสอนที่มีคุณภาพ และนำไปใช้ได้จริง ควรส่งเสริมการใช้สื่อเทคโนโลยีในการจัดการเรียนการสอนทุกห้องเรียน </w:t>
      </w:r>
    </w:p>
    <w:p w14:paraId="42F1882B" w14:textId="77777777" w:rsidR="00425C97" w:rsidRDefault="00425C97">
      <w:pPr>
        <w:spacing w:after="160" w:line="259" w:lineRule="auto"/>
        <w:rPr>
          <w:rFonts w:ascii="TH SarabunPSK" w:hAnsi="TH SarabunPSK" w:cs="TH SarabunPSK"/>
          <w:sz w:val="32"/>
          <w:szCs w:val="32"/>
          <w:cs/>
        </w:rPr>
      </w:pPr>
      <w:r>
        <w:rPr>
          <w:rFonts w:ascii="TH SarabunPSK" w:hAnsi="TH SarabunPSK" w:cs="TH SarabunPSK"/>
          <w:sz w:val="32"/>
          <w:szCs w:val="32"/>
          <w:cs/>
        </w:rPr>
        <w:br w:type="page"/>
      </w:r>
    </w:p>
    <w:p w14:paraId="4EA434D7" w14:textId="77777777" w:rsidR="00425C97" w:rsidRPr="00270D41" w:rsidRDefault="00425C97" w:rsidP="00425C97">
      <w:pPr>
        <w:ind w:right="-471"/>
        <w:jc w:val="center"/>
        <w:rPr>
          <w:rFonts w:ascii="TH SarabunPSK" w:hAnsi="TH SarabunPSK" w:cs="TH SarabunPSK"/>
          <w:b/>
          <w:bCs/>
          <w:sz w:val="32"/>
          <w:szCs w:val="32"/>
        </w:rPr>
      </w:pPr>
      <w:r w:rsidRPr="00270D41">
        <w:rPr>
          <w:rFonts w:ascii="TH SarabunPSK" w:hAnsi="TH SarabunPSK" w:cs="TH SarabunPSK"/>
          <w:b/>
          <w:bCs/>
          <w:sz w:val="32"/>
          <w:szCs w:val="32"/>
          <w:cs/>
        </w:rPr>
        <w:lastRenderedPageBreak/>
        <w:t>สรุปผลการประเมินการดำเนินงานตามมาตรฐานการศึกษา เพื่อการประกันคุณภาพภายในของสถานศึกษา</w:t>
      </w:r>
    </w:p>
    <w:p w14:paraId="0C8C0C5A" w14:textId="23074D1A" w:rsidR="00425C97" w:rsidRPr="00270D41" w:rsidRDefault="00425C97" w:rsidP="00425C97">
      <w:pPr>
        <w:ind w:right="-471"/>
        <w:jc w:val="center"/>
        <w:rPr>
          <w:rFonts w:ascii="TH SarabunPSK" w:hAnsi="TH SarabunPSK" w:cs="TH SarabunPSK"/>
          <w:b/>
          <w:bCs/>
          <w:sz w:val="32"/>
          <w:szCs w:val="32"/>
        </w:rPr>
      </w:pPr>
      <w:r>
        <w:rPr>
          <w:rFonts w:ascii="TH SarabunPSK" w:hAnsi="TH SarabunPSK" w:cs="TH SarabunPSK" w:hint="cs"/>
          <w:b/>
          <w:bCs/>
          <w:sz w:val="32"/>
          <w:szCs w:val="32"/>
          <w:cs/>
        </w:rPr>
        <w:t xml:space="preserve">ปีการศึกษา </w:t>
      </w:r>
      <w:r>
        <w:rPr>
          <w:rFonts w:ascii="TH SarabunPSK" w:hAnsi="TH SarabunPSK" w:cs="TH SarabunPSK"/>
          <w:b/>
          <w:bCs/>
          <w:sz w:val="32"/>
          <w:szCs w:val="32"/>
        </w:rPr>
        <w:t xml:space="preserve">2562  </w:t>
      </w:r>
      <w:r w:rsidRPr="00270D41">
        <w:rPr>
          <w:rFonts w:ascii="TH SarabunPSK" w:hAnsi="TH SarabunPSK" w:cs="TH SarabunPSK"/>
          <w:b/>
          <w:bCs/>
          <w:sz w:val="32"/>
          <w:szCs w:val="32"/>
          <w:cs/>
        </w:rPr>
        <w:t>ระดับการศึกษาปฐมวัย (3 มาตรฐาน 14 ประเด็น)</w:t>
      </w:r>
    </w:p>
    <w:tbl>
      <w:tblPr>
        <w:tblStyle w:val="TableGrid"/>
        <w:tblW w:w="0" w:type="auto"/>
        <w:tblLook w:val="04A0" w:firstRow="1" w:lastRow="0" w:firstColumn="1" w:lastColumn="0" w:noHBand="0" w:noVBand="1"/>
      </w:tblPr>
      <w:tblGrid>
        <w:gridCol w:w="6295"/>
        <w:gridCol w:w="1440"/>
        <w:gridCol w:w="1609"/>
      </w:tblGrid>
      <w:tr w:rsidR="00425C97" w:rsidRPr="00270D41" w14:paraId="53A80299" w14:textId="77777777" w:rsidTr="008D6BCE">
        <w:tc>
          <w:tcPr>
            <w:tcW w:w="6295" w:type="dxa"/>
          </w:tcPr>
          <w:p w14:paraId="73C28FEA" w14:textId="77777777" w:rsidR="00425C97" w:rsidRPr="00270D41" w:rsidRDefault="00425C97" w:rsidP="008D6BCE">
            <w:pPr>
              <w:jc w:val="center"/>
              <w:rPr>
                <w:rFonts w:ascii="TH SarabunPSK" w:hAnsi="TH SarabunPSK" w:cs="TH SarabunPSK"/>
                <w:b/>
                <w:bCs/>
                <w:sz w:val="32"/>
                <w:szCs w:val="32"/>
              </w:rPr>
            </w:pPr>
            <w:r w:rsidRPr="00270D41">
              <w:rPr>
                <w:rFonts w:ascii="TH SarabunPSK" w:hAnsi="TH SarabunPSK" w:cs="TH SarabunPSK"/>
                <w:b/>
                <w:bCs/>
                <w:sz w:val="32"/>
                <w:szCs w:val="32"/>
                <w:cs/>
              </w:rPr>
              <w:t>มาตรฐาน</w:t>
            </w:r>
            <w:r w:rsidRPr="00270D41">
              <w:rPr>
                <w:rFonts w:ascii="TH SarabunPSK" w:hAnsi="TH SarabunPSK" w:cs="TH SarabunPSK"/>
                <w:b/>
                <w:bCs/>
                <w:sz w:val="32"/>
                <w:szCs w:val="32"/>
              </w:rPr>
              <w:t>/</w:t>
            </w:r>
            <w:r w:rsidRPr="00270D41">
              <w:rPr>
                <w:rFonts w:ascii="TH SarabunPSK" w:hAnsi="TH SarabunPSK" w:cs="TH SarabunPSK"/>
                <w:b/>
                <w:bCs/>
                <w:sz w:val="32"/>
                <w:szCs w:val="32"/>
                <w:cs/>
              </w:rPr>
              <w:t>ประเด็น</w:t>
            </w:r>
          </w:p>
        </w:tc>
        <w:tc>
          <w:tcPr>
            <w:tcW w:w="1440" w:type="dxa"/>
          </w:tcPr>
          <w:p w14:paraId="0A17FF32" w14:textId="77777777" w:rsidR="00425C97" w:rsidRPr="00270D41" w:rsidRDefault="00425C97" w:rsidP="008D6BCE">
            <w:pPr>
              <w:jc w:val="center"/>
              <w:rPr>
                <w:rFonts w:ascii="TH SarabunPSK" w:hAnsi="TH SarabunPSK" w:cs="TH SarabunPSK"/>
                <w:b/>
                <w:bCs/>
                <w:sz w:val="32"/>
                <w:szCs w:val="32"/>
              </w:rPr>
            </w:pPr>
            <w:r w:rsidRPr="00270D41">
              <w:rPr>
                <w:rFonts w:ascii="TH SarabunPSK" w:hAnsi="TH SarabunPSK" w:cs="TH SarabunPSK"/>
                <w:b/>
                <w:bCs/>
                <w:sz w:val="32"/>
                <w:szCs w:val="32"/>
                <w:cs/>
              </w:rPr>
              <w:t>ร้อยละ</w:t>
            </w:r>
          </w:p>
        </w:tc>
        <w:tc>
          <w:tcPr>
            <w:tcW w:w="1609" w:type="dxa"/>
          </w:tcPr>
          <w:p w14:paraId="55A5C5F4" w14:textId="77777777" w:rsidR="00425C97" w:rsidRPr="00270D41" w:rsidRDefault="00425C97" w:rsidP="008D6BCE">
            <w:pPr>
              <w:jc w:val="center"/>
              <w:rPr>
                <w:rFonts w:ascii="TH SarabunPSK" w:hAnsi="TH SarabunPSK" w:cs="TH SarabunPSK"/>
                <w:b/>
                <w:bCs/>
                <w:sz w:val="32"/>
                <w:szCs w:val="32"/>
              </w:rPr>
            </w:pPr>
            <w:r w:rsidRPr="00270D41">
              <w:rPr>
                <w:rFonts w:ascii="TH SarabunPSK" w:hAnsi="TH SarabunPSK" w:cs="TH SarabunPSK"/>
                <w:b/>
                <w:bCs/>
                <w:sz w:val="32"/>
                <w:szCs w:val="32"/>
                <w:cs/>
              </w:rPr>
              <w:t>ระดับคุณภาพ</w:t>
            </w:r>
          </w:p>
        </w:tc>
      </w:tr>
      <w:tr w:rsidR="00425C97" w:rsidRPr="00270D41" w14:paraId="2D37073F" w14:textId="77777777" w:rsidTr="008D6BCE">
        <w:tc>
          <w:tcPr>
            <w:tcW w:w="6295" w:type="dxa"/>
            <w:shd w:val="clear" w:color="auto" w:fill="FFF2CC" w:themeFill="accent4" w:themeFillTint="33"/>
          </w:tcPr>
          <w:p w14:paraId="6F788311" w14:textId="77777777" w:rsidR="00425C97" w:rsidRPr="00270D41" w:rsidRDefault="00425C97" w:rsidP="008D6BCE">
            <w:pPr>
              <w:jc w:val="thaiDistribute"/>
              <w:rPr>
                <w:rFonts w:ascii="TH SarabunPSK" w:hAnsi="TH SarabunPSK" w:cs="TH SarabunPSK"/>
                <w:b/>
                <w:bCs/>
                <w:sz w:val="32"/>
                <w:szCs w:val="32"/>
              </w:rPr>
            </w:pPr>
            <w:r w:rsidRPr="00270D41">
              <w:rPr>
                <w:rFonts w:ascii="TH SarabunPSK" w:hAnsi="TH SarabunPSK" w:cs="TH SarabunPSK"/>
                <w:b/>
                <w:bCs/>
                <w:sz w:val="32"/>
                <w:szCs w:val="32"/>
                <w:cs/>
              </w:rPr>
              <w:t xml:space="preserve">มาตรฐานที่ 1 </w:t>
            </w:r>
            <w:r w:rsidRPr="00270D41">
              <w:rPr>
                <w:rFonts w:ascii="TH SarabunPSK" w:hAnsi="TH SarabunPSK" w:cs="TH SarabunPSK"/>
                <w:b/>
                <w:bCs/>
                <w:sz w:val="32"/>
                <w:szCs w:val="32"/>
              </w:rPr>
              <w:t xml:space="preserve"> </w:t>
            </w:r>
            <w:r w:rsidRPr="00270D41">
              <w:rPr>
                <w:rFonts w:ascii="TH SarabunPSK" w:hAnsi="TH SarabunPSK" w:cs="TH SarabunPSK"/>
                <w:b/>
                <w:bCs/>
                <w:sz w:val="32"/>
                <w:szCs w:val="32"/>
                <w:cs/>
              </w:rPr>
              <w:t>คุณภาพของเด็ก</w:t>
            </w:r>
          </w:p>
        </w:tc>
        <w:tc>
          <w:tcPr>
            <w:tcW w:w="1440" w:type="dxa"/>
            <w:shd w:val="clear" w:color="auto" w:fill="FFF2CC" w:themeFill="accent4" w:themeFillTint="33"/>
          </w:tcPr>
          <w:p w14:paraId="7D491B0F" w14:textId="77777777" w:rsidR="00425C97" w:rsidRPr="00270D41" w:rsidRDefault="00425C97" w:rsidP="008D6BCE">
            <w:pPr>
              <w:jc w:val="center"/>
              <w:rPr>
                <w:rFonts w:ascii="TH SarabunPSK" w:hAnsi="TH SarabunPSK" w:cs="TH SarabunPSK"/>
                <w:b/>
                <w:bCs/>
                <w:sz w:val="32"/>
                <w:szCs w:val="32"/>
              </w:rPr>
            </w:pPr>
            <w:r>
              <w:rPr>
                <w:rFonts w:ascii="TH SarabunPSK" w:hAnsi="TH SarabunPSK" w:cs="TH SarabunPSK"/>
                <w:b/>
                <w:bCs/>
                <w:sz w:val="32"/>
                <w:szCs w:val="32"/>
              </w:rPr>
              <w:t>97.43</w:t>
            </w:r>
          </w:p>
        </w:tc>
        <w:tc>
          <w:tcPr>
            <w:tcW w:w="1609" w:type="dxa"/>
            <w:shd w:val="clear" w:color="auto" w:fill="FFF2CC" w:themeFill="accent4" w:themeFillTint="33"/>
          </w:tcPr>
          <w:p w14:paraId="78A00043" w14:textId="77777777" w:rsidR="00425C97" w:rsidRPr="00270D41" w:rsidRDefault="00425C97" w:rsidP="008D6BCE">
            <w:pPr>
              <w:jc w:val="center"/>
              <w:rPr>
                <w:rFonts w:ascii="TH SarabunPSK" w:hAnsi="TH SarabunPSK" w:cs="TH SarabunPSK"/>
                <w:b/>
                <w:bCs/>
                <w:sz w:val="32"/>
                <w:szCs w:val="32"/>
              </w:rPr>
            </w:pPr>
            <w:r w:rsidRPr="00270D41">
              <w:rPr>
                <w:rFonts w:ascii="TH SarabunPSK" w:hAnsi="TH SarabunPSK" w:cs="TH SarabunPSK"/>
                <w:b/>
                <w:bCs/>
                <w:sz w:val="32"/>
                <w:szCs w:val="32"/>
                <w:cs/>
              </w:rPr>
              <w:t>ยอดเยี่ยม</w:t>
            </w:r>
          </w:p>
        </w:tc>
      </w:tr>
      <w:tr w:rsidR="00425C97" w:rsidRPr="00270D41" w14:paraId="2E092326" w14:textId="77777777" w:rsidTr="008D6BCE">
        <w:tc>
          <w:tcPr>
            <w:tcW w:w="6295" w:type="dxa"/>
          </w:tcPr>
          <w:p w14:paraId="331DCDEF" w14:textId="77777777" w:rsidR="00425C97" w:rsidRPr="00270D41" w:rsidRDefault="00425C97" w:rsidP="008D6BCE">
            <w:pPr>
              <w:jc w:val="thaiDistribute"/>
              <w:rPr>
                <w:rFonts w:ascii="TH SarabunPSK" w:hAnsi="TH SarabunPSK" w:cs="TH SarabunPSK"/>
                <w:b/>
                <w:bCs/>
                <w:sz w:val="32"/>
                <w:szCs w:val="32"/>
              </w:rPr>
            </w:pPr>
            <w:r w:rsidRPr="00270D41">
              <w:rPr>
                <w:rFonts w:ascii="TH SarabunPSK" w:hAnsi="TH SarabunPSK" w:cs="TH SarabunPSK"/>
                <w:b/>
                <w:bCs/>
                <w:sz w:val="32"/>
                <w:szCs w:val="32"/>
                <w:cs/>
              </w:rPr>
              <w:t>ประเด็นที่</w:t>
            </w:r>
            <w:r w:rsidRPr="00270D41">
              <w:rPr>
                <w:rFonts w:ascii="TH SarabunPSK" w:hAnsi="TH SarabunPSK" w:cs="TH SarabunPSK"/>
                <w:b/>
                <w:bCs/>
                <w:sz w:val="32"/>
                <w:szCs w:val="32"/>
              </w:rPr>
              <w:t xml:space="preserve"> </w:t>
            </w:r>
            <w:r w:rsidRPr="00270D41">
              <w:rPr>
                <w:rFonts w:ascii="TH SarabunPSK" w:hAnsi="TH SarabunPSK" w:cs="TH SarabunPSK"/>
                <w:b/>
                <w:bCs/>
                <w:sz w:val="32"/>
                <w:szCs w:val="32"/>
                <w:cs/>
              </w:rPr>
              <w:t>1</w:t>
            </w:r>
            <w:r w:rsidRPr="00270D41">
              <w:rPr>
                <w:rFonts w:ascii="TH SarabunPSK" w:hAnsi="TH SarabunPSK" w:cs="TH SarabunPSK"/>
                <w:sz w:val="32"/>
                <w:szCs w:val="32"/>
                <w:cs/>
              </w:rPr>
              <w:t xml:space="preserve">  มีพัฒนาการด้านร่างกาย แข็งแรง มีสุขนิสัยที่ดี และดูแลความปลอดภัยของตนเองได้</w:t>
            </w:r>
          </w:p>
        </w:tc>
        <w:tc>
          <w:tcPr>
            <w:tcW w:w="1440" w:type="dxa"/>
          </w:tcPr>
          <w:p w14:paraId="19721FB2" w14:textId="77777777" w:rsidR="00425C97" w:rsidRPr="00270D41" w:rsidRDefault="00425C97" w:rsidP="008D6BCE">
            <w:pPr>
              <w:jc w:val="center"/>
              <w:rPr>
                <w:rFonts w:ascii="TH SarabunPSK" w:hAnsi="TH SarabunPSK" w:cs="TH SarabunPSK"/>
                <w:sz w:val="32"/>
                <w:szCs w:val="32"/>
              </w:rPr>
            </w:pPr>
            <w:r>
              <w:rPr>
                <w:rFonts w:ascii="TH SarabunPSK" w:hAnsi="TH SarabunPSK" w:cs="TH SarabunPSK"/>
                <w:sz w:val="32"/>
                <w:szCs w:val="32"/>
              </w:rPr>
              <w:t>99.68</w:t>
            </w:r>
          </w:p>
        </w:tc>
        <w:tc>
          <w:tcPr>
            <w:tcW w:w="1609" w:type="dxa"/>
          </w:tcPr>
          <w:p w14:paraId="4A36A949" w14:textId="77777777" w:rsidR="00425C97" w:rsidRPr="00270D41" w:rsidRDefault="00425C97" w:rsidP="008D6BCE">
            <w:pPr>
              <w:jc w:val="center"/>
              <w:rPr>
                <w:rFonts w:ascii="TH SarabunPSK" w:hAnsi="TH SarabunPSK" w:cs="TH SarabunPSK"/>
                <w:sz w:val="32"/>
                <w:szCs w:val="32"/>
              </w:rPr>
            </w:pPr>
            <w:r w:rsidRPr="00270D41">
              <w:rPr>
                <w:rFonts w:ascii="TH SarabunPSK" w:hAnsi="TH SarabunPSK" w:cs="TH SarabunPSK"/>
                <w:sz w:val="32"/>
                <w:szCs w:val="32"/>
                <w:cs/>
              </w:rPr>
              <w:t>ยอดเยี่ยม</w:t>
            </w:r>
          </w:p>
        </w:tc>
      </w:tr>
      <w:tr w:rsidR="00425C97" w:rsidRPr="00270D41" w14:paraId="68F8DBA9" w14:textId="77777777" w:rsidTr="008D6BCE">
        <w:tc>
          <w:tcPr>
            <w:tcW w:w="6295" w:type="dxa"/>
          </w:tcPr>
          <w:p w14:paraId="2F96232D" w14:textId="77777777" w:rsidR="00425C97" w:rsidRPr="00270D41" w:rsidRDefault="00425C97" w:rsidP="008D6BCE">
            <w:pPr>
              <w:jc w:val="thaiDistribute"/>
              <w:rPr>
                <w:rFonts w:ascii="TH SarabunPSK" w:hAnsi="TH SarabunPSK" w:cs="TH SarabunPSK"/>
                <w:b/>
                <w:bCs/>
                <w:sz w:val="32"/>
                <w:szCs w:val="32"/>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sz w:val="32"/>
                <w:szCs w:val="32"/>
              </w:rPr>
              <w:t xml:space="preserve">2 </w:t>
            </w:r>
            <w:r w:rsidRPr="00270D41">
              <w:rPr>
                <w:rFonts w:ascii="TH SarabunPSK" w:hAnsi="TH SarabunPSK" w:cs="TH SarabunPSK"/>
                <w:sz w:val="32"/>
                <w:szCs w:val="32"/>
                <w:cs/>
              </w:rPr>
              <w:t xml:space="preserve"> มีพัฒนาการด้านอารมณ์ จิตใจ ควบคุม และแสดงออกทางอารมณ์ได้</w:t>
            </w:r>
          </w:p>
        </w:tc>
        <w:tc>
          <w:tcPr>
            <w:tcW w:w="1440" w:type="dxa"/>
          </w:tcPr>
          <w:p w14:paraId="2DD03BEE" w14:textId="77777777" w:rsidR="00425C97" w:rsidRPr="00270D41" w:rsidRDefault="00425C97" w:rsidP="008D6BCE">
            <w:pPr>
              <w:jc w:val="center"/>
              <w:rPr>
                <w:rFonts w:ascii="TH SarabunPSK" w:hAnsi="TH SarabunPSK" w:cs="TH SarabunPSK"/>
                <w:sz w:val="32"/>
                <w:szCs w:val="32"/>
              </w:rPr>
            </w:pPr>
            <w:r>
              <w:rPr>
                <w:rFonts w:ascii="TH SarabunPSK" w:hAnsi="TH SarabunPSK" w:cs="TH SarabunPSK"/>
                <w:sz w:val="32"/>
                <w:szCs w:val="32"/>
              </w:rPr>
              <w:t>99.05</w:t>
            </w:r>
          </w:p>
        </w:tc>
        <w:tc>
          <w:tcPr>
            <w:tcW w:w="1609" w:type="dxa"/>
          </w:tcPr>
          <w:p w14:paraId="2897F759" w14:textId="77777777" w:rsidR="00425C97" w:rsidRPr="00270D41" w:rsidRDefault="00425C97" w:rsidP="008D6BCE">
            <w:pPr>
              <w:jc w:val="center"/>
              <w:rPr>
                <w:rFonts w:ascii="TH SarabunPSK" w:hAnsi="TH SarabunPSK" w:cs="TH SarabunPSK"/>
                <w:sz w:val="32"/>
                <w:szCs w:val="32"/>
              </w:rPr>
            </w:pPr>
            <w:r w:rsidRPr="00270D41">
              <w:rPr>
                <w:rFonts w:ascii="TH SarabunPSK" w:hAnsi="TH SarabunPSK" w:cs="TH SarabunPSK"/>
                <w:sz w:val="32"/>
                <w:szCs w:val="32"/>
                <w:cs/>
              </w:rPr>
              <w:t>ยอดเยี่ยม</w:t>
            </w:r>
          </w:p>
        </w:tc>
      </w:tr>
      <w:tr w:rsidR="00425C97" w:rsidRPr="00270D41" w14:paraId="399CDC3D" w14:textId="77777777" w:rsidTr="008D6BCE">
        <w:tc>
          <w:tcPr>
            <w:tcW w:w="6295" w:type="dxa"/>
          </w:tcPr>
          <w:p w14:paraId="2E0FC36E" w14:textId="77777777" w:rsidR="00425C97" w:rsidRPr="00270D41" w:rsidRDefault="00425C97" w:rsidP="008D6BCE">
            <w:pPr>
              <w:jc w:val="thaiDistribute"/>
              <w:rPr>
                <w:rFonts w:ascii="TH SarabunPSK" w:hAnsi="TH SarabunPSK" w:cs="TH SarabunPSK"/>
                <w:sz w:val="32"/>
                <w:szCs w:val="32"/>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sz w:val="32"/>
                <w:szCs w:val="32"/>
                <w:cs/>
              </w:rPr>
              <w:t>3  มีพัฒนาการด้านสังคม ช่วยเหลือตนเอง และเป็นสมาชิกที่ดีของสังคม</w:t>
            </w:r>
          </w:p>
        </w:tc>
        <w:tc>
          <w:tcPr>
            <w:tcW w:w="1440" w:type="dxa"/>
          </w:tcPr>
          <w:p w14:paraId="2DC90F0E" w14:textId="77777777" w:rsidR="00425C97" w:rsidRPr="00270D41" w:rsidRDefault="00425C97" w:rsidP="008D6BCE">
            <w:pPr>
              <w:jc w:val="center"/>
              <w:rPr>
                <w:rFonts w:ascii="TH SarabunPSK" w:hAnsi="TH SarabunPSK" w:cs="TH SarabunPSK"/>
                <w:sz w:val="32"/>
                <w:szCs w:val="32"/>
              </w:rPr>
            </w:pPr>
            <w:r>
              <w:rPr>
                <w:rFonts w:ascii="TH SarabunPSK" w:hAnsi="TH SarabunPSK" w:cs="TH SarabunPSK"/>
                <w:sz w:val="32"/>
                <w:szCs w:val="32"/>
              </w:rPr>
              <w:t>99.21</w:t>
            </w:r>
          </w:p>
        </w:tc>
        <w:tc>
          <w:tcPr>
            <w:tcW w:w="1609" w:type="dxa"/>
          </w:tcPr>
          <w:p w14:paraId="1553597D" w14:textId="77777777" w:rsidR="00425C97" w:rsidRPr="00270D41" w:rsidRDefault="00425C97" w:rsidP="008D6BCE">
            <w:pPr>
              <w:jc w:val="center"/>
              <w:rPr>
                <w:rFonts w:ascii="TH SarabunPSK" w:hAnsi="TH SarabunPSK" w:cs="TH SarabunPSK"/>
                <w:sz w:val="32"/>
                <w:szCs w:val="32"/>
              </w:rPr>
            </w:pPr>
            <w:r w:rsidRPr="00270D41">
              <w:rPr>
                <w:rFonts w:ascii="TH SarabunPSK" w:hAnsi="TH SarabunPSK" w:cs="TH SarabunPSK"/>
                <w:sz w:val="32"/>
                <w:szCs w:val="32"/>
                <w:cs/>
              </w:rPr>
              <w:t>ยอดเยี่ยม</w:t>
            </w:r>
          </w:p>
        </w:tc>
      </w:tr>
      <w:tr w:rsidR="00425C97" w:rsidRPr="00270D41" w14:paraId="5C31FAF2" w14:textId="77777777" w:rsidTr="008D6BCE">
        <w:tc>
          <w:tcPr>
            <w:tcW w:w="6295" w:type="dxa"/>
          </w:tcPr>
          <w:p w14:paraId="51B9E31B" w14:textId="77777777" w:rsidR="00425C97" w:rsidRPr="00270D41" w:rsidRDefault="00425C97" w:rsidP="008D6BCE">
            <w:pPr>
              <w:jc w:val="thaiDistribute"/>
              <w:rPr>
                <w:rFonts w:ascii="TH SarabunPSK" w:hAnsi="TH SarabunPSK" w:cs="TH SarabunPSK"/>
                <w:sz w:val="32"/>
                <w:szCs w:val="32"/>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4</w:t>
            </w:r>
            <w:r w:rsidRPr="00270D41">
              <w:rPr>
                <w:rFonts w:ascii="TH SarabunPSK" w:hAnsi="TH SarabunPSK" w:cs="TH SarabunPSK"/>
                <w:sz w:val="32"/>
                <w:szCs w:val="32"/>
                <w:cs/>
              </w:rPr>
              <w:t xml:space="preserve">  มีพัฒนาการด้านสติปัญญา สื่อสารได้ มีทักษะการคิดพื้นฐาน และแสวงหาความรู้ได้</w:t>
            </w:r>
          </w:p>
        </w:tc>
        <w:tc>
          <w:tcPr>
            <w:tcW w:w="1440" w:type="dxa"/>
          </w:tcPr>
          <w:p w14:paraId="634A5F91" w14:textId="77777777" w:rsidR="00425C97" w:rsidRPr="00270D41" w:rsidRDefault="00425C97" w:rsidP="008D6BCE">
            <w:pPr>
              <w:jc w:val="center"/>
              <w:rPr>
                <w:rFonts w:ascii="TH SarabunPSK" w:hAnsi="TH SarabunPSK" w:cs="TH SarabunPSK"/>
                <w:sz w:val="32"/>
                <w:szCs w:val="32"/>
              </w:rPr>
            </w:pPr>
            <w:r>
              <w:rPr>
                <w:rFonts w:ascii="TH SarabunPSK" w:hAnsi="TH SarabunPSK" w:cs="TH SarabunPSK"/>
                <w:sz w:val="32"/>
                <w:szCs w:val="32"/>
              </w:rPr>
              <w:t>91.78</w:t>
            </w:r>
          </w:p>
        </w:tc>
        <w:tc>
          <w:tcPr>
            <w:tcW w:w="1609" w:type="dxa"/>
          </w:tcPr>
          <w:p w14:paraId="374138EF" w14:textId="77777777" w:rsidR="00425C97" w:rsidRPr="00270D41" w:rsidRDefault="00425C97" w:rsidP="008D6BCE">
            <w:pPr>
              <w:jc w:val="center"/>
              <w:rPr>
                <w:rFonts w:ascii="TH SarabunPSK" w:hAnsi="TH SarabunPSK" w:cs="TH SarabunPSK"/>
                <w:sz w:val="32"/>
                <w:szCs w:val="32"/>
              </w:rPr>
            </w:pPr>
            <w:r w:rsidRPr="00270D41">
              <w:rPr>
                <w:rFonts w:ascii="TH SarabunPSK" w:hAnsi="TH SarabunPSK" w:cs="TH SarabunPSK"/>
                <w:sz w:val="32"/>
                <w:szCs w:val="32"/>
                <w:cs/>
              </w:rPr>
              <w:t>ยอดเยี่ยม</w:t>
            </w:r>
          </w:p>
        </w:tc>
      </w:tr>
      <w:tr w:rsidR="00425C97" w:rsidRPr="00270D41" w14:paraId="73C43A7A" w14:textId="77777777" w:rsidTr="008D6BCE">
        <w:tc>
          <w:tcPr>
            <w:tcW w:w="6295" w:type="dxa"/>
            <w:shd w:val="clear" w:color="auto" w:fill="FFF2CC" w:themeFill="accent4" w:themeFillTint="33"/>
          </w:tcPr>
          <w:p w14:paraId="0474F2C1" w14:textId="77777777" w:rsidR="00425C97" w:rsidRPr="00270D41" w:rsidRDefault="00425C97" w:rsidP="008D6BCE">
            <w:pPr>
              <w:ind w:right="-471"/>
              <w:jc w:val="thaiDistribute"/>
              <w:rPr>
                <w:rFonts w:ascii="TH SarabunPSK" w:hAnsi="TH SarabunPSK" w:cs="TH SarabunPSK"/>
                <w:b/>
                <w:bCs/>
                <w:sz w:val="32"/>
                <w:szCs w:val="32"/>
                <w:cs/>
              </w:rPr>
            </w:pPr>
            <w:r w:rsidRPr="00270D41">
              <w:rPr>
                <w:rFonts w:ascii="TH SarabunPSK" w:hAnsi="TH SarabunPSK" w:cs="TH SarabunPSK"/>
                <w:b/>
                <w:bCs/>
                <w:sz w:val="32"/>
                <w:szCs w:val="32"/>
                <w:cs/>
              </w:rPr>
              <w:t xml:space="preserve">มาตรฐานที่ </w:t>
            </w:r>
            <w:r w:rsidRPr="00270D41">
              <w:rPr>
                <w:rFonts w:ascii="TH SarabunPSK" w:hAnsi="TH SarabunPSK" w:cs="TH SarabunPSK"/>
                <w:b/>
                <w:bCs/>
                <w:sz w:val="32"/>
                <w:szCs w:val="32"/>
              </w:rPr>
              <w:t xml:space="preserve">2 </w:t>
            </w:r>
            <w:r w:rsidRPr="00270D41">
              <w:rPr>
                <w:rFonts w:ascii="TH SarabunPSK" w:hAnsi="TH SarabunPSK" w:cs="TH SarabunPSK"/>
                <w:b/>
                <w:bCs/>
                <w:sz w:val="32"/>
                <w:szCs w:val="32"/>
                <w:cs/>
              </w:rPr>
              <w:t>กระบวนการบริหารและการจัดการ</w:t>
            </w:r>
          </w:p>
        </w:tc>
        <w:tc>
          <w:tcPr>
            <w:tcW w:w="1440" w:type="dxa"/>
            <w:shd w:val="clear" w:color="auto" w:fill="FFF2CC" w:themeFill="accent4" w:themeFillTint="33"/>
          </w:tcPr>
          <w:p w14:paraId="15918B9D" w14:textId="77777777" w:rsidR="00425C97" w:rsidRPr="00270D41" w:rsidRDefault="00425C97" w:rsidP="008D6BCE">
            <w:pPr>
              <w:jc w:val="center"/>
              <w:rPr>
                <w:rFonts w:ascii="TH SarabunPSK" w:hAnsi="TH SarabunPSK" w:cs="TH SarabunPSK"/>
                <w:b/>
                <w:bCs/>
                <w:sz w:val="32"/>
                <w:szCs w:val="32"/>
              </w:rPr>
            </w:pPr>
            <w:r>
              <w:rPr>
                <w:rFonts w:ascii="TH SarabunPSK" w:hAnsi="TH SarabunPSK" w:cs="TH SarabunPSK"/>
                <w:b/>
                <w:bCs/>
                <w:sz w:val="32"/>
                <w:szCs w:val="32"/>
              </w:rPr>
              <w:t>90.20</w:t>
            </w:r>
          </w:p>
        </w:tc>
        <w:tc>
          <w:tcPr>
            <w:tcW w:w="1609" w:type="dxa"/>
            <w:shd w:val="clear" w:color="auto" w:fill="FFF2CC" w:themeFill="accent4" w:themeFillTint="33"/>
          </w:tcPr>
          <w:p w14:paraId="0BA5D40A" w14:textId="77777777" w:rsidR="00425C97" w:rsidRPr="00270D41" w:rsidRDefault="00425C97" w:rsidP="008D6BCE">
            <w:pPr>
              <w:jc w:val="center"/>
              <w:rPr>
                <w:rFonts w:ascii="TH SarabunPSK" w:hAnsi="TH SarabunPSK" w:cs="TH SarabunPSK"/>
                <w:b/>
                <w:bCs/>
                <w:sz w:val="32"/>
                <w:szCs w:val="32"/>
                <w:cs/>
              </w:rPr>
            </w:pPr>
            <w:r w:rsidRPr="00270D41">
              <w:rPr>
                <w:rFonts w:ascii="TH SarabunPSK" w:hAnsi="TH SarabunPSK" w:cs="TH SarabunPSK"/>
                <w:sz w:val="32"/>
                <w:szCs w:val="32"/>
                <w:cs/>
              </w:rPr>
              <w:t>ยอดเยี่ยม</w:t>
            </w:r>
          </w:p>
        </w:tc>
      </w:tr>
      <w:tr w:rsidR="00425C97" w:rsidRPr="00270D41" w14:paraId="3FBDD60E" w14:textId="77777777" w:rsidTr="008D6BCE">
        <w:tc>
          <w:tcPr>
            <w:tcW w:w="6295" w:type="dxa"/>
          </w:tcPr>
          <w:p w14:paraId="4A045906" w14:textId="77777777" w:rsidR="00425C97" w:rsidRPr="00270D41" w:rsidRDefault="00425C97" w:rsidP="008D6BCE">
            <w:pPr>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1</w:t>
            </w:r>
            <w:r w:rsidRPr="00270D41">
              <w:rPr>
                <w:rFonts w:ascii="TH SarabunPSK" w:hAnsi="TH SarabunPSK" w:cs="TH SarabunPSK"/>
                <w:sz w:val="32"/>
                <w:szCs w:val="32"/>
                <w:cs/>
              </w:rPr>
              <w:t xml:space="preserve"> มีหลักสูตรครอบคลุมพัฒนาการทั้ง </w:t>
            </w:r>
            <w:r w:rsidRPr="00270D41">
              <w:rPr>
                <w:rFonts w:ascii="TH SarabunPSK" w:hAnsi="TH SarabunPSK" w:cs="TH SarabunPSK"/>
                <w:sz w:val="32"/>
                <w:szCs w:val="32"/>
              </w:rPr>
              <w:t>4</w:t>
            </w:r>
            <w:r w:rsidRPr="00270D41">
              <w:rPr>
                <w:rFonts w:ascii="TH SarabunPSK" w:hAnsi="TH SarabunPSK" w:cs="TH SarabunPSK"/>
                <w:sz w:val="32"/>
                <w:szCs w:val="32"/>
                <w:cs/>
              </w:rPr>
              <w:t xml:space="preserve">  ด้าน  สอดคล้องกับบริบทของท้องถิ่น</w:t>
            </w:r>
          </w:p>
        </w:tc>
        <w:tc>
          <w:tcPr>
            <w:tcW w:w="1440" w:type="dxa"/>
          </w:tcPr>
          <w:p w14:paraId="23D81B04" w14:textId="77777777" w:rsidR="00425C97" w:rsidRPr="00536A0A" w:rsidRDefault="00425C97" w:rsidP="008D6BCE">
            <w:pPr>
              <w:jc w:val="center"/>
              <w:rPr>
                <w:rFonts w:ascii="TH SarabunPSK" w:hAnsi="TH SarabunPSK" w:cs="TH SarabunPSK"/>
                <w:sz w:val="32"/>
                <w:szCs w:val="32"/>
              </w:rPr>
            </w:pPr>
            <w:r w:rsidRPr="00536A0A">
              <w:rPr>
                <w:rFonts w:ascii="TH SarabunPSK" w:hAnsi="TH SarabunPSK" w:cs="TH SarabunPSK"/>
                <w:sz w:val="32"/>
                <w:szCs w:val="32"/>
                <w:cs/>
              </w:rPr>
              <w:t>86.17</w:t>
            </w:r>
          </w:p>
        </w:tc>
        <w:tc>
          <w:tcPr>
            <w:tcW w:w="1609" w:type="dxa"/>
          </w:tcPr>
          <w:p w14:paraId="34912825"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cs/>
              </w:rPr>
              <w:t>ดีเลิศ</w:t>
            </w:r>
          </w:p>
        </w:tc>
      </w:tr>
      <w:tr w:rsidR="00425C97" w:rsidRPr="00270D41" w14:paraId="1B1911F7" w14:textId="77777777" w:rsidTr="008D6BCE">
        <w:tc>
          <w:tcPr>
            <w:tcW w:w="6295" w:type="dxa"/>
          </w:tcPr>
          <w:p w14:paraId="70C99CEB" w14:textId="77777777" w:rsidR="00425C97" w:rsidRPr="00270D41" w:rsidRDefault="00425C97" w:rsidP="008D6BCE">
            <w:pPr>
              <w:ind w:right="-471"/>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sz w:val="32"/>
                <w:szCs w:val="32"/>
              </w:rPr>
              <w:t>2</w:t>
            </w:r>
            <w:r w:rsidRPr="00270D41">
              <w:rPr>
                <w:rFonts w:ascii="TH SarabunPSK" w:hAnsi="TH SarabunPSK" w:cs="TH SarabunPSK"/>
                <w:sz w:val="32"/>
                <w:szCs w:val="32"/>
                <w:cs/>
              </w:rPr>
              <w:t xml:space="preserve"> จัดครูให้เพียงพอกับชั้นเรียน</w:t>
            </w:r>
          </w:p>
        </w:tc>
        <w:tc>
          <w:tcPr>
            <w:tcW w:w="1440" w:type="dxa"/>
          </w:tcPr>
          <w:p w14:paraId="0195C84E" w14:textId="77777777" w:rsidR="00425C97" w:rsidRPr="00536A0A" w:rsidRDefault="00425C97" w:rsidP="008D6BCE">
            <w:pPr>
              <w:jc w:val="center"/>
              <w:rPr>
                <w:rFonts w:ascii="TH SarabunPSK" w:hAnsi="TH SarabunPSK" w:cs="TH SarabunPSK"/>
                <w:sz w:val="32"/>
                <w:szCs w:val="32"/>
              </w:rPr>
            </w:pPr>
            <w:r w:rsidRPr="00536A0A">
              <w:rPr>
                <w:rFonts w:ascii="TH SarabunPSK" w:hAnsi="TH SarabunPSK" w:cs="TH SarabunPSK"/>
                <w:sz w:val="32"/>
                <w:szCs w:val="32"/>
                <w:cs/>
              </w:rPr>
              <w:t>85</w:t>
            </w:r>
          </w:p>
        </w:tc>
        <w:tc>
          <w:tcPr>
            <w:tcW w:w="1609" w:type="dxa"/>
          </w:tcPr>
          <w:p w14:paraId="6A31FF39"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cs/>
              </w:rPr>
              <w:t>ดีเลิศ</w:t>
            </w:r>
          </w:p>
        </w:tc>
      </w:tr>
      <w:tr w:rsidR="00425C97" w:rsidRPr="00270D41" w14:paraId="3B3DAB4F" w14:textId="77777777" w:rsidTr="008D6BCE">
        <w:tc>
          <w:tcPr>
            <w:tcW w:w="6295" w:type="dxa"/>
          </w:tcPr>
          <w:p w14:paraId="2BD2F105" w14:textId="77777777" w:rsidR="00425C97" w:rsidRPr="00270D41" w:rsidRDefault="00425C97" w:rsidP="008D6BCE">
            <w:pPr>
              <w:ind w:right="-471"/>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sz w:val="32"/>
                <w:szCs w:val="32"/>
              </w:rPr>
              <w:t>3</w:t>
            </w:r>
            <w:r w:rsidRPr="00270D41">
              <w:rPr>
                <w:rFonts w:ascii="TH SarabunPSK" w:hAnsi="TH SarabunPSK" w:cs="TH SarabunPSK"/>
                <w:sz w:val="32"/>
                <w:szCs w:val="32"/>
                <w:cs/>
              </w:rPr>
              <w:t xml:space="preserve"> ส่งเสริมให้ครูมีความเชี่ยวชาญด้านการจัดประสบการณ์</w:t>
            </w:r>
          </w:p>
        </w:tc>
        <w:tc>
          <w:tcPr>
            <w:tcW w:w="1440" w:type="dxa"/>
          </w:tcPr>
          <w:p w14:paraId="567520CF"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rPr>
              <w:t>95.67</w:t>
            </w:r>
          </w:p>
        </w:tc>
        <w:tc>
          <w:tcPr>
            <w:tcW w:w="1609" w:type="dxa"/>
          </w:tcPr>
          <w:p w14:paraId="667896CA"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cs/>
              </w:rPr>
              <w:t>ยอดเยี่ยม</w:t>
            </w:r>
          </w:p>
        </w:tc>
      </w:tr>
      <w:tr w:rsidR="00425C97" w:rsidRPr="00270D41" w14:paraId="41A1C29B" w14:textId="77777777" w:rsidTr="008D6BCE">
        <w:tc>
          <w:tcPr>
            <w:tcW w:w="6295" w:type="dxa"/>
          </w:tcPr>
          <w:p w14:paraId="47E1CD11" w14:textId="77777777" w:rsidR="00425C97" w:rsidRPr="00270D41" w:rsidRDefault="00425C97" w:rsidP="008D6BCE">
            <w:pPr>
              <w:ind w:right="-471"/>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4  </w:t>
            </w:r>
            <w:r w:rsidRPr="00270D41">
              <w:rPr>
                <w:rFonts w:ascii="TH SarabunPSK" w:hAnsi="TH SarabunPSK" w:cs="TH SarabunPSK"/>
                <w:sz w:val="32"/>
                <w:szCs w:val="32"/>
                <w:cs/>
              </w:rPr>
              <w:t>จัดสภาพแวดล้อมและสื่อเพื่อการเรียนรู้  อย่างปลอดภัย  และเพียงพอ</w:t>
            </w:r>
          </w:p>
        </w:tc>
        <w:tc>
          <w:tcPr>
            <w:tcW w:w="1440" w:type="dxa"/>
          </w:tcPr>
          <w:p w14:paraId="3C84D713"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cs/>
              </w:rPr>
              <w:t>91.33</w:t>
            </w:r>
          </w:p>
        </w:tc>
        <w:tc>
          <w:tcPr>
            <w:tcW w:w="1609" w:type="dxa"/>
          </w:tcPr>
          <w:p w14:paraId="4F3BBBD5"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cs/>
              </w:rPr>
              <w:t>ยอดเยี่ยม</w:t>
            </w:r>
          </w:p>
        </w:tc>
      </w:tr>
      <w:tr w:rsidR="00425C97" w:rsidRPr="00270D41" w14:paraId="207F5F24" w14:textId="77777777" w:rsidTr="008D6BCE">
        <w:tc>
          <w:tcPr>
            <w:tcW w:w="6295" w:type="dxa"/>
          </w:tcPr>
          <w:p w14:paraId="75B3812F" w14:textId="77777777" w:rsidR="00425C97" w:rsidRPr="00270D41" w:rsidRDefault="00425C97" w:rsidP="008D6BCE">
            <w:pPr>
              <w:pStyle w:val="NoSpacing"/>
              <w:rPr>
                <w:rFonts w:ascii="TH SarabunPSK" w:hAnsi="TH SarabunPSK" w:cs="TH SarabunPSK"/>
                <w:sz w:val="32"/>
                <w:szCs w:val="32"/>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5</w:t>
            </w:r>
            <w:r w:rsidRPr="00270D41">
              <w:rPr>
                <w:rFonts w:ascii="TH SarabunPSK" w:hAnsi="TH SarabunPSK" w:cs="TH SarabunPSK"/>
                <w:sz w:val="32"/>
                <w:szCs w:val="32"/>
                <w:cs/>
              </w:rPr>
              <w:t xml:space="preserve"> ให้บริการสื่อเทคโนโลยีสารสนเทศและสื่อเพื่อการเรียนรู้เพื่อสนับสนุนการจัดประสบการณ์</w:t>
            </w:r>
          </w:p>
        </w:tc>
        <w:tc>
          <w:tcPr>
            <w:tcW w:w="1440" w:type="dxa"/>
          </w:tcPr>
          <w:p w14:paraId="026FCFDB"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rPr>
              <w:t>85</w:t>
            </w:r>
          </w:p>
        </w:tc>
        <w:tc>
          <w:tcPr>
            <w:tcW w:w="1609" w:type="dxa"/>
          </w:tcPr>
          <w:p w14:paraId="1685A7B4"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cs/>
              </w:rPr>
              <w:t>ดีเลิศ</w:t>
            </w:r>
          </w:p>
        </w:tc>
      </w:tr>
      <w:tr w:rsidR="00425C97" w:rsidRPr="00270D41" w14:paraId="16DB25FC" w14:textId="77777777" w:rsidTr="008D6BCE">
        <w:tc>
          <w:tcPr>
            <w:tcW w:w="6295" w:type="dxa"/>
          </w:tcPr>
          <w:p w14:paraId="51719BC7" w14:textId="77777777" w:rsidR="00425C97" w:rsidRPr="00270D41" w:rsidRDefault="00425C97" w:rsidP="008D6BCE">
            <w:pPr>
              <w:jc w:val="thaiDistribute"/>
              <w:rPr>
                <w:rFonts w:ascii="TH SarabunPSK" w:hAnsi="TH SarabunPSK" w:cs="TH SarabunPSK"/>
                <w:sz w:val="32"/>
                <w:szCs w:val="32"/>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6</w:t>
            </w:r>
            <w:r w:rsidRPr="00270D41">
              <w:rPr>
                <w:rFonts w:ascii="TH SarabunPSK" w:hAnsi="TH SarabunPSK" w:cs="TH SarabunPSK"/>
                <w:sz w:val="32"/>
                <w:szCs w:val="32"/>
                <w:cs/>
              </w:rPr>
              <w:t xml:space="preserve">  มีระบบบริหารคุณภาพที่เปิดโอกาสให้ผู้เกี่ยวข้องทุกฝ่ายมีส่วนร่วม</w:t>
            </w:r>
          </w:p>
        </w:tc>
        <w:tc>
          <w:tcPr>
            <w:tcW w:w="1440" w:type="dxa"/>
          </w:tcPr>
          <w:p w14:paraId="0E7207E0" w14:textId="77777777" w:rsidR="00425C97" w:rsidRPr="00536A0A" w:rsidRDefault="00425C97" w:rsidP="008D6BCE">
            <w:pPr>
              <w:jc w:val="center"/>
              <w:rPr>
                <w:rFonts w:ascii="TH SarabunPSK" w:hAnsi="TH SarabunPSK" w:cs="TH SarabunPSK"/>
                <w:sz w:val="32"/>
                <w:szCs w:val="32"/>
              </w:rPr>
            </w:pPr>
            <w:r w:rsidRPr="00536A0A">
              <w:rPr>
                <w:rFonts w:ascii="TH SarabunPSK" w:hAnsi="TH SarabunPSK" w:cs="TH SarabunPSK"/>
                <w:sz w:val="32"/>
                <w:szCs w:val="32"/>
                <w:cs/>
              </w:rPr>
              <w:t>98</w:t>
            </w:r>
          </w:p>
        </w:tc>
        <w:tc>
          <w:tcPr>
            <w:tcW w:w="1609" w:type="dxa"/>
          </w:tcPr>
          <w:p w14:paraId="47A4C30A" w14:textId="77777777" w:rsidR="00425C97" w:rsidRPr="00536A0A" w:rsidRDefault="00425C97" w:rsidP="008D6BCE">
            <w:pPr>
              <w:jc w:val="center"/>
              <w:rPr>
                <w:rFonts w:ascii="TH SarabunPSK" w:hAnsi="TH SarabunPSK" w:cs="TH SarabunPSK"/>
                <w:sz w:val="32"/>
                <w:szCs w:val="32"/>
                <w:cs/>
              </w:rPr>
            </w:pPr>
            <w:r w:rsidRPr="00536A0A">
              <w:rPr>
                <w:rFonts w:ascii="TH SarabunPSK" w:hAnsi="TH SarabunPSK" w:cs="TH SarabunPSK"/>
                <w:sz w:val="32"/>
                <w:szCs w:val="32"/>
                <w:cs/>
              </w:rPr>
              <w:t>ยอดเยี่ยม</w:t>
            </w:r>
          </w:p>
        </w:tc>
      </w:tr>
      <w:tr w:rsidR="00425C97" w:rsidRPr="00270D41" w14:paraId="7D74A8B1" w14:textId="77777777" w:rsidTr="008D6BCE">
        <w:tc>
          <w:tcPr>
            <w:tcW w:w="6295" w:type="dxa"/>
            <w:shd w:val="clear" w:color="auto" w:fill="FFF2CC" w:themeFill="accent4" w:themeFillTint="33"/>
          </w:tcPr>
          <w:p w14:paraId="704CF5BB" w14:textId="15DD9675" w:rsidR="00425C97" w:rsidRPr="00270D41" w:rsidRDefault="00425C97" w:rsidP="008D6BCE">
            <w:pPr>
              <w:ind w:right="-471"/>
              <w:jc w:val="thaiDistribute"/>
              <w:rPr>
                <w:rFonts w:ascii="TH SarabunPSK" w:hAnsi="TH SarabunPSK" w:cs="TH SarabunPSK"/>
                <w:b/>
                <w:bCs/>
                <w:sz w:val="32"/>
                <w:szCs w:val="32"/>
                <w:cs/>
              </w:rPr>
            </w:pPr>
            <w:r w:rsidRPr="00270D41">
              <w:rPr>
                <w:rFonts w:ascii="TH SarabunPSK" w:hAnsi="TH SarabunPSK" w:cs="TH SarabunPSK"/>
                <w:b/>
                <w:bCs/>
                <w:sz w:val="32"/>
                <w:szCs w:val="32"/>
                <w:cs/>
              </w:rPr>
              <w:t xml:space="preserve">มาตรฐานที่ 3 </w:t>
            </w:r>
            <w:r w:rsidR="008372EA">
              <w:rPr>
                <w:rFonts w:ascii="TH SarabunPSK" w:hAnsi="TH SarabunPSK" w:cs="TH SarabunPSK" w:hint="cs"/>
                <w:b/>
                <w:bCs/>
                <w:sz w:val="32"/>
                <w:szCs w:val="32"/>
                <w:cs/>
              </w:rPr>
              <w:t>การจัดประสบการณ์ที่เน้นเด็กเป็นสำคัญ</w:t>
            </w:r>
          </w:p>
        </w:tc>
        <w:tc>
          <w:tcPr>
            <w:tcW w:w="1440" w:type="dxa"/>
            <w:shd w:val="clear" w:color="auto" w:fill="FFF2CC" w:themeFill="accent4" w:themeFillTint="33"/>
            <w:vAlign w:val="center"/>
          </w:tcPr>
          <w:p w14:paraId="537C082F" w14:textId="77777777" w:rsidR="00425C97" w:rsidRPr="00872E25" w:rsidRDefault="00425C97" w:rsidP="008D6BCE">
            <w:pPr>
              <w:jc w:val="center"/>
              <w:rPr>
                <w:rFonts w:ascii="TH SarabunPSK" w:hAnsi="TH SarabunPSK" w:cs="TH SarabunPSK"/>
                <w:b/>
                <w:bCs/>
                <w:sz w:val="32"/>
                <w:szCs w:val="32"/>
                <w:cs/>
              </w:rPr>
            </w:pPr>
            <w:r w:rsidRPr="00872E25">
              <w:rPr>
                <w:rFonts w:ascii="TH SarabunPSK" w:hAnsi="TH SarabunPSK" w:cs="TH SarabunPSK"/>
                <w:b/>
                <w:bCs/>
                <w:sz w:val="32"/>
                <w:szCs w:val="32"/>
              </w:rPr>
              <w:t>84.24</w:t>
            </w:r>
          </w:p>
        </w:tc>
        <w:tc>
          <w:tcPr>
            <w:tcW w:w="1609" w:type="dxa"/>
            <w:shd w:val="clear" w:color="auto" w:fill="FFF2CC" w:themeFill="accent4" w:themeFillTint="33"/>
            <w:vAlign w:val="center"/>
          </w:tcPr>
          <w:p w14:paraId="5852D9A6"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b/>
                <w:bCs/>
                <w:sz w:val="32"/>
                <w:szCs w:val="32"/>
                <w:cs/>
              </w:rPr>
              <w:t>ดีเลิศ</w:t>
            </w:r>
          </w:p>
        </w:tc>
      </w:tr>
      <w:tr w:rsidR="00425C97" w:rsidRPr="00270D41" w14:paraId="23BD397F" w14:textId="77777777" w:rsidTr="008D6BCE">
        <w:tc>
          <w:tcPr>
            <w:tcW w:w="6295" w:type="dxa"/>
          </w:tcPr>
          <w:p w14:paraId="7F788402" w14:textId="77777777" w:rsidR="00425C97" w:rsidRPr="00270D41" w:rsidRDefault="00425C97" w:rsidP="008D6BCE">
            <w:pPr>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1 </w:t>
            </w:r>
            <w:r w:rsidRPr="00270D41">
              <w:rPr>
                <w:rFonts w:ascii="TH SarabunPSK" w:hAnsi="TH SarabunPSK" w:cs="TH SarabunPSK"/>
                <w:b/>
                <w:bCs/>
                <w:sz w:val="32"/>
                <w:szCs w:val="32"/>
              </w:rPr>
              <w:t xml:space="preserve"> </w:t>
            </w:r>
            <w:r w:rsidRPr="00270D41">
              <w:rPr>
                <w:rFonts w:ascii="TH SarabunPSK" w:hAnsi="TH SarabunPSK" w:cs="TH SarabunPSK"/>
                <w:sz w:val="32"/>
                <w:szCs w:val="32"/>
                <w:cs/>
              </w:rPr>
              <w:t>จัดประสบการณ์ที่ส่งเสริมให้เด็กมีพัฒนาการทุกด้านอย่างสมดุลเต็มศักยภาพ</w:t>
            </w:r>
          </w:p>
        </w:tc>
        <w:tc>
          <w:tcPr>
            <w:tcW w:w="1440" w:type="dxa"/>
            <w:vAlign w:val="center"/>
          </w:tcPr>
          <w:p w14:paraId="4D6D4EB7"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84</w:t>
            </w:r>
            <w:r>
              <w:rPr>
                <w:rFonts w:ascii="TH SarabunPSK" w:hAnsi="TH SarabunPSK" w:cs="TH SarabunPSK"/>
                <w:sz w:val="32"/>
                <w:szCs w:val="32"/>
              </w:rPr>
              <w:t>.05</w:t>
            </w:r>
          </w:p>
        </w:tc>
        <w:tc>
          <w:tcPr>
            <w:tcW w:w="1609" w:type="dxa"/>
            <w:vAlign w:val="center"/>
          </w:tcPr>
          <w:p w14:paraId="7571A469"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ดีเลิศ</w:t>
            </w:r>
          </w:p>
        </w:tc>
      </w:tr>
      <w:tr w:rsidR="00425C97" w:rsidRPr="00270D41" w14:paraId="29CEBF4C" w14:textId="77777777" w:rsidTr="008D6BCE">
        <w:tc>
          <w:tcPr>
            <w:tcW w:w="6295" w:type="dxa"/>
          </w:tcPr>
          <w:p w14:paraId="2D537F99" w14:textId="77777777" w:rsidR="00425C97" w:rsidRPr="00270D41" w:rsidRDefault="00425C97" w:rsidP="008D6BCE">
            <w:pPr>
              <w:ind w:right="-44"/>
              <w:jc w:val="thaiDistribute"/>
              <w:rPr>
                <w:rFonts w:ascii="TH SarabunPSK" w:hAnsi="TH SarabunPSK" w:cs="TH SarabunPSK"/>
                <w:sz w:val="32"/>
                <w:szCs w:val="32"/>
                <w:cs/>
              </w:rPr>
            </w:pPr>
            <w:r w:rsidRPr="00270D41">
              <w:rPr>
                <w:rFonts w:ascii="TH SarabunPSK" w:hAnsi="TH SarabunPSK" w:cs="TH SarabunPSK"/>
                <w:b/>
                <w:bCs/>
                <w:sz w:val="32"/>
                <w:szCs w:val="32"/>
                <w:cs/>
              </w:rPr>
              <w:t>ประเด็นที่ 2</w:t>
            </w:r>
            <w:r w:rsidRPr="00270D41">
              <w:rPr>
                <w:rFonts w:ascii="TH SarabunPSK" w:hAnsi="TH SarabunPSK" w:cs="TH SarabunPSK"/>
                <w:b/>
                <w:bCs/>
                <w:sz w:val="32"/>
                <w:szCs w:val="32"/>
              </w:rPr>
              <w:t xml:space="preserve"> </w:t>
            </w:r>
            <w:r w:rsidRPr="00270D41">
              <w:rPr>
                <w:rFonts w:ascii="TH SarabunPSK" w:hAnsi="TH SarabunPSK" w:cs="TH SarabunPSK"/>
                <w:b/>
                <w:bCs/>
                <w:sz w:val="32"/>
                <w:szCs w:val="32"/>
                <w:cs/>
              </w:rPr>
              <w:t xml:space="preserve"> </w:t>
            </w:r>
            <w:r w:rsidRPr="00270D41">
              <w:rPr>
                <w:rFonts w:ascii="TH SarabunPSK" w:hAnsi="TH SarabunPSK" w:cs="TH SarabunPSK"/>
                <w:sz w:val="32"/>
                <w:szCs w:val="32"/>
                <w:cs/>
              </w:rPr>
              <w:t>สร้างโอกาสให้เด็กได้รับประสบการณ์ตรง  เล่นและปฏิบัติอย่างมีความสุข</w:t>
            </w:r>
          </w:p>
        </w:tc>
        <w:tc>
          <w:tcPr>
            <w:tcW w:w="1440" w:type="dxa"/>
            <w:vAlign w:val="center"/>
          </w:tcPr>
          <w:p w14:paraId="7752EED7"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8</w:t>
            </w:r>
            <w:r>
              <w:rPr>
                <w:rFonts w:ascii="TH SarabunPSK" w:hAnsi="TH SarabunPSK" w:cs="TH SarabunPSK"/>
                <w:sz w:val="32"/>
                <w:szCs w:val="32"/>
              </w:rPr>
              <w:t>4.25</w:t>
            </w:r>
          </w:p>
        </w:tc>
        <w:tc>
          <w:tcPr>
            <w:tcW w:w="1609" w:type="dxa"/>
            <w:vAlign w:val="center"/>
          </w:tcPr>
          <w:p w14:paraId="43A19B47"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ดีเลิศ</w:t>
            </w:r>
          </w:p>
        </w:tc>
      </w:tr>
      <w:tr w:rsidR="00425C97" w:rsidRPr="00270D41" w14:paraId="6FEBAD25" w14:textId="77777777" w:rsidTr="008D6BCE">
        <w:tc>
          <w:tcPr>
            <w:tcW w:w="6295" w:type="dxa"/>
          </w:tcPr>
          <w:p w14:paraId="7B8D8B8A" w14:textId="77777777" w:rsidR="00425C97" w:rsidRPr="00270D41" w:rsidRDefault="00425C97" w:rsidP="008D6BCE">
            <w:pPr>
              <w:ind w:right="-44"/>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w:t>
            </w:r>
            <w:r w:rsidRPr="00270D41">
              <w:rPr>
                <w:rFonts w:ascii="TH SarabunPSK" w:hAnsi="TH SarabunPSK" w:cs="TH SarabunPSK"/>
                <w:b/>
                <w:bCs/>
                <w:sz w:val="32"/>
                <w:szCs w:val="32"/>
              </w:rPr>
              <w:t>3</w:t>
            </w:r>
            <w:r w:rsidRPr="00270D41">
              <w:rPr>
                <w:rFonts w:ascii="TH SarabunPSK" w:hAnsi="TH SarabunPSK" w:cs="TH SarabunPSK"/>
                <w:sz w:val="32"/>
                <w:szCs w:val="32"/>
                <w:cs/>
              </w:rPr>
              <w:t xml:space="preserve"> จัดบรรยากาศที่เอื้อต่อการเรียนรู้ใช้สื่อและเทคโนโลยีที่เหมาะสมกับวัย</w:t>
            </w:r>
          </w:p>
        </w:tc>
        <w:tc>
          <w:tcPr>
            <w:tcW w:w="1440" w:type="dxa"/>
            <w:vAlign w:val="center"/>
          </w:tcPr>
          <w:p w14:paraId="002F3189"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8</w:t>
            </w:r>
            <w:r>
              <w:rPr>
                <w:rFonts w:ascii="TH SarabunPSK" w:hAnsi="TH SarabunPSK" w:cs="TH SarabunPSK"/>
                <w:sz w:val="32"/>
                <w:szCs w:val="32"/>
              </w:rPr>
              <w:t>4.25</w:t>
            </w:r>
          </w:p>
        </w:tc>
        <w:tc>
          <w:tcPr>
            <w:tcW w:w="1609" w:type="dxa"/>
            <w:vAlign w:val="center"/>
          </w:tcPr>
          <w:p w14:paraId="2D8C06C0"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ดีเลิศ</w:t>
            </w:r>
          </w:p>
        </w:tc>
      </w:tr>
      <w:tr w:rsidR="00425C97" w:rsidRPr="00270D41" w14:paraId="37653206" w14:textId="77777777" w:rsidTr="008D6BCE">
        <w:tc>
          <w:tcPr>
            <w:tcW w:w="6295" w:type="dxa"/>
          </w:tcPr>
          <w:p w14:paraId="3F5E51E9" w14:textId="77777777" w:rsidR="00425C97" w:rsidRPr="00270D41" w:rsidRDefault="00425C97" w:rsidP="008D6BCE">
            <w:pPr>
              <w:ind w:right="-6"/>
              <w:jc w:val="thaiDistribute"/>
              <w:rPr>
                <w:rFonts w:ascii="TH SarabunPSK" w:hAnsi="TH SarabunPSK" w:cs="TH SarabunPSK"/>
                <w:sz w:val="32"/>
                <w:szCs w:val="32"/>
                <w:cs/>
              </w:rPr>
            </w:pPr>
            <w:r w:rsidRPr="00270D41">
              <w:rPr>
                <w:rFonts w:ascii="TH SarabunPSK" w:hAnsi="TH SarabunPSK" w:cs="TH SarabunPSK"/>
                <w:b/>
                <w:bCs/>
                <w:sz w:val="32"/>
                <w:szCs w:val="32"/>
                <w:cs/>
              </w:rPr>
              <w:t xml:space="preserve">ประเด็นที่ 4 </w:t>
            </w:r>
            <w:r w:rsidRPr="00270D41">
              <w:rPr>
                <w:rFonts w:ascii="TH SarabunPSK" w:hAnsi="TH SarabunPSK" w:cs="TH SarabunPSK"/>
                <w:sz w:val="32"/>
                <w:szCs w:val="32"/>
                <w:cs/>
              </w:rPr>
              <w:t>ประเมินพัฒนาการเด็กตามสภาพจริงและนำผลการประเมินพัฒนาการเด็กไปปรับปรุงการจัดประสบการณ์และพัฒนาการเด็ก</w:t>
            </w:r>
          </w:p>
        </w:tc>
        <w:tc>
          <w:tcPr>
            <w:tcW w:w="1440" w:type="dxa"/>
            <w:vAlign w:val="center"/>
          </w:tcPr>
          <w:p w14:paraId="20794006"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8</w:t>
            </w:r>
            <w:r>
              <w:rPr>
                <w:rFonts w:ascii="TH SarabunPSK" w:hAnsi="TH SarabunPSK" w:cs="TH SarabunPSK"/>
                <w:sz w:val="32"/>
                <w:szCs w:val="32"/>
              </w:rPr>
              <w:t>4.50</w:t>
            </w:r>
          </w:p>
        </w:tc>
        <w:tc>
          <w:tcPr>
            <w:tcW w:w="1609" w:type="dxa"/>
            <w:vAlign w:val="center"/>
          </w:tcPr>
          <w:p w14:paraId="6699DAA1" w14:textId="77777777" w:rsidR="00425C97" w:rsidRPr="00270D41" w:rsidRDefault="00425C97" w:rsidP="008D6BCE">
            <w:pPr>
              <w:jc w:val="center"/>
              <w:rPr>
                <w:rFonts w:ascii="TH SarabunPSK" w:hAnsi="TH SarabunPSK" w:cs="TH SarabunPSK"/>
                <w:sz w:val="32"/>
                <w:szCs w:val="32"/>
                <w:cs/>
              </w:rPr>
            </w:pPr>
            <w:r w:rsidRPr="00270D41">
              <w:rPr>
                <w:rFonts w:ascii="TH SarabunPSK" w:hAnsi="TH SarabunPSK" w:cs="TH SarabunPSK"/>
                <w:sz w:val="32"/>
                <w:szCs w:val="32"/>
                <w:cs/>
              </w:rPr>
              <w:t>ดีเลิศ</w:t>
            </w:r>
          </w:p>
        </w:tc>
      </w:tr>
      <w:tr w:rsidR="00425C97" w:rsidRPr="00270D41" w14:paraId="1B033B52" w14:textId="77777777" w:rsidTr="008D6BCE">
        <w:tc>
          <w:tcPr>
            <w:tcW w:w="6295" w:type="dxa"/>
            <w:shd w:val="clear" w:color="auto" w:fill="DEEAF6" w:themeFill="accent5" w:themeFillTint="33"/>
          </w:tcPr>
          <w:p w14:paraId="403CDA5C" w14:textId="77777777" w:rsidR="00425C97" w:rsidRPr="00270D41" w:rsidRDefault="00425C97" w:rsidP="008D6BCE">
            <w:pPr>
              <w:ind w:right="-6"/>
              <w:jc w:val="center"/>
              <w:rPr>
                <w:rFonts w:ascii="TH SarabunPSK" w:hAnsi="TH SarabunPSK" w:cs="TH SarabunPSK"/>
                <w:b/>
                <w:bCs/>
                <w:sz w:val="32"/>
                <w:szCs w:val="32"/>
                <w:cs/>
              </w:rPr>
            </w:pPr>
            <w:r w:rsidRPr="00270D41">
              <w:rPr>
                <w:rFonts w:ascii="TH SarabunPSK" w:hAnsi="TH SarabunPSK" w:cs="TH SarabunPSK"/>
                <w:b/>
                <w:bCs/>
                <w:sz w:val="32"/>
                <w:szCs w:val="32"/>
                <w:cs/>
              </w:rPr>
              <w:t>สรุปผลในภาพรวมทั้งสามมาตรฐาน</w:t>
            </w:r>
          </w:p>
        </w:tc>
        <w:tc>
          <w:tcPr>
            <w:tcW w:w="1440" w:type="dxa"/>
            <w:shd w:val="clear" w:color="auto" w:fill="DEEAF6" w:themeFill="accent5" w:themeFillTint="33"/>
            <w:vAlign w:val="center"/>
          </w:tcPr>
          <w:p w14:paraId="7991CE84" w14:textId="77777777" w:rsidR="00425C97" w:rsidRPr="00270D41" w:rsidRDefault="00425C97" w:rsidP="008D6BCE">
            <w:pPr>
              <w:jc w:val="center"/>
              <w:rPr>
                <w:rFonts w:ascii="TH SarabunPSK" w:hAnsi="TH SarabunPSK" w:cs="TH SarabunPSK"/>
                <w:b/>
                <w:bCs/>
                <w:sz w:val="32"/>
                <w:szCs w:val="32"/>
                <w:cs/>
              </w:rPr>
            </w:pPr>
            <w:r>
              <w:rPr>
                <w:rFonts w:ascii="TH SarabunPSK" w:hAnsi="TH SarabunPSK" w:cs="TH SarabunPSK"/>
                <w:b/>
                <w:bCs/>
                <w:sz w:val="32"/>
                <w:szCs w:val="32"/>
              </w:rPr>
              <w:t>90.63</w:t>
            </w:r>
          </w:p>
        </w:tc>
        <w:tc>
          <w:tcPr>
            <w:tcW w:w="1609" w:type="dxa"/>
            <w:shd w:val="clear" w:color="auto" w:fill="DEEAF6" w:themeFill="accent5" w:themeFillTint="33"/>
            <w:vAlign w:val="center"/>
          </w:tcPr>
          <w:p w14:paraId="69AC88A6" w14:textId="77777777" w:rsidR="00425C97" w:rsidRPr="00D51AB2" w:rsidRDefault="00425C97" w:rsidP="008D6BCE">
            <w:pPr>
              <w:jc w:val="center"/>
              <w:rPr>
                <w:rFonts w:ascii="TH SarabunPSK" w:hAnsi="TH SarabunPSK" w:cs="TH SarabunPSK"/>
                <w:b/>
                <w:bCs/>
                <w:sz w:val="32"/>
                <w:szCs w:val="32"/>
                <w:cs/>
              </w:rPr>
            </w:pPr>
            <w:r w:rsidRPr="00D51AB2">
              <w:rPr>
                <w:rFonts w:ascii="TH SarabunPSK" w:hAnsi="TH SarabunPSK" w:cs="TH SarabunPSK"/>
                <w:b/>
                <w:bCs/>
                <w:sz w:val="32"/>
                <w:szCs w:val="32"/>
                <w:cs/>
              </w:rPr>
              <w:t>ยอดเยี่ยม</w:t>
            </w:r>
          </w:p>
        </w:tc>
      </w:tr>
    </w:tbl>
    <w:p w14:paraId="2FCF0B51" w14:textId="77777777" w:rsidR="00230DEE" w:rsidRPr="00230DEE" w:rsidRDefault="00230DEE" w:rsidP="00425C97">
      <w:pPr>
        <w:jc w:val="thaiDistribute"/>
        <w:rPr>
          <w:rFonts w:ascii="TH SarabunPSK" w:hAnsi="TH SarabunPSK" w:cs="TH SarabunPSK"/>
          <w:sz w:val="32"/>
          <w:szCs w:val="32"/>
        </w:rPr>
      </w:pPr>
    </w:p>
    <w:p w14:paraId="110AD412" w14:textId="5434070F" w:rsidR="00230DEE" w:rsidRDefault="00230DEE" w:rsidP="00230DEE">
      <w:pPr>
        <w:rPr>
          <w:rFonts w:ascii="TH SarabunPSK" w:hAnsi="TH SarabunPSK" w:cs="TH SarabunPSK"/>
          <w:b/>
          <w:bCs/>
          <w:sz w:val="36"/>
          <w:szCs w:val="36"/>
        </w:rPr>
      </w:pPr>
    </w:p>
    <w:p w14:paraId="6AFF9CB8" w14:textId="4417B494" w:rsidR="001E2774" w:rsidRDefault="001E2774">
      <w:pPr>
        <w:spacing w:after="160" w:line="259" w:lineRule="auto"/>
        <w:rPr>
          <w:rFonts w:ascii="TH SarabunPSK" w:hAnsi="TH SarabunPSK" w:cs="TH SarabunPSK"/>
          <w:b/>
          <w:bCs/>
          <w:sz w:val="36"/>
          <w:szCs w:val="36"/>
        </w:rPr>
      </w:pPr>
      <w:r>
        <w:rPr>
          <w:rFonts w:ascii="TH SarabunPSK" w:hAnsi="TH SarabunPSK" w:cs="TH SarabunPSK"/>
          <w:b/>
          <w:bCs/>
          <w:sz w:val="36"/>
          <w:szCs w:val="36"/>
        </w:rPr>
        <w:br w:type="page"/>
      </w:r>
    </w:p>
    <w:p w14:paraId="68C5C6CC" w14:textId="77777777" w:rsidR="001E2774" w:rsidRDefault="001E2774" w:rsidP="001E2774">
      <w:pPr>
        <w:jc w:val="center"/>
        <w:rPr>
          <w:rFonts w:ascii="TH SarabunPSK" w:hAnsi="TH SarabunPSK" w:cs="TH SarabunPSK"/>
          <w:b/>
          <w:bCs/>
          <w:sz w:val="56"/>
          <w:szCs w:val="96"/>
        </w:rPr>
      </w:pPr>
    </w:p>
    <w:p w14:paraId="06686471" w14:textId="77777777" w:rsidR="001E2774" w:rsidRDefault="001E2774" w:rsidP="001E2774">
      <w:pPr>
        <w:jc w:val="center"/>
        <w:rPr>
          <w:rFonts w:ascii="TH SarabunPSK" w:hAnsi="TH SarabunPSK" w:cs="TH SarabunPSK"/>
          <w:b/>
          <w:bCs/>
          <w:sz w:val="56"/>
          <w:szCs w:val="96"/>
        </w:rPr>
      </w:pPr>
    </w:p>
    <w:p w14:paraId="6DE1FED7" w14:textId="77777777" w:rsidR="001E2774" w:rsidRDefault="001E2774" w:rsidP="001E2774">
      <w:pPr>
        <w:jc w:val="center"/>
        <w:rPr>
          <w:rFonts w:ascii="TH SarabunPSK" w:hAnsi="TH SarabunPSK" w:cs="TH SarabunPSK"/>
          <w:b/>
          <w:bCs/>
          <w:sz w:val="56"/>
          <w:szCs w:val="96"/>
        </w:rPr>
      </w:pPr>
    </w:p>
    <w:p w14:paraId="11FA7C5D" w14:textId="77777777" w:rsidR="001E2774" w:rsidRDefault="001E2774" w:rsidP="001E2774">
      <w:pPr>
        <w:jc w:val="center"/>
        <w:rPr>
          <w:rFonts w:ascii="TH SarabunPSK" w:hAnsi="TH SarabunPSK" w:cs="TH SarabunPSK"/>
          <w:b/>
          <w:bCs/>
          <w:sz w:val="56"/>
          <w:szCs w:val="96"/>
        </w:rPr>
      </w:pPr>
    </w:p>
    <w:p w14:paraId="5181B1CF" w14:textId="77777777" w:rsidR="001E2774" w:rsidRDefault="001E2774" w:rsidP="001E2774">
      <w:pPr>
        <w:jc w:val="center"/>
        <w:rPr>
          <w:rFonts w:ascii="TH SarabunPSK" w:hAnsi="TH SarabunPSK" w:cs="TH SarabunPSK"/>
          <w:b/>
          <w:bCs/>
          <w:sz w:val="56"/>
          <w:szCs w:val="96"/>
        </w:rPr>
      </w:pPr>
    </w:p>
    <w:p w14:paraId="778F2A9D" w14:textId="77777777" w:rsidR="001E2774" w:rsidRDefault="001E2774" w:rsidP="001E2774">
      <w:pPr>
        <w:jc w:val="center"/>
        <w:rPr>
          <w:rFonts w:ascii="TH SarabunPSK" w:hAnsi="TH SarabunPSK" w:cs="TH SarabunPSK"/>
          <w:b/>
          <w:bCs/>
          <w:sz w:val="56"/>
          <w:szCs w:val="96"/>
        </w:rPr>
      </w:pPr>
    </w:p>
    <w:p w14:paraId="4A62AFC3" w14:textId="77777777" w:rsidR="001E2774" w:rsidRDefault="001E2774" w:rsidP="001E2774">
      <w:pPr>
        <w:jc w:val="center"/>
        <w:rPr>
          <w:rFonts w:ascii="TH SarabunPSK" w:hAnsi="TH SarabunPSK" w:cs="TH SarabunPSK"/>
          <w:b/>
          <w:bCs/>
          <w:sz w:val="56"/>
          <w:szCs w:val="96"/>
        </w:rPr>
      </w:pPr>
      <w:r w:rsidRPr="00DC6B4B">
        <w:rPr>
          <w:rFonts w:ascii="TH SarabunPSK" w:hAnsi="TH SarabunPSK" w:cs="TH SarabunPSK" w:hint="cs"/>
          <w:b/>
          <w:bCs/>
          <w:sz w:val="56"/>
          <w:szCs w:val="96"/>
          <w:cs/>
        </w:rPr>
        <w:t>ภาคผนวก</w:t>
      </w:r>
    </w:p>
    <w:p w14:paraId="50C850A8" w14:textId="77777777" w:rsidR="00CB274B" w:rsidRPr="00145E42" w:rsidRDefault="00CB274B" w:rsidP="00CB274B">
      <w:pPr>
        <w:tabs>
          <w:tab w:val="left" w:pos="720"/>
          <w:tab w:val="left" w:pos="1080"/>
        </w:tabs>
        <w:ind w:left="720"/>
        <w:rPr>
          <w:rFonts w:ascii="TH SarabunPSK" w:hAnsi="TH SarabunPSK" w:cs="TH SarabunPSK"/>
          <w:sz w:val="32"/>
          <w:szCs w:val="32"/>
        </w:rPr>
      </w:pPr>
      <w:r w:rsidRPr="00145E42">
        <w:rPr>
          <w:rFonts w:ascii="TH SarabunPSK" w:hAnsi="TH SarabunPSK" w:cs="TH SarabunPSK"/>
          <w:sz w:val="32"/>
          <w:szCs w:val="32"/>
          <w:cs/>
        </w:rPr>
        <w:t>-  ประกาศใช้มาตรฐานการศึกษาของสถานศึกษา/กำหนดค่าเป้าหมาย</w:t>
      </w:r>
    </w:p>
    <w:p w14:paraId="2FCB1273" w14:textId="77777777" w:rsidR="00CB274B" w:rsidRPr="00145E42" w:rsidRDefault="00CB274B" w:rsidP="00CB274B">
      <w:pPr>
        <w:tabs>
          <w:tab w:val="left" w:pos="720"/>
          <w:tab w:val="left" w:pos="1080"/>
        </w:tabs>
        <w:ind w:left="720"/>
        <w:rPr>
          <w:rFonts w:ascii="TH SarabunPSK" w:hAnsi="TH SarabunPSK" w:cs="TH SarabunPSK"/>
          <w:sz w:val="32"/>
          <w:szCs w:val="32"/>
        </w:rPr>
      </w:pPr>
      <w:r w:rsidRPr="00145E42">
        <w:rPr>
          <w:rFonts w:ascii="TH SarabunPSK" w:hAnsi="TH SarabunPSK" w:cs="TH SarabunPSK"/>
          <w:sz w:val="32"/>
          <w:szCs w:val="32"/>
          <w:cs/>
        </w:rPr>
        <w:t>-  ประกาศแต่งตั้งคณะกรรมการประเมินคุณภาพการศึกษาภายในสถานศึกษา  ปีการศึกษา 2562</w:t>
      </w:r>
    </w:p>
    <w:p w14:paraId="4B8B043C" w14:textId="2F2E589A" w:rsidR="00CB274B" w:rsidRDefault="00CB274B" w:rsidP="00CB274B">
      <w:pPr>
        <w:tabs>
          <w:tab w:val="left" w:pos="720"/>
          <w:tab w:val="left" w:pos="1080"/>
        </w:tabs>
        <w:rPr>
          <w:rFonts w:ascii="TH SarabunPSK" w:hAnsi="TH SarabunPSK" w:cs="TH SarabunPSK"/>
          <w:sz w:val="32"/>
          <w:szCs w:val="32"/>
        </w:rPr>
      </w:pPr>
      <w:r>
        <w:rPr>
          <w:rFonts w:ascii="TH SarabunPSK" w:hAnsi="TH SarabunPSK" w:cs="TH SarabunPSK"/>
          <w:sz w:val="32"/>
          <w:szCs w:val="32"/>
          <w:cs/>
        </w:rPr>
        <w:tab/>
      </w:r>
      <w:r w:rsidRPr="00145E42">
        <w:rPr>
          <w:rFonts w:ascii="TH SarabunPSK" w:hAnsi="TH SarabunPSK" w:cs="TH SarabunPSK"/>
          <w:sz w:val="32"/>
          <w:szCs w:val="32"/>
          <w:cs/>
        </w:rPr>
        <w:t>-  คำรับรอง การติดตาม ตรวจสอบและการประเมินคุณภาพตามมาตรฐานการศึกษาขั้นพื้นฐานเพื่อการ</w:t>
      </w:r>
    </w:p>
    <w:p w14:paraId="1C8FA251" w14:textId="231740DD" w:rsidR="00CB274B" w:rsidRDefault="00CB274B" w:rsidP="00CB274B">
      <w:pPr>
        <w:tabs>
          <w:tab w:val="left" w:pos="720"/>
          <w:tab w:val="left" w:pos="1080"/>
        </w:tabs>
        <w:ind w:left="720"/>
        <w:rPr>
          <w:rFonts w:ascii="TH SarabunPSK" w:hAnsi="TH SarabunPSK" w:cs="TH SarabunPSK"/>
          <w:sz w:val="32"/>
          <w:szCs w:val="32"/>
        </w:rPr>
      </w:pPr>
      <w:r>
        <w:rPr>
          <w:rFonts w:ascii="TH SarabunPSK" w:hAnsi="TH SarabunPSK" w:cs="TH SarabunPSK" w:hint="cs"/>
          <w:sz w:val="32"/>
          <w:szCs w:val="32"/>
          <w:cs/>
        </w:rPr>
        <w:t xml:space="preserve">   </w:t>
      </w:r>
      <w:r w:rsidRPr="00145E42">
        <w:rPr>
          <w:rFonts w:ascii="TH SarabunPSK" w:hAnsi="TH SarabunPSK" w:cs="TH SarabunPSK"/>
          <w:sz w:val="32"/>
          <w:szCs w:val="32"/>
          <w:cs/>
        </w:rPr>
        <w:t>ประกันคุณภาพภายในของสถานศึกษา ปีการศึกษา 2562</w:t>
      </w:r>
    </w:p>
    <w:p w14:paraId="4D52BD6A" w14:textId="77777777" w:rsidR="00CB274B" w:rsidRDefault="00CB274B" w:rsidP="00CB274B">
      <w:pPr>
        <w:tabs>
          <w:tab w:val="left" w:pos="720"/>
          <w:tab w:val="left" w:pos="1080"/>
        </w:tabs>
        <w:ind w:left="720"/>
        <w:rPr>
          <w:rFonts w:ascii="TH SarabunPSK" w:hAnsi="TH SarabunPSK" w:cs="TH SarabunPSK" w:hint="cs"/>
          <w:sz w:val="32"/>
          <w:szCs w:val="32"/>
          <w:cs/>
        </w:rPr>
      </w:pPr>
      <w:r>
        <w:rPr>
          <w:rFonts w:ascii="TH SarabunPSK" w:hAnsi="TH SarabunPSK" w:cs="TH SarabunPSK"/>
          <w:sz w:val="32"/>
          <w:szCs w:val="32"/>
        </w:rPr>
        <w:t xml:space="preserve">-  </w:t>
      </w:r>
      <w:r>
        <w:rPr>
          <w:rFonts w:ascii="TH SarabunPSK" w:hAnsi="TH SarabunPSK" w:cs="TH SarabunPSK" w:hint="cs"/>
          <w:sz w:val="32"/>
          <w:szCs w:val="32"/>
          <w:cs/>
        </w:rPr>
        <w:t>ความเห็นชอบของคณะกรรมการสถานศึกษา</w:t>
      </w:r>
    </w:p>
    <w:p w14:paraId="5C77763E" w14:textId="7A3969FD" w:rsidR="00230DEE" w:rsidRPr="00230DEE" w:rsidRDefault="00CB274B" w:rsidP="00CB274B">
      <w:pPr>
        <w:ind w:firstLine="720"/>
        <w:rPr>
          <w:rFonts w:ascii="TH SarabunPSK" w:hAnsi="TH SarabunPSK" w:cs="TH SarabunPSK"/>
          <w:b/>
          <w:bCs/>
          <w:sz w:val="36"/>
          <w:szCs w:val="36"/>
        </w:rPr>
      </w:pPr>
      <w:r w:rsidRPr="00145E42">
        <w:rPr>
          <w:rFonts w:ascii="TH SarabunPSK" w:hAnsi="TH SarabunPSK" w:cs="TH SarabunPSK"/>
          <w:sz w:val="32"/>
          <w:szCs w:val="32"/>
          <w:cs/>
        </w:rPr>
        <w:t>-  คำสั่งแต่งตั้งคณะกรรมการดำเนินการประกันคุณภาพภายในสถานศึกษา</w:t>
      </w:r>
    </w:p>
    <w:sectPr w:rsidR="00230DEE" w:rsidRPr="00230DEE" w:rsidSect="00666576">
      <w:headerReference w:type="default" r:id="rId8"/>
      <w:pgSz w:w="11906" w:h="16838" w:code="9"/>
      <w:pgMar w:top="1418" w:right="1134" w:bottom="1134" w:left="1418" w:header="624" w:footer="62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A7882F" w14:textId="77777777" w:rsidR="006B356B" w:rsidRDefault="006B356B" w:rsidP="00666576">
      <w:r>
        <w:separator/>
      </w:r>
    </w:p>
  </w:endnote>
  <w:endnote w:type="continuationSeparator" w:id="0">
    <w:p w14:paraId="722B6198" w14:textId="77777777" w:rsidR="006B356B" w:rsidRDefault="006B356B" w:rsidP="00666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TH SarabunIT๙">
    <w:altName w:val="Browallia New"/>
    <w:charset w:val="00"/>
    <w:family w:val="swiss"/>
    <w:pitch w:val="variable"/>
    <w:sig w:usb0="A100006F" w:usb1="5000205A" w:usb2="00000000" w:usb3="00000000" w:csb0="0001018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72FC2" w14:textId="77777777" w:rsidR="006B356B" w:rsidRDefault="006B356B" w:rsidP="00666576">
      <w:r>
        <w:separator/>
      </w:r>
    </w:p>
  </w:footnote>
  <w:footnote w:type="continuationSeparator" w:id="0">
    <w:p w14:paraId="0CB3103A" w14:textId="77777777" w:rsidR="006B356B" w:rsidRDefault="006B356B" w:rsidP="006665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3952719"/>
      <w:docPartObj>
        <w:docPartGallery w:val="Page Numbers (Top of Page)"/>
        <w:docPartUnique/>
      </w:docPartObj>
    </w:sdtPr>
    <w:sdtEndPr>
      <w:rPr>
        <w:rFonts w:ascii="TH SarabunPSK" w:hAnsi="TH SarabunPSK" w:cs="TH SarabunPSK"/>
        <w:noProof/>
        <w:sz w:val="32"/>
        <w:szCs w:val="36"/>
      </w:rPr>
    </w:sdtEndPr>
    <w:sdtContent>
      <w:p w14:paraId="2DC4C761" w14:textId="32D855AF" w:rsidR="00666576" w:rsidRPr="00666576" w:rsidRDefault="00666576">
        <w:pPr>
          <w:pStyle w:val="Header"/>
          <w:jc w:val="right"/>
          <w:rPr>
            <w:rFonts w:ascii="TH SarabunPSK" w:hAnsi="TH SarabunPSK" w:cs="TH SarabunPSK"/>
            <w:sz w:val="32"/>
            <w:szCs w:val="36"/>
          </w:rPr>
        </w:pPr>
        <w:r w:rsidRPr="00666576">
          <w:rPr>
            <w:rFonts w:ascii="TH SarabunPSK" w:hAnsi="TH SarabunPSK" w:cs="TH SarabunPSK"/>
            <w:sz w:val="32"/>
            <w:szCs w:val="36"/>
          </w:rPr>
          <w:fldChar w:fldCharType="begin"/>
        </w:r>
        <w:r w:rsidRPr="00666576">
          <w:rPr>
            <w:rFonts w:ascii="TH SarabunPSK" w:hAnsi="TH SarabunPSK" w:cs="TH SarabunPSK"/>
            <w:sz w:val="32"/>
            <w:szCs w:val="36"/>
          </w:rPr>
          <w:instrText xml:space="preserve"> PAGE   \* MERGEFORMAT </w:instrText>
        </w:r>
        <w:r w:rsidRPr="00666576">
          <w:rPr>
            <w:rFonts w:ascii="TH SarabunPSK" w:hAnsi="TH SarabunPSK" w:cs="TH SarabunPSK"/>
            <w:sz w:val="32"/>
            <w:szCs w:val="36"/>
          </w:rPr>
          <w:fldChar w:fldCharType="separate"/>
        </w:r>
        <w:r w:rsidRPr="00666576">
          <w:rPr>
            <w:rFonts w:ascii="TH SarabunPSK" w:hAnsi="TH SarabunPSK" w:cs="TH SarabunPSK"/>
            <w:noProof/>
            <w:sz w:val="32"/>
            <w:szCs w:val="36"/>
          </w:rPr>
          <w:t>2</w:t>
        </w:r>
        <w:r w:rsidRPr="00666576">
          <w:rPr>
            <w:rFonts w:ascii="TH SarabunPSK" w:hAnsi="TH SarabunPSK" w:cs="TH SarabunPSK"/>
            <w:noProof/>
            <w:sz w:val="32"/>
            <w:szCs w:val="36"/>
          </w:rPr>
          <w:fldChar w:fldCharType="end"/>
        </w:r>
      </w:p>
    </w:sdtContent>
  </w:sdt>
  <w:p w14:paraId="1DE66AF3" w14:textId="77777777" w:rsidR="00666576" w:rsidRDefault="006665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9"/>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F90"/>
    <w:rsid w:val="000068E5"/>
    <w:rsid w:val="001721B7"/>
    <w:rsid w:val="001B6FB8"/>
    <w:rsid w:val="001D536E"/>
    <w:rsid w:val="001E2774"/>
    <w:rsid w:val="0022069B"/>
    <w:rsid w:val="00230DEE"/>
    <w:rsid w:val="00244D22"/>
    <w:rsid w:val="002A4579"/>
    <w:rsid w:val="002B52A2"/>
    <w:rsid w:val="003D324C"/>
    <w:rsid w:val="003F35BE"/>
    <w:rsid w:val="00425C97"/>
    <w:rsid w:val="004F1D58"/>
    <w:rsid w:val="00570334"/>
    <w:rsid w:val="00666576"/>
    <w:rsid w:val="006A4536"/>
    <w:rsid w:val="006B356B"/>
    <w:rsid w:val="007B7574"/>
    <w:rsid w:val="007C058B"/>
    <w:rsid w:val="007E68EC"/>
    <w:rsid w:val="008372EA"/>
    <w:rsid w:val="00855221"/>
    <w:rsid w:val="00975C22"/>
    <w:rsid w:val="009F0CA4"/>
    <w:rsid w:val="00A904D2"/>
    <w:rsid w:val="00AA5FBF"/>
    <w:rsid w:val="00AC54BD"/>
    <w:rsid w:val="00B6228C"/>
    <w:rsid w:val="00BF7835"/>
    <w:rsid w:val="00C0361D"/>
    <w:rsid w:val="00C714E6"/>
    <w:rsid w:val="00CB274B"/>
    <w:rsid w:val="00D046C4"/>
    <w:rsid w:val="00D3092C"/>
    <w:rsid w:val="00D739A5"/>
    <w:rsid w:val="00E17F90"/>
    <w:rsid w:val="00ED16E5"/>
    <w:rsid w:val="00F0040D"/>
    <w:rsid w:val="00FF11E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1E3AA"/>
  <w15:chartTrackingRefBased/>
  <w15:docId w15:val="{F6C6FFD2-12D8-45DB-841F-844941678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7F90"/>
    <w:pPr>
      <w:spacing w:after="0" w:line="240" w:lineRule="auto"/>
    </w:pPr>
    <w:rPr>
      <w:rFonts w:ascii="Cordia New" w:eastAsia="Cordia New" w:hAnsi="Times New Roman" w:cs="Cordia New"/>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7F90"/>
    <w:pPr>
      <w:ind w:left="720"/>
      <w:contextualSpacing/>
    </w:pPr>
    <w:rPr>
      <w:szCs w:val="35"/>
    </w:rPr>
  </w:style>
  <w:style w:type="character" w:styleId="Hyperlink">
    <w:name w:val="Hyperlink"/>
    <w:basedOn w:val="DefaultParagraphFont"/>
    <w:uiPriority w:val="99"/>
    <w:unhideWhenUsed/>
    <w:rsid w:val="00E17F90"/>
    <w:rPr>
      <w:color w:val="0563C1" w:themeColor="hyperlink"/>
      <w:u w:val="single"/>
    </w:rPr>
  </w:style>
  <w:style w:type="character" w:styleId="UnresolvedMention">
    <w:name w:val="Unresolved Mention"/>
    <w:basedOn w:val="DefaultParagraphFont"/>
    <w:uiPriority w:val="99"/>
    <w:semiHidden/>
    <w:unhideWhenUsed/>
    <w:rsid w:val="00E17F90"/>
    <w:rPr>
      <w:color w:val="605E5C"/>
      <w:shd w:val="clear" w:color="auto" w:fill="E1DFDD"/>
    </w:rPr>
  </w:style>
  <w:style w:type="table" w:styleId="TableGrid">
    <w:name w:val="Table Grid"/>
    <w:basedOn w:val="TableNormal"/>
    <w:uiPriority w:val="39"/>
    <w:rsid w:val="00975C22"/>
    <w:pPr>
      <w:spacing w:after="0" w:line="240" w:lineRule="auto"/>
    </w:pPr>
    <w:rPr>
      <w:rFonts w:ascii="Times New Roman" w:eastAsia="Times New Roman" w:hAnsi="Times New Roman" w:cs="Angsana New"/>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666576"/>
    <w:pPr>
      <w:tabs>
        <w:tab w:val="center" w:pos="4680"/>
        <w:tab w:val="right" w:pos="9360"/>
      </w:tabs>
    </w:pPr>
    <w:rPr>
      <w:szCs w:val="35"/>
    </w:rPr>
  </w:style>
  <w:style w:type="character" w:customStyle="1" w:styleId="HeaderChar">
    <w:name w:val="Header Char"/>
    <w:basedOn w:val="DefaultParagraphFont"/>
    <w:link w:val="Header"/>
    <w:uiPriority w:val="99"/>
    <w:rsid w:val="00666576"/>
    <w:rPr>
      <w:rFonts w:ascii="Cordia New" w:eastAsia="Cordia New" w:hAnsi="Times New Roman" w:cs="Cordia New"/>
      <w:sz w:val="28"/>
      <w:szCs w:val="35"/>
    </w:rPr>
  </w:style>
  <w:style w:type="paragraph" w:styleId="Footer">
    <w:name w:val="footer"/>
    <w:basedOn w:val="Normal"/>
    <w:link w:val="FooterChar"/>
    <w:uiPriority w:val="99"/>
    <w:unhideWhenUsed/>
    <w:rsid w:val="00666576"/>
    <w:pPr>
      <w:tabs>
        <w:tab w:val="center" w:pos="4680"/>
        <w:tab w:val="right" w:pos="9360"/>
      </w:tabs>
    </w:pPr>
    <w:rPr>
      <w:szCs w:val="35"/>
    </w:rPr>
  </w:style>
  <w:style w:type="character" w:customStyle="1" w:styleId="FooterChar">
    <w:name w:val="Footer Char"/>
    <w:basedOn w:val="DefaultParagraphFont"/>
    <w:link w:val="Footer"/>
    <w:uiPriority w:val="99"/>
    <w:rsid w:val="00666576"/>
    <w:rPr>
      <w:rFonts w:ascii="Cordia New" w:eastAsia="Cordia New" w:hAnsi="Times New Roman" w:cs="Cordia New"/>
      <w:sz w:val="28"/>
      <w:szCs w:val="35"/>
    </w:rPr>
  </w:style>
  <w:style w:type="paragraph" w:styleId="BalloonText">
    <w:name w:val="Balloon Text"/>
    <w:basedOn w:val="Normal"/>
    <w:link w:val="BalloonTextChar"/>
    <w:uiPriority w:val="99"/>
    <w:semiHidden/>
    <w:unhideWhenUsed/>
    <w:rsid w:val="00666576"/>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666576"/>
    <w:rPr>
      <w:rFonts w:ascii="Segoe UI" w:eastAsia="Cordia New" w:hAnsi="Segoe UI" w:cs="Angsana New"/>
      <w:sz w:val="18"/>
      <w:szCs w:val="22"/>
    </w:rPr>
  </w:style>
  <w:style w:type="paragraph" w:styleId="NoSpacing">
    <w:name w:val="No Spacing"/>
    <w:uiPriority w:val="1"/>
    <w:qFormat/>
    <w:rsid w:val="00425C97"/>
    <w:pPr>
      <w:spacing w:after="0" w:line="240" w:lineRule="auto"/>
    </w:pPr>
    <w:rPr>
      <w:rFonts w:ascii="Calibri" w:eastAsia="Calibri" w:hAnsi="Calibri" w:cs="Cordia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451566">
      <w:bodyDiv w:val="1"/>
      <w:marLeft w:val="0"/>
      <w:marRight w:val="0"/>
      <w:marTop w:val="0"/>
      <w:marBottom w:val="0"/>
      <w:divBdr>
        <w:top w:val="none" w:sz="0" w:space="0" w:color="auto"/>
        <w:left w:val="none" w:sz="0" w:space="0" w:color="auto"/>
        <w:bottom w:val="none" w:sz="0" w:space="0" w:color="auto"/>
        <w:right w:val="none" w:sz="0" w:space="0" w:color="auto"/>
      </w:divBdr>
    </w:div>
    <w:div w:id="473718154">
      <w:bodyDiv w:val="1"/>
      <w:marLeft w:val="0"/>
      <w:marRight w:val="0"/>
      <w:marTop w:val="0"/>
      <w:marBottom w:val="0"/>
      <w:divBdr>
        <w:top w:val="none" w:sz="0" w:space="0" w:color="auto"/>
        <w:left w:val="none" w:sz="0" w:space="0" w:color="auto"/>
        <w:bottom w:val="none" w:sz="0" w:space="0" w:color="auto"/>
        <w:right w:val="none" w:sz="0" w:space="0" w:color="auto"/>
      </w:divBdr>
    </w:div>
    <w:div w:id="1255359389">
      <w:bodyDiv w:val="1"/>
      <w:marLeft w:val="0"/>
      <w:marRight w:val="0"/>
      <w:marTop w:val="0"/>
      <w:marBottom w:val="0"/>
      <w:divBdr>
        <w:top w:val="none" w:sz="0" w:space="0" w:color="auto"/>
        <w:left w:val="none" w:sz="0" w:space="0" w:color="auto"/>
        <w:bottom w:val="none" w:sz="0" w:space="0" w:color="auto"/>
        <w:right w:val="none" w:sz="0" w:space="0" w:color="auto"/>
      </w:divBdr>
      <w:divsChild>
        <w:div w:id="1960646116">
          <w:marLeft w:val="1200"/>
          <w:marRight w:val="0"/>
          <w:marTop w:val="0"/>
          <w:marBottom w:val="0"/>
          <w:divBdr>
            <w:top w:val="none" w:sz="0" w:space="0" w:color="auto"/>
            <w:left w:val="none" w:sz="0" w:space="0" w:color="auto"/>
            <w:bottom w:val="none" w:sz="0" w:space="0" w:color="auto"/>
            <w:right w:val="none" w:sz="0" w:space="0" w:color="auto"/>
          </w:divBdr>
        </w:div>
      </w:divsChild>
    </w:div>
    <w:div w:id="1611622475">
      <w:bodyDiv w:val="1"/>
      <w:marLeft w:val="0"/>
      <w:marRight w:val="0"/>
      <w:marTop w:val="0"/>
      <w:marBottom w:val="0"/>
      <w:divBdr>
        <w:top w:val="none" w:sz="0" w:space="0" w:color="auto"/>
        <w:left w:val="none" w:sz="0" w:space="0" w:color="auto"/>
        <w:bottom w:val="none" w:sz="0" w:space="0" w:color="auto"/>
        <w:right w:val="none" w:sz="0" w:space="0" w:color="auto"/>
      </w:divBdr>
      <w:divsChild>
        <w:div w:id="1921982385">
          <w:marLeft w:val="0"/>
          <w:marRight w:val="0"/>
          <w:marTop w:val="120"/>
          <w:marBottom w:val="0"/>
          <w:divBdr>
            <w:top w:val="none" w:sz="0" w:space="0" w:color="auto"/>
            <w:left w:val="none" w:sz="0" w:space="0" w:color="auto"/>
            <w:bottom w:val="none" w:sz="0" w:space="0" w:color="auto"/>
            <w:right w:val="none" w:sz="0" w:space="0" w:color="auto"/>
          </w:divBdr>
        </w:div>
      </w:divsChild>
    </w:div>
    <w:div w:id="1712459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chart" Target="charts/chart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D:\SAR%202559%20&#3585;&#3619;&#3634;&#361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baseline="0">
                <a:solidFill>
                  <a:sysClr val="windowText" lastClr="000000"/>
                </a:solidFill>
                <a:latin typeface="TH SarabunPSK" panose="020B0500040200020003" pitchFamily="34" charset="-34"/>
                <a:ea typeface="+mn-ea"/>
                <a:cs typeface="TH SarabunPSK" panose="020B0500040200020003" pitchFamily="34" charset="-34"/>
              </a:defRPr>
            </a:pPr>
            <a:r>
              <a:rPr lang="th-TH" sz="1400">
                <a:solidFill>
                  <a:sysClr val="windowText" lastClr="000000"/>
                </a:solidFill>
                <a:latin typeface="TH SarabunPSK" panose="020B0500040200020003" pitchFamily="34" charset="-34"/>
                <a:cs typeface="TH SarabunPSK" panose="020B0500040200020003" pitchFamily="34" charset="-34"/>
              </a:rPr>
              <a:t>แผนภูมิวงกลมแสดงวุฒิการศึกษาสูงสุดของ</a:t>
            </a:r>
            <a:r>
              <a:rPr lang="th-TH" sz="1400" b="1" i="0" u="none" strike="noStrike" cap="all" baseline="0">
                <a:effectLst/>
              </a:rPr>
              <a:t>ครูและบุคลากรทางการศึกษา</a:t>
            </a:r>
            <a:r>
              <a:rPr lang="th-TH" sz="1400">
                <a:solidFill>
                  <a:sysClr val="windowText" lastClr="000000"/>
                </a:solidFill>
                <a:latin typeface="TH SarabunPSK" panose="020B0500040200020003" pitchFamily="34" charset="-34"/>
                <a:cs typeface="TH SarabunPSK" panose="020B0500040200020003" pitchFamily="34" charset="-34"/>
              </a:rPr>
              <a:t>โรงเรียนบ้านนาทวี </a:t>
            </a:r>
          </a:p>
        </c:rich>
      </c:tx>
      <c:overlay val="0"/>
      <c:spPr>
        <a:noFill/>
        <a:ln>
          <a:noFill/>
        </a:ln>
        <a:effectLst/>
      </c:spPr>
      <c:txPr>
        <a:bodyPr rot="0" spcFirstLastPara="1" vertOverflow="ellipsis" vert="horz" wrap="square" anchor="ctr" anchorCtr="1"/>
        <a:lstStyle/>
        <a:p>
          <a:pPr>
            <a:defRPr sz="1400" b="1" i="0" u="none" strike="noStrike" kern="1200" cap="all" baseline="0">
              <a:solidFill>
                <a:sysClr val="windowText" lastClr="000000"/>
              </a:solidFill>
              <a:latin typeface="TH SarabunPSK" panose="020B0500040200020003" pitchFamily="34" charset="-34"/>
              <a:ea typeface="+mn-ea"/>
              <a:cs typeface="TH SarabunPSK" panose="020B0500040200020003" pitchFamily="34" charset="-34"/>
            </a:defRPr>
          </a:pPr>
          <a:endParaRPr lang="en-US"/>
        </a:p>
      </c:txPr>
    </c:title>
    <c:autoTitleDeleted val="0"/>
    <c:view3D>
      <c:rotX val="50"/>
      <c:rotY val="221"/>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4368008402540962E-2"/>
          <c:y val="0.21663843463243385"/>
          <c:w val="0.80811420857557403"/>
          <c:h val="0.70473881899370139"/>
        </c:manualLayout>
      </c:layout>
      <c:pie3DChart>
        <c:varyColors val="1"/>
        <c:ser>
          <c:idx val="0"/>
          <c:order val="0"/>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3AD3-4B4B-A6FF-B7D1D3ED32CA}"/>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3AD3-4B4B-A6FF-B7D1D3ED32CA}"/>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3AD3-4B4B-A6FF-B7D1D3ED32CA}"/>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3AD3-4B4B-A6FF-B7D1D3ED32CA}"/>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3AD3-4B4B-A6FF-B7D1D3ED32CA}"/>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3AD3-4B4B-A6FF-B7D1D3ED32CA}"/>
              </c:ext>
            </c:extLst>
          </c:dPt>
          <c:dLbls>
            <c:dLbl>
              <c:idx val="0"/>
              <c:spPr>
                <a:no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3AD3-4B4B-A6FF-B7D1D3ED32CA}"/>
                </c:ext>
              </c:extLst>
            </c:dLbl>
            <c:dLbl>
              <c:idx val="1"/>
              <c:spPr>
                <a:no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3AD3-4B4B-A6FF-B7D1D3ED32CA}"/>
                </c:ext>
              </c:extLst>
            </c:dLbl>
            <c:dLbl>
              <c:idx val="2"/>
              <c:spPr>
                <a:no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3AD3-4B4B-A6FF-B7D1D3ED32CA}"/>
                </c:ext>
              </c:extLst>
            </c:dLbl>
            <c:spPr>
              <a:noFill/>
            </c:spPr>
            <c:txPr>
              <a:bodyPr rot="0" spcFirstLastPara="1" vertOverflow="clip" horzOverflow="clip" vert="horz" wrap="square" lIns="38100" tIns="19050" rIns="38100" bIns="19050" anchor="ctr" anchorCtr="1">
                <a:spAutoFit/>
              </a:bodyPr>
              <a:lstStyle/>
              <a:p>
                <a:pPr>
                  <a:defRPr sz="1200" b="1" i="0" u="none" strike="noStrike" kern="1200" baseline="0">
                    <a:solidFill>
                      <a:sysClr val="windowText" lastClr="000000"/>
                    </a:solidFill>
                    <a:effectLst/>
                    <a:latin typeface="TH SarabunPSK" panose="020B0500040200020003" pitchFamily="34" charset="-34"/>
                    <a:ea typeface="+mn-ea"/>
                    <a:cs typeface="TH SarabunPSK" panose="020B0500040200020003" pitchFamily="34" charset="-34"/>
                  </a:defRPr>
                </a:pPr>
                <a:endParaRPr lang="en-US"/>
              </a:p>
            </c:tx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'2) วุฒิการศึกษา'!$B$2:$D$2</c:f>
              <c:strCache>
                <c:ptCount val="3"/>
                <c:pt idx="0">
                  <c:v>ต่ำกว่าปริญญาตรี</c:v>
                </c:pt>
                <c:pt idx="1">
                  <c:v>ปริญญาตรี</c:v>
                </c:pt>
                <c:pt idx="2">
                  <c:v>ปริญญาโท</c:v>
                </c:pt>
              </c:strCache>
            </c:strRef>
          </c:cat>
          <c:val>
            <c:numRef>
              <c:f>'2) วุฒิการศึกษา'!$B$3:$D$3</c:f>
              <c:numCache>
                <c:formatCode>General</c:formatCode>
                <c:ptCount val="3"/>
                <c:pt idx="0">
                  <c:v>3</c:v>
                </c:pt>
                <c:pt idx="1">
                  <c:v>46</c:v>
                </c:pt>
                <c:pt idx="2">
                  <c:v>33</c:v>
                </c:pt>
              </c:numCache>
            </c:numRef>
          </c:val>
          <c:extLst>
            <c:ext xmlns:c16="http://schemas.microsoft.com/office/drawing/2014/chart" uri="{C3380CC4-5D6E-409C-BE32-E72D297353CC}">
              <c16:uniqueId val="{0000000C-3AD3-4B4B-A6FF-B7D1D3ED32CA}"/>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zero"/>
    <c:showDLblsOverMax val="0"/>
  </c:chart>
  <c:spPr>
    <a:noFill/>
    <a:ln w="12700" cap="flat" cmpd="sng" algn="ctr">
      <a:solidFill>
        <a:schemeClr val="accent5">
          <a:lumMod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chemeClr val="tx1">
                    <a:lumMod val="65000"/>
                    <a:lumOff val="35000"/>
                  </a:schemeClr>
                </a:solidFill>
                <a:latin typeface="TH SarabunPSK" panose="020B0500040200020003" pitchFamily="34" charset="-34"/>
                <a:ea typeface="+mn-ea"/>
                <a:cs typeface="TH SarabunPSK" panose="020B0500040200020003" pitchFamily="34" charset="-34"/>
              </a:defRPr>
            </a:pPr>
            <a:r>
              <a:rPr lang="th-TH" sz="1600" b="1"/>
              <a:t>เปรียบเทียบผลพัฒนาการของเด็กระดับปฐมวัยระหว่างการศึกษา 2561 – 2562</a:t>
            </a:r>
            <a:endParaRPr lang="en-US" sz="1600" b="1"/>
          </a:p>
        </c:rich>
      </c:tx>
      <c:overlay val="0"/>
      <c:spPr>
        <a:noFill/>
        <a:ln>
          <a:noFill/>
        </a:ln>
        <a:effectLst/>
      </c:spPr>
      <c:txPr>
        <a:bodyPr rot="0" spcFirstLastPara="1" vertOverflow="ellipsis" vert="horz" wrap="square" anchor="ctr" anchorCtr="1"/>
        <a:lstStyle/>
        <a:p>
          <a:pPr>
            <a:defRPr sz="1600" b="1" i="0" u="none" strike="noStrike" kern="1200" spc="0" baseline="0">
              <a:solidFill>
                <a:schemeClr val="tx1">
                  <a:lumMod val="65000"/>
                  <a:lumOff val="35000"/>
                </a:schemeClr>
              </a:solidFill>
              <a:latin typeface="TH SarabunPSK" panose="020B0500040200020003" pitchFamily="34" charset="-34"/>
              <a:ea typeface="+mn-ea"/>
              <a:cs typeface="TH SarabunPSK" panose="020B0500040200020003" pitchFamily="34" charset="-34"/>
            </a:defRPr>
          </a:pPr>
          <a:endParaRPr lang="en-US"/>
        </a:p>
      </c:txPr>
    </c:title>
    <c:autoTitleDeleted val="0"/>
    <c:plotArea>
      <c:layout/>
      <c:barChart>
        <c:barDir val="col"/>
        <c:grouping val="clustered"/>
        <c:varyColors val="0"/>
        <c:ser>
          <c:idx val="0"/>
          <c:order val="0"/>
          <c:tx>
            <c:strRef>
              <c:f>Sheet1!$B$1</c:f>
              <c:strCache>
                <c:ptCount val="1"/>
                <c:pt idx="0">
                  <c:v>ปีการศึกษา 2561</c:v>
                </c:pt>
              </c:strCache>
            </c:strRef>
          </c:tx>
          <c:spPr>
            <a:solidFill>
              <a:srgbClr val="008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FF0000"/>
                    </a:solidFill>
                    <a:latin typeface="TH SarabunPSK" panose="020B0500040200020003" pitchFamily="34" charset="-34"/>
                    <a:ea typeface="+mn-ea"/>
                    <a:cs typeface="TH SarabunPSK"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Sheet1!$B$2:$B$5</c:f>
              <c:numCache>
                <c:formatCode>General</c:formatCode>
                <c:ptCount val="4"/>
                <c:pt idx="0">
                  <c:v>96.97</c:v>
                </c:pt>
                <c:pt idx="1">
                  <c:v>94.44</c:v>
                </c:pt>
                <c:pt idx="2">
                  <c:v>95.45</c:v>
                </c:pt>
                <c:pt idx="3">
                  <c:v>83.84</c:v>
                </c:pt>
              </c:numCache>
            </c:numRef>
          </c:val>
          <c:extLst>
            <c:ext xmlns:c16="http://schemas.microsoft.com/office/drawing/2014/chart" uri="{C3380CC4-5D6E-409C-BE32-E72D297353CC}">
              <c16:uniqueId val="{00000000-4245-4369-A316-2E49C479327F}"/>
            </c:ext>
          </c:extLst>
        </c:ser>
        <c:ser>
          <c:idx val="1"/>
          <c:order val="1"/>
          <c:tx>
            <c:strRef>
              <c:f>Sheet1!$C$1</c:f>
              <c:strCache>
                <c:ptCount val="1"/>
                <c:pt idx="0">
                  <c:v>ปีการศึกษา 2562</c:v>
                </c:pt>
              </c:strCache>
            </c:strRef>
          </c:tx>
          <c:spPr>
            <a:solidFill>
              <a:srgbClr val="FF00FF"/>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rgbClr val="00B050"/>
                    </a:solidFill>
                    <a:latin typeface="TH SarabunPSK" panose="020B0500040200020003" pitchFamily="34" charset="-34"/>
                    <a:ea typeface="+mn-ea"/>
                    <a:cs typeface="TH SarabunPSK" panose="020B0500040200020003" pitchFamily="34" charset="-34"/>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ด้านร่างกาย</c:v>
                </c:pt>
                <c:pt idx="1">
                  <c:v>ด้านอารมณ์และจิตใจ</c:v>
                </c:pt>
                <c:pt idx="2">
                  <c:v>ด้านสังคม</c:v>
                </c:pt>
                <c:pt idx="3">
                  <c:v>ด้านสติปัญญา</c:v>
                </c:pt>
              </c:strCache>
            </c:strRef>
          </c:cat>
          <c:val>
            <c:numRef>
              <c:f>Sheet1!$C$2:$C$5</c:f>
              <c:numCache>
                <c:formatCode>General</c:formatCode>
                <c:ptCount val="4"/>
                <c:pt idx="0">
                  <c:v>99.05</c:v>
                </c:pt>
                <c:pt idx="1">
                  <c:v>96.68</c:v>
                </c:pt>
                <c:pt idx="2">
                  <c:v>97.63</c:v>
                </c:pt>
                <c:pt idx="3">
                  <c:v>75.36</c:v>
                </c:pt>
              </c:numCache>
            </c:numRef>
          </c:val>
          <c:extLst>
            <c:ext xmlns:c16="http://schemas.microsoft.com/office/drawing/2014/chart" uri="{C3380CC4-5D6E-409C-BE32-E72D297353CC}">
              <c16:uniqueId val="{00000001-4245-4369-A316-2E49C479327F}"/>
            </c:ext>
          </c:extLst>
        </c:ser>
        <c:dLbls>
          <c:dLblPos val="outEnd"/>
          <c:showLegendKey val="0"/>
          <c:showVal val="1"/>
          <c:showCatName val="0"/>
          <c:showSerName val="0"/>
          <c:showPercent val="0"/>
          <c:showBubbleSize val="0"/>
        </c:dLbls>
        <c:gapWidth val="219"/>
        <c:overlap val="-27"/>
        <c:axId val="915280304"/>
        <c:axId val="815287200"/>
      </c:barChart>
      <c:catAx>
        <c:axId val="915280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TH SarabunPSK" panose="020B0500040200020003" pitchFamily="34" charset="-34"/>
                <a:ea typeface="+mn-ea"/>
                <a:cs typeface="TH SarabunPSK" panose="020B0500040200020003" pitchFamily="34" charset="-34"/>
              </a:defRPr>
            </a:pPr>
            <a:endParaRPr lang="en-US"/>
          </a:p>
        </c:txPr>
        <c:crossAx val="815287200"/>
        <c:crosses val="autoZero"/>
        <c:auto val="1"/>
        <c:lblAlgn val="ctr"/>
        <c:lblOffset val="100"/>
        <c:noMultiLvlLbl val="0"/>
      </c:catAx>
      <c:valAx>
        <c:axId val="815287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TH SarabunPSK" panose="020B0500040200020003" pitchFamily="34" charset="-34"/>
                <a:ea typeface="+mn-ea"/>
                <a:cs typeface="TH SarabunPSK" panose="020B0500040200020003" pitchFamily="34" charset="-34"/>
              </a:defRPr>
            </a:pPr>
            <a:endParaRPr lang="en-US"/>
          </a:p>
        </c:txPr>
        <c:crossAx val="915280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TH SarabunPSK" panose="020B0500040200020003" pitchFamily="34" charset="-34"/>
              <a:ea typeface="+mn-ea"/>
              <a:cs typeface="TH SarabunPSK" panose="020B0500040200020003" pitchFamily="34" charset="-34"/>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600">
          <a:latin typeface="TH SarabunPSK" panose="020B0500040200020003" pitchFamily="34" charset="-34"/>
          <a:cs typeface="TH SarabunPSK" panose="020B0500040200020003" pitchFamily="34" charset="-34"/>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24</Pages>
  <Words>8037</Words>
  <Characters>45812</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KRUOHM</dc:creator>
  <cp:keywords/>
  <dc:description/>
  <cp:lastModifiedBy>KRUOHM</cp:lastModifiedBy>
  <cp:revision>7</cp:revision>
  <cp:lastPrinted>2020-05-02T10:49:00Z</cp:lastPrinted>
  <dcterms:created xsi:type="dcterms:W3CDTF">2020-05-02T08:34:00Z</dcterms:created>
  <dcterms:modified xsi:type="dcterms:W3CDTF">2020-05-02T11:33:00Z</dcterms:modified>
</cp:coreProperties>
</file>